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F8509" w14:textId="77777777" w:rsidR="0029578B" w:rsidRPr="0030772A" w:rsidRDefault="0029578B" w:rsidP="0029578B">
      <w:pPr>
        <w:spacing w:line="276" w:lineRule="auto"/>
        <w:ind w:right="270"/>
        <w:jc w:val="center"/>
        <w:rPr>
          <w:rFonts w:ascii="Arial" w:hAnsi="Arial" w:cs="Arial"/>
          <w:b/>
          <w:iCs/>
          <w:color w:val="000000" w:themeColor="text1"/>
          <w:sz w:val="24"/>
        </w:rPr>
      </w:pPr>
      <w:r>
        <w:rPr>
          <w:rFonts w:asciiTheme="minorBidi" w:hAnsiTheme="minorBidi"/>
        </w:rPr>
        <w:t xml:space="preserve"> </w:t>
      </w:r>
    </w:p>
    <w:p w14:paraId="1B8F9A5D" w14:textId="77777777" w:rsidR="0029578B" w:rsidRPr="0082116F" w:rsidRDefault="0029578B" w:rsidP="0029578B">
      <w:pPr>
        <w:spacing w:before="92" w:line="360" w:lineRule="auto"/>
        <w:ind w:left="419" w:right="975"/>
        <w:jc w:val="center"/>
        <w:rPr>
          <w:rFonts w:ascii="Arial" w:hAnsi="Arial" w:cs="Arial"/>
          <w:b/>
          <w:sz w:val="28"/>
          <w:szCs w:val="36"/>
        </w:rPr>
      </w:pPr>
      <w:r w:rsidRPr="0082116F">
        <w:rPr>
          <w:rFonts w:ascii="Arial" w:hAnsi="Arial" w:cs="Arial"/>
          <w:b/>
          <w:sz w:val="28"/>
          <w:szCs w:val="36"/>
        </w:rPr>
        <w:t xml:space="preserve">National Competency Standards  </w:t>
      </w:r>
    </w:p>
    <w:p w14:paraId="6F21B16E" w14:textId="59105DD5" w:rsidR="0029578B" w:rsidRPr="0082116F" w:rsidRDefault="0029578B" w:rsidP="0029578B">
      <w:pPr>
        <w:spacing w:before="92" w:line="360" w:lineRule="auto"/>
        <w:ind w:left="419" w:right="975"/>
        <w:jc w:val="center"/>
        <w:rPr>
          <w:rFonts w:ascii="Arial" w:hAnsi="Arial" w:cs="Arial"/>
          <w:b/>
          <w:sz w:val="28"/>
          <w:szCs w:val="36"/>
        </w:rPr>
      </w:pPr>
      <w:r w:rsidRPr="0082116F">
        <w:rPr>
          <w:rFonts w:ascii="Arial" w:hAnsi="Arial" w:cs="Arial"/>
          <w:b/>
          <w:sz w:val="28"/>
          <w:szCs w:val="36"/>
        </w:rPr>
        <w:t>“WELDER”</w:t>
      </w:r>
      <w:r w:rsidR="00C40689" w:rsidRPr="0082116F">
        <w:rPr>
          <w:rFonts w:ascii="Arial" w:hAnsi="Arial" w:cs="Arial"/>
          <w:b/>
          <w:sz w:val="28"/>
          <w:szCs w:val="36"/>
        </w:rPr>
        <w:t xml:space="preserve"> Level-3</w:t>
      </w:r>
    </w:p>
    <w:p w14:paraId="7AA0CC62" w14:textId="3CC49DFA" w:rsidR="0029578B" w:rsidRPr="0082116F" w:rsidRDefault="0029578B" w:rsidP="0029578B">
      <w:pPr>
        <w:spacing w:before="92" w:line="360" w:lineRule="auto"/>
        <w:ind w:left="419" w:right="975"/>
        <w:jc w:val="center"/>
        <w:rPr>
          <w:rFonts w:ascii="Arial" w:hAnsi="Arial" w:cs="Arial"/>
          <w:bCs/>
          <w:sz w:val="28"/>
          <w:szCs w:val="36"/>
        </w:rPr>
      </w:pPr>
      <w:r w:rsidRPr="0082116F">
        <w:rPr>
          <w:rFonts w:ascii="Arial" w:hAnsi="Arial" w:cs="Arial"/>
          <w:bCs/>
          <w:sz w:val="28"/>
          <w:szCs w:val="36"/>
        </w:rPr>
        <w:t>(Mechanical Technology)</w:t>
      </w:r>
    </w:p>
    <w:p w14:paraId="05CDBC86" w14:textId="492D91B5" w:rsidR="0029578B" w:rsidRPr="0030772A" w:rsidRDefault="0029578B" w:rsidP="0029578B">
      <w:pPr>
        <w:spacing w:line="276" w:lineRule="auto"/>
        <w:ind w:right="270"/>
        <w:jc w:val="center"/>
        <w:rPr>
          <w:rFonts w:ascii="Arial" w:hAnsi="Arial" w:cs="Arial"/>
          <w:b/>
          <w:iCs/>
          <w:color w:val="000000" w:themeColor="text1"/>
          <w:sz w:val="24"/>
          <w:u w:val="single"/>
        </w:rPr>
      </w:pPr>
      <w:r>
        <w:rPr>
          <w:rFonts w:ascii="Arial" w:hAnsi="Arial" w:cs="Arial"/>
          <w:noProof/>
          <w:color w:val="000000" w:themeColor="text1"/>
        </w:rPr>
        <w:drawing>
          <wp:anchor distT="0" distB="0" distL="114300" distR="114300" simplePos="0" relativeHeight="251659264" behindDoc="1" locked="1" layoutInCell="1" allowOverlap="1" wp14:anchorId="0012B353" wp14:editId="2BE7B5D7">
            <wp:simplePos x="0" y="0"/>
            <wp:positionH relativeFrom="margin">
              <wp:align>left</wp:align>
            </wp:positionH>
            <wp:positionV relativeFrom="page">
              <wp:posOffset>5063490</wp:posOffset>
            </wp:positionV>
            <wp:extent cx="3079115" cy="210439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24 at 3.19.57 PM (1).jpeg"/>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79115" cy="2104390"/>
                    </a:xfrm>
                    <a:prstGeom prst="rect">
                      <a:avLst/>
                    </a:prstGeom>
                  </pic:spPr>
                </pic:pic>
              </a:graphicData>
            </a:graphic>
            <wp14:sizeRelH relativeFrom="margin">
              <wp14:pctWidth>0</wp14:pctWidth>
            </wp14:sizeRelH>
            <wp14:sizeRelV relativeFrom="margin">
              <wp14:pctHeight>0</wp14:pctHeight>
            </wp14:sizeRelV>
          </wp:anchor>
        </w:drawing>
      </w:r>
    </w:p>
    <w:p w14:paraId="40C609F7" w14:textId="77777777" w:rsidR="0029578B" w:rsidRDefault="0029578B" w:rsidP="0029578B">
      <w:pPr>
        <w:spacing w:line="276" w:lineRule="auto"/>
        <w:ind w:right="270"/>
        <w:rPr>
          <w:rFonts w:ascii="Arial" w:hAnsi="Arial" w:cs="Arial"/>
          <w:noProof/>
          <w:color w:val="000000" w:themeColor="text1"/>
        </w:rPr>
      </w:pPr>
    </w:p>
    <w:p w14:paraId="087925CC" w14:textId="77777777" w:rsidR="0029578B" w:rsidRDefault="0029578B" w:rsidP="0029578B">
      <w:pPr>
        <w:spacing w:line="276" w:lineRule="auto"/>
        <w:ind w:right="270"/>
        <w:rPr>
          <w:rFonts w:ascii="Arial" w:hAnsi="Arial" w:cs="Arial"/>
          <w:noProof/>
          <w:color w:val="000000" w:themeColor="text1"/>
        </w:rPr>
      </w:pPr>
    </w:p>
    <w:p w14:paraId="2AABA727" w14:textId="77777777" w:rsidR="0029578B" w:rsidRDefault="0029578B" w:rsidP="0029578B">
      <w:pPr>
        <w:spacing w:line="276" w:lineRule="auto"/>
        <w:ind w:right="270"/>
        <w:rPr>
          <w:rFonts w:ascii="Arial" w:hAnsi="Arial" w:cs="Arial"/>
          <w:noProof/>
          <w:color w:val="000000" w:themeColor="text1"/>
        </w:rPr>
      </w:pPr>
    </w:p>
    <w:p w14:paraId="163844CF" w14:textId="4343CFFB" w:rsidR="0029578B" w:rsidRDefault="0029578B" w:rsidP="0029578B">
      <w:pPr>
        <w:spacing w:line="276" w:lineRule="auto"/>
        <w:ind w:right="270"/>
        <w:rPr>
          <w:rFonts w:ascii="Arial" w:hAnsi="Arial" w:cs="Arial"/>
          <w:noProof/>
          <w:color w:val="000000" w:themeColor="text1"/>
        </w:rPr>
      </w:pPr>
    </w:p>
    <w:p w14:paraId="07B4712D" w14:textId="2E258340" w:rsidR="0029578B" w:rsidRDefault="0029578B" w:rsidP="0029578B">
      <w:pPr>
        <w:spacing w:line="276" w:lineRule="auto"/>
        <w:ind w:right="270"/>
        <w:rPr>
          <w:rFonts w:ascii="Arial" w:hAnsi="Arial" w:cs="Arial"/>
          <w:noProof/>
          <w:color w:val="000000" w:themeColor="text1"/>
        </w:rPr>
      </w:pPr>
    </w:p>
    <w:p w14:paraId="306672C3" w14:textId="4C03D35A" w:rsidR="0029578B" w:rsidRDefault="0029578B" w:rsidP="0029578B">
      <w:pPr>
        <w:spacing w:line="276" w:lineRule="auto"/>
        <w:ind w:right="270"/>
        <w:rPr>
          <w:rFonts w:ascii="Arial" w:hAnsi="Arial" w:cs="Arial"/>
          <w:noProof/>
          <w:color w:val="000000" w:themeColor="text1"/>
        </w:rPr>
      </w:pPr>
    </w:p>
    <w:p w14:paraId="654D6B25" w14:textId="1EFDCEE3" w:rsidR="0029578B" w:rsidRDefault="0029578B" w:rsidP="0029578B">
      <w:pPr>
        <w:spacing w:line="276" w:lineRule="auto"/>
        <w:ind w:right="270"/>
        <w:rPr>
          <w:rFonts w:ascii="Arial" w:hAnsi="Arial" w:cs="Arial"/>
          <w:noProof/>
          <w:color w:val="000000" w:themeColor="text1"/>
        </w:rPr>
      </w:pPr>
    </w:p>
    <w:p w14:paraId="66144F25" w14:textId="57B19CEE" w:rsidR="0029578B" w:rsidRDefault="00566B77" w:rsidP="0029578B">
      <w:pPr>
        <w:spacing w:line="276" w:lineRule="auto"/>
        <w:ind w:right="270"/>
        <w:rPr>
          <w:rFonts w:ascii="Arial" w:hAnsi="Arial" w:cs="Arial"/>
          <w:noProof/>
          <w:color w:val="000000" w:themeColor="text1"/>
        </w:rPr>
      </w:pPr>
      <w:r>
        <w:rPr>
          <w:rFonts w:ascii="Arial" w:hAnsi="Arial" w:cs="Arial"/>
          <w:b/>
          <w:iCs/>
          <w:noProof/>
          <w:color w:val="000000" w:themeColor="text1"/>
          <w:sz w:val="24"/>
          <w:u w:val="single"/>
        </w:rPr>
        <w:drawing>
          <wp:anchor distT="0" distB="0" distL="114300" distR="114300" simplePos="0" relativeHeight="251663360" behindDoc="1" locked="0" layoutInCell="1" allowOverlap="1" wp14:anchorId="36B41577" wp14:editId="03EC9DE9">
            <wp:simplePos x="0" y="0"/>
            <wp:positionH relativeFrom="margin">
              <wp:posOffset>3080349</wp:posOffset>
            </wp:positionH>
            <wp:positionV relativeFrom="page">
              <wp:posOffset>5055079</wp:posOffset>
            </wp:positionV>
            <wp:extent cx="3074670" cy="2139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7-24 at 3.19.58 PM.jpeg"/>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74670" cy="2139315"/>
                    </a:xfrm>
                    <a:prstGeom prst="rect">
                      <a:avLst/>
                    </a:prstGeom>
                  </pic:spPr>
                </pic:pic>
              </a:graphicData>
            </a:graphic>
            <wp14:sizeRelH relativeFrom="margin">
              <wp14:pctWidth>0</wp14:pctWidth>
            </wp14:sizeRelH>
            <wp14:sizeRelV relativeFrom="margin">
              <wp14:pctHeight>0</wp14:pctHeight>
            </wp14:sizeRelV>
          </wp:anchor>
        </w:drawing>
      </w:r>
    </w:p>
    <w:p w14:paraId="342D1D14" w14:textId="355F0B52" w:rsidR="0029578B" w:rsidRDefault="0029578B" w:rsidP="0029578B">
      <w:pPr>
        <w:spacing w:line="276" w:lineRule="auto"/>
        <w:ind w:right="270"/>
        <w:rPr>
          <w:rFonts w:ascii="Arial" w:hAnsi="Arial" w:cs="Arial"/>
          <w:noProof/>
          <w:color w:val="000000" w:themeColor="text1"/>
        </w:rPr>
      </w:pPr>
    </w:p>
    <w:p w14:paraId="41C14B8D" w14:textId="6010B2E2" w:rsidR="0029578B" w:rsidRDefault="0029578B" w:rsidP="0029578B">
      <w:pPr>
        <w:spacing w:line="276" w:lineRule="auto"/>
        <w:ind w:right="270"/>
        <w:rPr>
          <w:rFonts w:ascii="Arial" w:hAnsi="Arial" w:cs="Arial"/>
          <w:noProof/>
          <w:color w:val="000000" w:themeColor="text1"/>
        </w:rPr>
      </w:pPr>
      <w:r>
        <w:rPr>
          <w:rFonts w:ascii="Arial" w:hAnsi="Arial" w:cs="Arial"/>
          <w:noProof/>
          <w:color w:val="000000" w:themeColor="text1"/>
        </w:rPr>
        <w:drawing>
          <wp:anchor distT="0" distB="0" distL="114300" distR="114300" simplePos="0" relativeHeight="251662336" behindDoc="1" locked="1" layoutInCell="1" allowOverlap="1" wp14:anchorId="6C41B926" wp14:editId="12CBDAE6">
            <wp:simplePos x="0" y="0"/>
            <wp:positionH relativeFrom="margin">
              <wp:posOffset>0</wp:posOffset>
            </wp:positionH>
            <wp:positionV relativeFrom="page">
              <wp:posOffset>2700020</wp:posOffset>
            </wp:positionV>
            <wp:extent cx="3076575" cy="2353310"/>
            <wp:effectExtent l="0" t="0" r="952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7-24 at 3.19.57 PM (2).jpeg"/>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76575" cy="2353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themeColor="text1"/>
        </w:rPr>
        <w:drawing>
          <wp:anchor distT="0" distB="0" distL="114300" distR="114300" simplePos="0" relativeHeight="251661312" behindDoc="1" locked="1" layoutInCell="1" allowOverlap="1" wp14:anchorId="437029AD" wp14:editId="7AE57816">
            <wp:simplePos x="0" y="0"/>
            <wp:positionH relativeFrom="margin">
              <wp:posOffset>3077210</wp:posOffset>
            </wp:positionH>
            <wp:positionV relativeFrom="page">
              <wp:posOffset>2700020</wp:posOffset>
            </wp:positionV>
            <wp:extent cx="3070860" cy="2362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7-24 at 3.19.57 PM.jpeg"/>
                    <pic:cNvPicPr/>
                  </pic:nvPicPr>
                  <pic:blipFill>
                    <a:blip r:embed="rId15">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70860" cy="2362200"/>
                    </a:xfrm>
                    <a:prstGeom prst="rect">
                      <a:avLst/>
                    </a:prstGeom>
                  </pic:spPr>
                </pic:pic>
              </a:graphicData>
            </a:graphic>
            <wp14:sizeRelH relativeFrom="margin">
              <wp14:pctWidth>0</wp14:pctWidth>
            </wp14:sizeRelH>
            <wp14:sizeRelV relativeFrom="margin">
              <wp14:pctHeight>0</wp14:pctHeight>
            </wp14:sizeRelV>
          </wp:anchor>
        </w:drawing>
      </w:r>
    </w:p>
    <w:p w14:paraId="2F7C3E69" w14:textId="31F323CF" w:rsidR="0029578B" w:rsidRDefault="0029578B" w:rsidP="0029578B">
      <w:pPr>
        <w:spacing w:line="276" w:lineRule="auto"/>
        <w:ind w:right="270"/>
        <w:rPr>
          <w:rFonts w:ascii="Arial" w:hAnsi="Arial" w:cs="Arial"/>
          <w:noProof/>
          <w:color w:val="000000" w:themeColor="text1"/>
        </w:rPr>
      </w:pPr>
    </w:p>
    <w:p w14:paraId="4C7301FC" w14:textId="77777777" w:rsidR="0029578B" w:rsidRDefault="0029578B" w:rsidP="0029578B">
      <w:pPr>
        <w:spacing w:line="276" w:lineRule="auto"/>
        <w:ind w:right="270"/>
        <w:rPr>
          <w:rFonts w:ascii="Arial" w:hAnsi="Arial" w:cs="Arial"/>
          <w:noProof/>
          <w:color w:val="000000" w:themeColor="text1"/>
        </w:rPr>
      </w:pPr>
    </w:p>
    <w:p w14:paraId="731FF118" w14:textId="77777777" w:rsidR="0029578B" w:rsidRDefault="0029578B" w:rsidP="0029578B">
      <w:pPr>
        <w:spacing w:line="276" w:lineRule="auto"/>
        <w:ind w:right="270"/>
        <w:rPr>
          <w:rFonts w:ascii="Arial" w:hAnsi="Arial" w:cs="Arial"/>
          <w:noProof/>
          <w:color w:val="000000" w:themeColor="text1"/>
        </w:rPr>
      </w:pPr>
    </w:p>
    <w:p w14:paraId="2B7109AD" w14:textId="77777777" w:rsidR="0029578B" w:rsidRDefault="0029578B" w:rsidP="0029578B">
      <w:pPr>
        <w:spacing w:line="276" w:lineRule="auto"/>
        <w:ind w:right="270"/>
        <w:rPr>
          <w:rFonts w:ascii="Arial" w:hAnsi="Arial" w:cs="Arial"/>
          <w:noProof/>
          <w:color w:val="000000" w:themeColor="text1"/>
        </w:rPr>
      </w:pPr>
    </w:p>
    <w:p w14:paraId="578A70C9" w14:textId="181D36F2" w:rsidR="0029578B" w:rsidRDefault="0029578B" w:rsidP="0029578B">
      <w:pPr>
        <w:spacing w:line="360" w:lineRule="auto"/>
        <w:ind w:right="270"/>
        <w:rPr>
          <w:rFonts w:ascii="Arial" w:hAnsi="Arial" w:cs="Arial"/>
          <w:b/>
          <w:iCs/>
          <w:color w:val="000000" w:themeColor="text1"/>
          <w:sz w:val="28"/>
          <w:szCs w:val="28"/>
        </w:rPr>
      </w:pPr>
    </w:p>
    <w:p w14:paraId="7515A9E8" w14:textId="5C797CE5" w:rsidR="0029578B" w:rsidRPr="0030772A" w:rsidRDefault="0029578B" w:rsidP="00291A06">
      <w:pPr>
        <w:spacing w:line="360" w:lineRule="auto"/>
        <w:ind w:right="270"/>
        <w:rPr>
          <w:rFonts w:ascii="Arial" w:hAnsi="Arial" w:cs="Arial"/>
          <w:b/>
          <w:iCs/>
          <w:color w:val="000000" w:themeColor="text1"/>
          <w:sz w:val="28"/>
          <w:szCs w:val="28"/>
        </w:rPr>
      </w:pPr>
    </w:p>
    <w:p w14:paraId="5B240FC8" w14:textId="77777777" w:rsidR="0029578B" w:rsidRPr="00B37114" w:rsidRDefault="0029578B" w:rsidP="0029578B">
      <w:pPr>
        <w:spacing w:line="360" w:lineRule="auto"/>
        <w:ind w:right="270"/>
        <w:jc w:val="center"/>
        <w:rPr>
          <w:rFonts w:ascii="Arial" w:hAnsi="Arial" w:cs="Arial"/>
          <w:b/>
          <w:iCs/>
          <w:color w:val="000000" w:themeColor="text1"/>
          <w:sz w:val="28"/>
          <w:szCs w:val="28"/>
        </w:rPr>
      </w:pPr>
      <w:r>
        <w:rPr>
          <w:rFonts w:ascii="Arial" w:hAnsi="Arial" w:cs="Arial"/>
          <w:b/>
          <w:iCs/>
          <w:color w:val="000000" w:themeColor="text1"/>
          <w:sz w:val="28"/>
          <w:szCs w:val="28"/>
        </w:rPr>
        <w:t>80 Credit Hours</w:t>
      </w:r>
    </w:p>
    <w:p w14:paraId="743F7578" w14:textId="77777777" w:rsidR="0029578B" w:rsidRPr="0030772A" w:rsidRDefault="0029578B" w:rsidP="00291A06">
      <w:pPr>
        <w:spacing w:line="276" w:lineRule="auto"/>
        <w:ind w:right="270"/>
        <w:rPr>
          <w:rFonts w:ascii="Arial" w:hAnsi="Arial" w:cs="Arial"/>
          <w:b/>
          <w:color w:val="000000" w:themeColor="text1"/>
          <w:sz w:val="24"/>
          <w:szCs w:val="24"/>
        </w:rPr>
      </w:pPr>
    </w:p>
    <w:p w14:paraId="68AE6060" w14:textId="77777777" w:rsidR="0029578B" w:rsidRPr="0030772A" w:rsidRDefault="0029578B" w:rsidP="0029578B">
      <w:pPr>
        <w:spacing w:line="276" w:lineRule="auto"/>
        <w:ind w:right="270"/>
        <w:jc w:val="center"/>
        <w:rPr>
          <w:rFonts w:ascii="Arial" w:hAnsi="Arial" w:cs="Arial"/>
          <w:b/>
          <w:color w:val="000000" w:themeColor="text1"/>
          <w:sz w:val="28"/>
          <w:szCs w:val="36"/>
        </w:rPr>
      </w:pPr>
      <w:r w:rsidRPr="0030772A">
        <w:rPr>
          <w:rFonts w:ascii="Arial" w:hAnsi="Arial" w:cs="Arial"/>
          <w:b/>
          <w:color w:val="000000" w:themeColor="text1"/>
          <w:sz w:val="28"/>
          <w:szCs w:val="36"/>
        </w:rPr>
        <w:t>National Vocational and Technical Training Commission (NAVTTC) Government of Pakistan</w:t>
      </w:r>
    </w:p>
    <w:p w14:paraId="4BF89063" w14:textId="77777777" w:rsidR="0082116F" w:rsidRDefault="0082116F" w:rsidP="0082116F">
      <w:pPr>
        <w:pStyle w:val="TableParagraph"/>
        <w:jc w:val="center"/>
        <w:rPr>
          <w:rFonts w:ascii="Arial" w:hAnsi="Arial" w:cs="Arial"/>
          <w:b/>
        </w:rPr>
      </w:pPr>
    </w:p>
    <w:p w14:paraId="04B4281B" w14:textId="423A270A" w:rsidR="0029578B" w:rsidRPr="0082116F" w:rsidRDefault="0082116F" w:rsidP="0082116F">
      <w:pPr>
        <w:pStyle w:val="TableParagraph"/>
        <w:jc w:val="center"/>
        <w:rPr>
          <w:rFonts w:ascii="Arial" w:hAnsi="Arial" w:cs="Arial"/>
          <w:b/>
        </w:rPr>
      </w:pPr>
      <w:r w:rsidRPr="0082116F">
        <w:rPr>
          <w:rFonts w:ascii="Arial" w:hAnsi="Arial" w:cs="Arial"/>
          <w:b/>
        </w:rPr>
        <w:t>FOREWORDS</w:t>
      </w:r>
    </w:p>
    <w:p w14:paraId="0E735680" w14:textId="77777777" w:rsidR="0029578B" w:rsidRPr="0030772A" w:rsidRDefault="0029578B" w:rsidP="0029578B">
      <w:pPr>
        <w:spacing w:line="360" w:lineRule="auto"/>
        <w:rPr>
          <w:rFonts w:ascii="Arial" w:eastAsia="Arial" w:hAnsi="Arial" w:cs="Arial"/>
        </w:rPr>
      </w:pPr>
      <w:bookmarkStart w:id="0" w:name="_gjdgxs" w:colFirst="0" w:colLast="0"/>
      <w:bookmarkEnd w:id="0"/>
    </w:p>
    <w:p w14:paraId="584561FE" w14:textId="6D5AEF82" w:rsidR="0029578B" w:rsidRPr="00825796" w:rsidRDefault="0029578B" w:rsidP="00936449">
      <w:pPr>
        <w:spacing w:line="360" w:lineRule="auto"/>
        <w:jc w:val="both"/>
        <w:rPr>
          <w:rFonts w:ascii="Arial" w:eastAsia="Arial" w:hAnsi="Arial" w:cs="Arial"/>
          <w:b/>
          <w:i/>
        </w:rPr>
      </w:pPr>
      <w:r w:rsidRPr="00825796">
        <w:rPr>
          <w:rFonts w:ascii="Arial" w:eastAsia="Arial" w:hAnsi="Arial" w:cs="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566B77" w:rsidRPr="00825796">
        <w:rPr>
          <w:rFonts w:ascii="Arial" w:eastAsia="Arial" w:hAnsi="Arial" w:cs="Arial"/>
          <w:b/>
          <w:iCs/>
        </w:rPr>
        <w:t>Welder L</w:t>
      </w:r>
      <w:r w:rsidR="00E97469" w:rsidRPr="00825796">
        <w:rPr>
          <w:rFonts w:ascii="Arial" w:eastAsia="Arial" w:hAnsi="Arial" w:cs="Arial"/>
          <w:b/>
          <w:iCs/>
        </w:rPr>
        <w:t>evel 3</w:t>
      </w:r>
      <w:r w:rsidR="00566B77" w:rsidRPr="00825796">
        <w:rPr>
          <w:rFonts w:ascii="Arial" w:eastAsia="Arial" w:hAnsi="Arial" w:cs="Arial"/>
          <w:b/>
          <w:iCs/>
        </w:rPr>
        <w:t xml:space="preserve"> in</w:t>
      </w:r>
      <w:r w:rsidRPr="00825796">
        <w:rPr>
          <w:rFonts w:ascii="Arial" w:eastAsia="Arial" w:hAnsi="Arial" w:cs="Arial"/>
          <w:b/>
          <w:iCs/>
        </w:rPr>
        <w:t xml:space="preserve"> Mechanical Technology</w:t>
      </w:r>
      <w:r w:rsidRPr="00825796">
        <w:rPr>
          <w:rFonts w:ascii="Arial" w:eastAsia="Arial" w:hAnsi="Arial" w:cs="Arial"/>
        </w:rPr>
        <w:t xml:space="preserve">. This work would not have been possible without the technical support of the experts. </w:t>
      </w:r>
    </w:p>
    <w:p w14:paraId="754AA833" w14:textId="49D451E8" w:rsidR="0029578B" w:rsidRPr="00825796" w:rsidRDefault="0029578B" w:rsidP="00936449">
      <w:pPr>
        <w:spacing w:line="360" w:lineRule="auto"/>
        <w:jc w:val="both"/>
        <w:rPr>
          <w:rFonts w:ascii="Arial" w:eastAsia="Arial" w:hAnsi="Arial" w:cs="Arial"/>
        </w:rPr>
      </w:pPr>
      <w:r w:rsidRPr="00825796">
        <w:rPr>
          <w:rFonts w:ascii="Arial" w:eastAsia="Arial" w:hAnsi="Arial" w:cs="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4C239DBE" w14:textId="77777777" w:rsidR="0029578B" w:rsidRPr="00825796" w:rsidRDefault="0029578B" w:rsidP="0029578B">
      <w:pPr>
        <w:spacing w:line="360" w:lineRule="auto"/>
        <w:jc w:val="both"/>
        <w:rPr>
          <w:rFonts w:ascii="Arial" w:eastAsia="Arial" w:hAnsi="Arial" w:cs="Arial"/>
        </w:rPr>
      </w:pPr>
      <w:r w:rsidRPr="00825796">
        <w:rPr>
          <w:rFonts w:ascii="Arial" w:eastAsia="Arial" w:hAnsi="Arial" w:cs="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0D676D8D" w14:textId="77777777" w:rsidR="0029578B" w:rsidRPr="00825796" w:rsidRDefault="0029578B" w:rsidP="0029578B">
      <w:pPr>
        <w:spacing w:line="360" w:lineRule="auto"/>
        <w:rPr>
          <w:rFonts w:ascii="Arial" w:eastAsia="Arial" w:hAnsi="Arial" w:cs="Arial"/>
        </w:rPr>
      </w:pPr>
    </w:p>
    <w:p w14:paraId="53E2606F" w14:textId="77777777" w:rsidR="0029578B" w:rsidRPr="00825796" w:rsidRDefault="0029578B" w:rsidP="0029578B">
      <w:pPr>
        <w:spacing w:line="360" w:lineRule="auto"/>
        <w:jc w:val="right"/>
        <w:rPr>
          <w:rFonts w:ascii="Arial" w:eastAsia="Arial" w:hAnsi="Arial" w:cs="Arial"/>
          <w:b/>
          <w:lang w:val="pt-BR"/>
        </w:rPr>
      </w:pPr>
      <w:r w:rsidRPr="00825796">
        <w:rPr>
          <w:rFonts w:ascii="Arial" w:eastAsia="Arial" w:hAnsi="Arial" w:cs="Arial"/>
          <w:b/>
          <w:lang w:val="pt-BR"/>
        </w:rPr>
        <w:t xml:space="preserve">Executive Director (NAVTTC)        </w:t>
      </w:r>
    </w:p>
    <w:p w14:paraId="2E9A7497" w14:textId="77777777" w:rsidR="0029578B" w:rsidRPr="0030772A" w:rsidRDefault="0029578B" w:rsidP="0029578B">
      <w:pPr>
        <w:spacing w:line="360" w:lineRule="auto"/>
        <w:jc w:val="right"/>
        <w:rPr>
          <w:rFonts w:ascii="Arial" w:hAnsi="Arial" w:cs="Arial"/>
          <w:b/>
          <w:lang w:val="pt-BR"/>
        </w:rPr>
      </w:pPr>
    </w:p>
    <w:p w14:paraId="76779EC4" w14:textId="77777777" w:rsidR="0029578B" w:rsidRPr="0030772A" w:rsidRDefault="0029578B" w:rsidP="0029578B">
      <w:pPr>
        <w:spacing w:line="360" w:lineRule="auto"/>
        <w:jc w:val="right"/>
        <w:rPr>
          <w:rFonts w:ascii="Arial" w:hAnsi="Arial" w:cs="Arial"/>
          <w:b/>
          <w:lang w:val="pt-BR"/>
        </w:rPr>
      </w:pPr>
    </w:p>
    <w:p w14:paraId="0505BBD9" w14:textId="0CA22CFF" w:rsidR="00291A06" w:rsidRDefault="00291A06" w:rsidP="00291A06">
      <w:pPr>
        <w:pStyle w:val="TOCHeading"/>
      </w:pPr>
    </w:p>
    <w:p w14:paraId="44A4EA89" w14:textId="77777777" w:rsidR="00291A06" w:rsidRDefault="00291A06" w:rsidP="00291A06">
      <w:pPr>
        <w:rPr>
          <w:lang w:eastAsia="ja-JP"/>
        </w:rPr>
      </w:pPr>
    </w:p>
    <w:p w14:paraId="5C65EABC" w14:textId="77777777" w:rsidR="00291A06" w:rsidRDefault="00291A06" w:rsidP="00291A06">
      <w:pPr>
        <w:rPr>
          <w:lang w:eastAsia="ja-JP"/>
        </w:rPr>
      </w:pPr>
    </w:p>
    <w:p w14:paraId="4CEB08E2" w14:textId="77777777" w:rsidR="00291A06" w:rsidRDefault="00291A06" w:rsidP="00291A06">
      <w:pPr>
        <w:rPr>
          <w:lang w:eastAsia="ja-JP"/>
        </w:rPr>
      </w:pPr>
    </w:p>
    <w:p w14:paraId="42839526" w14:textId="65F646CE" w:rsidR="0029578B" w:rsidRPr="00037E0F" w:rsidRDefault="0029578B" w:rsidP="00C178F9">
      <w:pPr>
        <w:pStyle w:val="TableParagraph"/>
        <w:rPr>
          <w:rFonts w:ascii="Arial" w:hAnsi="Arial" w:cs="Arial"/>
          <w:b/>
          <w:sz w:val="24"/>
        </w:rPr>
      </w:pPr>
    </w:p>
    <w:p w14:paraId="4CFDBD6D" w14:textId="77777777" w:rsidR="0029578B" w:rsidRPr="00DD36AE" w:rsidRDefault="0029578B" w:rsidP="0029578B">
      <w:pPr>
        <w:pStyle w:val="TableParagraph"/>
        <w:spacing w:before="76"/>
        <w:ind w:right="20"/>
        <w:rPr>
          <w:rFonts w:ascii="Arial"/>
          <w:b/>
          <w:sz w:val="24"/>
        </w:rPr>
      </w:pPr>
    </w:p>
    <w:sdt>
      <w:sdtPr>
        <w:id w:val="773530597"/>
        <w:docPartObj>
          <w:docPartGallery w:val="Table of Contents"/>
          <w:docPartUnique/>
        </w:docPartObj>
      </w:sdtPr>
      <w:sdtEndPr>
        <w:rPr>
          <w:rFonts w:asciiTheme="minorHAnsi" w:eastAsiaTheme="minorHAnsi" w:hAnsiTheme="minorHAnsi" w:cstheme="minorBidi"/>
          <w:noProof/>
          <w:color w:val="auto"/>
          <w:kern w:val="2"/>
          <w:sz w:val="22"/>
          <w:szCs w:val="22"/>
          <w:lang w:eastAsia="en-US"/>
          <w14:ligatures w14:val="standardContextual"/>
        </w:rPr>
      </w:sdtEndPr>
      <w:sdtContent>
        <w:p w14:paraId="1D6796CD" w14:textId="5204A3D5" w:rsidR="00C178F9" w:rsidRPr="00C178F9" w:rsidRDefault="00C178F9" w:rsidP="00C178F9">
          <w:pPr>
            <w:pStyle w:val="TOCHeading"/>
            <w:jc w:val="center"/>
            <w:rPr>
              <w:rFonts w:ascii="Arial" w:hAnsi="Arial" w:cs="Arial"/>
              <w:color w:val="000000" w:themeColor="text1"/>
              <w:sz w:val="24"/>
            </w:rPr>
          </w:pPr>
          <w:r w:rsidRPr="00C178F9">
            <w:rPr>
              <w:rFonts w:ascii="Arial" w:hAnsi="Arial" w:cs="Arial"/>
              <w:color w:val="000000" w:themeColor="text1"/>
              <w:sz w:val="24"/>
            </w:rPr>
            <w:t>Table of Contents</w:t>
          </w:r>
        </w:p>
        <w:p w14:paraId="02E227DF" w14:textId="55652BB6" w:rsidR="00C178F9" w:rsidRDefault="00C178F9" w:rsidP="00630137">
          <w:pPr>
            <w:pStyle w:val="TOC3"/>
          </w:pPr>
          <w:r>
            <w:fldChar w:fldCharType="begin"/>
          </w:r>
          <w:r>
            <w:instrText xml:space="preserve"> TOC \o "1-3" \h \z \u </w:instrText>
          </w:r>
          <w:r>
            <w:fldChar w:fldCharType="separate"/>
          </w:r>
          <w:r w:rsidR="00630137">
            <w:t>INTRODUCTION-----------------------------------------------------------------------------------------------------------------</w:t>
          </w:r>
          <w:r>
            <w:t xml:space="preserve"> 4</w:t>
          </w:r>
        </w:p>
        <w:p w14:paraId="29481436" w14:textId="362C348D" w:rsidR="00C178F9" w:rsidRDefault="00C178F9" w:rsidP="00C178F9">
          <w:pPr>
            <w:rPr>
              <w:lang w:eastAsia="ja-JP"/>
            </w:rPr>
          </w:pPr>
          <w:r>
            <w:rPr>
              <w:lang w:eastAsia="ja-JP"/>
            </w:rPr>
            <w:t>PUR</w:t>
          </w:r>
          <w:r w:rsidR="00630137">
            <w:rPr>
              <w:lang w:eastAsia="ja-JP"/>
            </w:rPr>
            <w:t>POSE OF THE QUALIFICATION------------------------------------------------------------------------------------------ 5</w:t>
          </w:r>
        </w:p>
        <w:p w14:paraId="188E2A2E" w14:textId="443BB575" w:rsidR="00C178F9" w:rsidRDefault="00C178F9" w:rsidP="00C178F9">
          <w:pPr>
            <w:rPr>
              <w:lang w:eastAsia="ja-JP"/>
            </w:rPr>
          </w:pPr>
          <w:r>
            <w:rPr>
              <w:lang w:eastAsia="ja-JP"/>
            </w:rPr>
            <w:t>DATE O</w:t>
          </w:r>
          <w:r w:rsidR="00630137">
            <w:rPr>
              <w:lang w:eastAsia="ja-JP"/>
            </w:rPr>
            <w:t>F EVELOPMENT-------------------------------------------------------------------------------------------------------- 5</w:t>
          </w:r>
        </w:p>
        <w:p w14:paraId="6EF8575D" w14:textId="4C4A4546" w:rsidR="00C178F9" w:rsidRDefault="00C178F9" w:rsidP="00C178F9">
          <w:pPr>
            <w:rPr>
              <w:lang w:eastAsia="ja-JP"/>
            </w:rPr>
          </w:pPr>
          <w:r>
            <w:rPr>
              <w:lang w:eastAsia="ja-JP"/>
            </w:rPr>
            <w:t>DATE OF VALIDAT</w:t>
          </w:r>
          <w:r w:rsidR="00630137">
            <w:rPr>
              <w:lang w:eastAsia="ja-JP"/>
            </w:rPr>
            <w:t xml:space="preserve">ION---------------------------------------------------------------------------------------------------------- </w:t>
          </w:r>
          <w:r w:rsidR="002A4351">
            <w:rPr>
              <w:lang w:eastAsia="ja-JP"/>
            </w:rPr>
            <w:t>5</w:t>
          </w:r>
        </w:p>
        <w:p w14:paraId="518B0D40" w14:textId="46628751" w:rsidR="00C178F9" w:rsidRDefault="00C178F9" w:rsidP="00C178F9">
          <w:pPr>
            <w:rPr>
              <w:lang w:eastAsia="ja-JP"/>
            </w:rPr>
          </w:pPr>
          <w:r>
            <w:rPr>
              <w:lang w:eastAsia="ja-JP"/>
            </w:rPr>
            <w:t>DATE OF R</w:t>
          </w:r>
          <w:r w:rsidR="00630137">
            <w:rPr>
              <w:lang w:eastAsia="ja-JP"/>
            </w:rPr>
            <w:t>EVIEW--------------------------------------------------------------------------------------------------------------- 6</w:t>
          </w:r>
        </w:p>
        <w:p w14:paraId="270BB9D1" w14:textId="1A0BCAF9" w:rsidR="00C178F9" w:rsidRDefault="00C178F9" w:rsidP="00C178F9">
          <w:pPr>
            <w:rPr>
              <w:lang w:eastAsia="ja-JP"/>
            </w:rPr>
          </w:pPr>
          <w:r>
            <w:rPr>
              <w:lang w:eastAsia="ja-JP"/>
            </w:rPr>
            <w:t>CODE OF QUA</w:t>
          </w:r>
          <w:r w:rsidR="00630137">
            <w:rPr>
              <w:lang w:eastAsia="ja-JP"/>
            </w:rPr>
            <w:t>LIFICATION---------------------------------------------------------------------------------------------------- 6</w:t>
          </w:r>
        </w:p>
        <w:p w14:paraId="5C111706" w14:textId="2CA52FAA" w:rsidR="00C178F9" w:rsidRDefault="00C178F9" w:rsidP="00C178F9">
          <w:pPr>
            <w:rPr>
              <w:lang w:eastAsia="ja-JP"/>
            </w:rPr>
          </w:pPr>
          <w:r>
            <w:rPr>
              <w:lang w:eastAsia="ja-JP"/>
            </w:rPr>
            <w:t>ENTRY RE</w:t>
          </w:r>
          <w:r w:rsidR="00630137">
            <w:rPr>
              <w:lang w:eastAsia="ja-JP"/>
            </w:rPr>
            <w:t>QUIREMENTS-------------------------------------------------------------------------------------------------------</w:t>
          </w:r>
          <w:r>
            <w:rPr>
              <w:lang w:eastAsia="ja-JP"/>
            </w:rPr>
            <w:t xml:space="preserve"> </w:t>
          </w:r>
          <w:r w:rsidR="00630137">
            <w:rPr>
              <w:lang w:eastAsia="ja-JP"/>
            </w:rPr>
            <w:t>6</w:t>
          </w:r>
        </w:p>
        <w:p w14:paraId="0DD7D39E" w14:textId="605CC95A" w:rsidR="00C178F9" w:rsidRDefault="00C178F9" w:rsidP="00C178F9">
          <w:pPr>
            <w:rPr>
              <w:lang w:eastAsia="ja-JP"/>
            </w:rPr>
          </w:pPr>
          <w:r>
            <w:rPr>
              <w:lang w:eastAsia="ja-JP"/>
            </w:rPr>
            <w:t>SUMMARY OF COMPETENCY ST</w:t>
          </w:r>
          <w:r w:rsidR="00630137">
            <w:rPr>
              <w:lang w:eastAsia="ja-JP"/>
            </w:rPr>
            <w:t xml:space="preserve">ANDARDS AND CONTACT HOURS------------------------------------------------- </w:t>
          </w:r>
          <w:r w:rsidR="002A4351">
            <w:rPr>
              <w:lang w:eastAsia="ja-JP"/>
            </w:rPr>
            <w:t>6</w:t>
          </w:r>
        </w:p>
        <w:p w14:paraId="7E3A610E" w14:textId="4E9EF43A" w:rsidR="00C178F9" w:rsidRDefault="00C178F9" w:rsidP="00C178F9">
          <w:pPr>
            <w:rPr>
              <w:lang w:eastAsia="ja-JP"/>
            </w:rPr>
          </w:pPr>
          <w:r>
            <w:rPr>
              <w:lang w:eastAsia="ja-JP"/>
            </w:rPr>
            <w:t>MEMBERS QUALIFICATIONS DEVELOPMENT COMMIT</w:t>
          </w:r>
          <w:r w:rsidR="00630137">
            <w:rPr>
              <w:lang w:eastAsia="ja-JP"/>
            </w:rPr>
            <w:t xml:space="preserve">TEE----------------------------------------------------------- </w:t>
          </w:r>
          <w:r w:rsidR="002A4351">
            <w:rPr>
              <w:lang w:eastAsia="ja-JP"/>
            </w:rPr>
            <w:t>7</w:t>
          </w:r>
        </w:p>
        <w:p w14:paraId="40785552" w14:textId="23D804CF" w:rsidR="00C178F9" w:rsidRDefault="00C178F9" w:rsidP="00C178F9">
          <w:pPr>
            <w:rPr>
              <w:lang w:eastAsia="ja-JP"/>
            </w:rPr>
          </w:pPr>
          <w:r>
            <w:rPr>
              <w:lang w:eastAsia="ja-JP"/>
            </w:rPr>
            <w:t>MEMBERS QUALIFICA</w:t>
          </w:r>
          <w:r w:rsidR="00630137">
            <w:rPr>
              <w:lang w:eastAsia="ja-JP"/>
            </w:rPr>
            <w:t xml:space="preserve">TIONS REVIEW COMMITTEE--------------------------------------------------------------------- </w:t>
          </w:r>
          <w:r w:rsidR="002A4351">
            <w:rPr>
              <w:lang w:eastAsia="ja-JP"/>
            </w:rPr>
            <w:t>7</w:t>
          </w:r>
        </w:p>
        <w:p w14:paraId="0BC627EB" w14:textId="00EDA83C" w:rsidR="00C178F9" w:rsidRDefault="00C178F9" w:rsidP="00C178F9">
          <w:pPr>
            <w:rPr>
              <w:lang w:eastAsia="ja-JP"/>
            </w:rPr>
          </w:pPr>
          <w:r>
            <w:rPr>
              <w:lang w:eastAsia="ja-JP"/>
            </w:rPr>
            <w:t>DETAIL O</w:t>
          </w:r>
          <w:r w:rsidR="00630137">
            <w:rPr>
              <w:lang w:eastAsia="ja-JP"/>
            </w:rPr>
            <w:t>F COMPETENCY STANDARDS---------------------------------------------------------------------------------</w:t>
          </w:r>
          <w:r w:rsidR="003D17C3">
            <w:rPr>
              <w:lang w:eastAsia="ja-JP"/>
            </w:rPr>
            <w:t>-</w:t>
          </w:r>
          <w:r w:rsidR="00630137">
            <w:rPr>
              <w:lang w:eastAsia="ja-JP"/>
            </w:rPr>
            <w:t>--</w:t>
          </w:r>
          <w:r w:rsidR="002A4351">
            <w:rPr>
              <w:lang w:eastAsia="ja-JP"/>
            </w:rPr>
            <w:t>-</w:t>
          </w:r>
          <w:r w:rsidR="00630137">
            <w:rPr>
              <w:lang w:eastAsia="ja-JP"/>
            </w:rPr>
            <w:t xml:space="preserve"> </w:t>
          </w:r>
          <w:r w:rsidR="002A4351">
            <w:rPr>
              <w:lang w:eastAsia="ja-JP"/>
            </w:rPr>
            <w:t>8</w:t>
          </w:r>
        </w:p>
        <w:p w14:paraId="3AD655D3" w14:textId="1A0114A5" w:rsidR="00C178F9" w:rsidRDefault="00C178F9" w:rsidP="00C178F9">
          <w:pPr>
            <w:rPr>
              <w:lang w:eastAsia="ja-JP"/>
            </w:rPr>
          </w:pPr>
          <w:r>
            <w:rPr>
              <w:lang w:eastAsia="ja-JP"/>
            </w:rPr>
            <w:t>0715MMT3801 Perform Basic Calculation and Estimation for Weld</w:t>
          </w:r>
          <w:r w:rsidR="00630137">
            <w:rPr>
              <w:lang w:eastAsia="ja-JP"/>
            </w:rPr>
            <w:t>ing Work--------------------------------</w:t>
          </w:r>
          <w:r w:rsidR="003D17C3">
            <w:rPr>
              <w:lang w:eastAsia="ja-JP"/>
            </w:rPr>
            <w:t>-</w:t>
          </w:r>
          <w:r w:rsidR="00630137">
            <w:rPr>
              <w:lang w:eastAsia="ja-JP"/>
            </w:rPr>
            <w:t>-</w:t>
          </w:r>
          <w:r w:rsidR="002A4351">
            <w:rPr>
              <w:lang w:eastAsia="ja-JP"/>
            </w:rPr>
            <w:t>-</w:t>
          </w:r>
          <w:r w:rsidR="00630137">
            <w:rPr>
              <w:lang w:eastAsia="ja-JP"/>
            </w:rPr>
            <w:t xml:space="preserve"> </w:t>
          </w:r>
          <w:r w:rsidR="002A4351">
            <w:rPr>
              <w:lang w:eastAsia="ja-JP"/>
            </w:rPr>
            <w:t>8</w:t>
          </w:r>
        </w:p>
        <w:p w14:paraId="6BC84379" w14:textId="7F8FEA56" w:rsidR="00C178F9" w:rsidRDefault="00C178F9" w:rsidP="00C178F9">
          <w:pPr>
            <w:rPr>
              <w:lang w:eastAsia="ja-JP"/>
            </w:rPr>
          </w:pPr>
          <w:r>
            <w:rPr>
              <w:lang w:eastAsia="ja-JP"/>
            </w:rPr>
            <w:t>0715MMT3802 Prepare Welding Procedure Specification (WPS</w:t>
          </w:r>
          <w:proofErr w:type="gramStart"/>
          <w:r w:rsidR="00630137">
            <w:rPr>
              <w:lang w:eastAsia="ja-JP"/>
            </w:rPr>
            <w:t>)------------------------------------------------</w:t>
          </w:r>
          <w:r w:rsidR="003D17C3">
            <w:rPr>
              <w:lang w:eastAsia="ja-JP"/>
            </w:rPr>
            <w:t>-</w:t>
          </w:r>
          <w:proofErr w:type="gramEnd"/>
          <w:r w:rsidR="00630137">
            <w:rPr>
              <w:lang w:eastAsia="ja-JP"/>
            </w:rPr>
            <w:t xml:space="preserve"> 1</w:t>
          </w:r>
          <w:r w:rsidR="002A4351">
            <w:rPr>
              <w:lang w:eastAsia="ja-JP"/>
            </w:rPr>
            <w:t>0</w:t>
          </w:r>
        </w:p>
        <w:p w14:paraId="6FC587EB" w14:textId="77777777" w:rsidR="00870595" w:rsidRDefault="00C178F9" w:rsidP="00C178F9">
          <w:pPr>
            <w:rPr>
              <w:lang w:eastAsia="ja-JP"/>
            </w:rPr>
          </w:pPr>
          <w:r>
            <w:rPr>
              <w:lang w:eastAsia="ja-JP"/>
            </w:rPr>
            <w:t>0715MMT3803 Carry Out Shielded Metal Arc Welding (SMAW) In</w:t>
          </w:r>
          <w:r w:rsidR="00870595">
            <w:rPr>
              <w:lang w:eastAsia="ja-JP"/>
            </w:rPr>
            <w:t xml:space="preserve"> </w:t>
          </w:r>
          <w:r>
            <w:rPr>
              <w:lang w:eastAsia="ja-JP"/>
            </w:rPr>
            <w:t>Vertical (3F</w:t>
          </w:r>
          <w:proofErr w:type="gramStart"/>
          <w:r>
            <w:rPr>
              <w:lang w:eastAsia="ja-JP"/>
            </w:rPr>
            <w:t>,3G</w:t>
          </w:r>
          <w:proofErr w:type="gramEnd"/>
          <w:r>
            <w:rPr>
              <w:lang w:eastAsia="ja-JP"/>
            </w:rPr>
            <w:t xml:space="preserve">) &amp; </w:t>
          </w:r>
        </w:p>
        <w:p w14:paraId="0E663C86" w14:textId="74C450E4" w:rsidR="00C178F9" w:rsidRDefault="00C178F9" w:rsidP="00C178F9">
          <w:pPr>
            <w:rPr>
              <w:lang w:eastAsia="ja-JP"/>
            </w:rPr>
          </w:pPr>
          <w:r>
            <w:rPr>
              <w:lang w:eastAsia="ja-JP"/>
            </w:rPr>
            <w:t>Overhe</w:t>
          </w:r>
          <w:r w:rsidR="00630137">
            <w:rPr>
              <w:lang w:eastAsia="ja-JP"/>
            </w:rPr>
            <w:t>ad (4F</w:t>
          </w:r>
          <w:proofErr w:type="gramStart"/>
          <w:r w:rsidR="00630137">
            <w:rPr>
              <w:lang w:eastAsia="ja-JP"/>
            </w:rPr>
            <w:t>,4G</w:t>
          </w:r>
          <w:proofErr w:type="gramEnd"/>
          <w:r w:rsidR="00630137">
            <w:rPr>
              <w:lang w:eastAsia="ja-JP"/>
            </w:rPr>
            <w:t>) Positions</w:t>
          </w:r>
          <w:r w:rsidR="00870595">
            <w:rPr>
              <w:lang w:eastAsia="ja-JP"/>
            </w:rPr>
            <w:t>--------------------------------------------------------------------------------</w:t>
          </w:r>
          <w:r w:rsidR="003D17C3">
            <w:rPr>
              <w:lang w:eastAsia="ja-JP"/>
            </w:rPr>
            <w:t>-</w:t>
          </w:r>
          <w:r w:rsidR="00870595">
            <w:rPr>
              <w:lang w:eastAsia="ja-JP"/>
            </w:rPr>
            <w:t>----------------</w:t>
          </w:r>
          <w:r w:rsidR="00630137">
            <w:rPr>
              <w:lang w:eastAsia="ja-JP"/>
            </w:rPr>
            <w:t xml:space="preserve"> 1</w:t>
          </w:r>
          <w:r w:rsidR="002A4351">
            <w:rPr>
              <w:lang w:eastAsia="ja-JP"/>
            </w:rPr>
            <w:t>2</w:t>
          </w:r>
        </w:p>
        <w:p w14:paraId="62B8C257" w14:textId="77777777" w:rsidR="00870595" w:rsidRDefault="00C178F9" w:rsidP="00C178F9">
          <w:pPr>
            <w:rPr>
              <w:lang w:eastAsia="ja-JP"/>
            </w:rPr>
          </w:pPr>
          <w:r>
            <w:rPr>
              <w:lang w:eastAsia="ja-JP"/>
            </w:rPr>
            <w:t>0715MMT3804 Carry Out Gas Metal Arc Welding (GMAW) In Vertical (3F</w:t>
          </w:r>
          <w:proofErr w:type="gramStart"/>
          <w:r>
            <w:rPr>
              <w:lang w:eastAsia="ja-JP"/>
            </w:rPr>
            <w:t>,3G</w:t>
          </w:r>
          <w:proofErr w:type="gramEnd"/>
          <w:r>
            <w:rPr>
              <w:lang w:eastAsia="ja-JP"/>
            </w:rPr>
            <w:t>)</w:t>
          </w:r>
          <w:r w:rsidR="00870595">
            <w:rPr>
              <w:lang w:eastAsia="ja-JP"/>
            </w:rPr>
            <w:t xml:space="preserve"> &amp; </w:t>
          </w:r>
        </w:p>
        <w:p w14:paraId="5BC88A04" w14:textId="19419EAF" w:rsidR="00C178F9" w:rsidRDefault="00870595" w:rsidP="00C178F9">
          <w:pPr>
            <w:rPr>
              <w:lang w:eastAsia="ja-JP"/>
            </w:rPr>
          </w:pPr>
          <w:r>
            <w:rPr>
              <w:lang w:eastAsia="ja-JP"/>
            </w:rPr>
            <w:t>Overhead (4F</w:t>
          </w:r>
          <w:proofErr w:type="gramStart"/>
          <w:r>
            <w:rPr>
              <w:lang w:eastAsia="ja-JP"/>
            </w:rPr>
            <w:t>,4G</w:t>
          </w:r>
          <w:proofErr w:type="gramEnd"/>
          <w:r>
            <w:rPr>
              <w:lang w:eastAsia="ja-JP"/>
            </w:rPr>
            <w:t>) Positions---------------------------------------------------------------------</w:t>
          </w:r>
          <w:r w:rsidR="003D17C3">
            <w:rPr>
              <w:lang w:eastAsia="ja-JP"/>
            </w:rPr>
            <w:t>-</w:t>
          </w:r>
          <w:r>
            <w:rPr>
              <w:lang w:eastAsia="ja-JP"/>
            </w:rPr>
            <w:t xml:space="preserve">--------------------------- </w:t>
          </w:r>
          <w:r w:rsidR="00630137">
            <w:rPr>
              <w:lang w:eastAsia="ja-JP"/>
            </w:rPr>
            <w:t>1</w:t>
          </w:r>
          <w:r w:rsidR="002A4351">
            <w:rPr>
              <w:lang w:eastAsia="ja-JP"/>
            </w:rPr>
            <w:t>5</w:t>
          </w:r>
        </w:p>
        <w:p w14:paraId="28E68663" w14:textId="77777777" w:rsidR="00870595" w:rsidRDefault="00C178F9" w:rsidP="00C178F9">
          <w:pPr>
            <w:rPr>
              <w:lang w:eastAsia="ja-JP"/>
            </w:rPr>
          </w:pPr>
          <w:r>
            <w:rPr>
              <w:lang w:eastAsia="ja-JP"/>
            </w:rPr>
            <w:t>0715MMT3805 Carry Out Flux Cored Arc Welding (FCAW) In Vertical (3F</w:t>
          </w:r>
          <w:proofErr w:type="gramStart"/>
          <w:r>
            <w:rPr>
              <w:lang w:eastAsia="ja-JP"/>
            </w:rPr>
            <w:t>,3G</w:t>
          </w:r>
          <w:proofErr w:type="gramEnd"/>
          <w:r>
            <w:rPr>
              <w:lang w:eastAsia="ja-JP"/>
            </w:rPr>
            <w:t xml:space="preserve">) &amp; </w:t>
          </w:r>
        </w:p>
        <w:p w14:paraId="2BA3ABD2" w14:textId="583F8649" w:rsidR="00C178F9" w:rsidRDefault="00C178F9" w:rsidP="00C178F9">
          <w:pPr>
            <w:rPr>
              <w:lang w:eastAsia="ja-JP"/>
            </w:rPr>
          </w:pPr>
          <w:r>
            <w:rPr>
              <w:lang w:eastAsia="ja-JP"/>
            </w:rPr>
            <w:t>Overhead</w:t>
          </w:r>
          <w:r w:rsidR="00870595">
            <w:rPr>
              <w:lang w:eastAsia="ja-JP"/>
            </w:rPr>
            <w:t xml:space="preserve"> (4F</w:t>
          </w:r>
          <w:proofErr w:type="gramStart"/>
          <w:r w:rsidR="00870595">
            <w:rPr>
              <w:lang w:eastAsia="ja-JP"/>
            </w:rPr>
            <w:t>,4G</w:t>
          </w:r>
          <w:proofErr w:type="gramEnd"/>
          <w:r w:rsidR="00870595">
            <w:rPr>
              <w:lang w:eastAsia="ja-JP"/>
            </w:rPr>
            <w:t>) Positions--------------------------------------------------------------------</w:t>
          </w:r>
          <w:r w:rsidR="003D17C3">
            <w:rPr>
              <w:lang w:eastAsia="ja-JP"/>
            </w:rPr>
            <w:t>-</w:t>
          </w:r>
          <w:r w:rsidR="00870595">
            <w:rPr>
              <w:lang w:eastAsia="ja-JP"/>
            </w:rPr>
            <w:t xml:space="preserve">---------------------------- </w:t>
          </w:r>
          <w:r w:rsidR="002A4351">
            <w:rPr>
              <w:lang w:eastAsia="ja-JP"/>
            </w:rPr>
            <w:t>18</w:t>
          </w:r>
        </w:p>
        <w:p w14:paraId="0AE48BC7" w14:textId="77777777" w:rsidR="00870595" w:rsidRDefault="00C178F9" w:rsidP="00C178F9">
          <w:pPr>
            <w:rPr>
              <w:lang w:eastAsia="ja-JP"/>
            </w:rPr>
          </w:pPr>
          <w:r>
            <w:rPr>
              <w:lang w:eastAsia="ja-JP"/>
            </w:rPr>
            <w:t>0715MMT3806 Carry Out Gas Tungsten Arc Welding (GTAW) In Vertical (3F</w:t>
          </w:r>
          <w:proofErr w:type="gramStart"/>
          <w:r>
            <w:rPr>
              <w:lang w:eastAsia="ja-JP"/>
            </w:rPr>
            <w:t>,3G</w:t>
          </w:r>
          <w:proofErr w:type="gramEnd"/>
          <w:r>
            <w:rPr>
              <w:lang w:eastAsia="ja-JP"/>
            </w:rPr>
            <w:t xml:space="preserve">) &amp; </w:t>
          </w:r>
        </w:p>
        <w:p w14:paraId="6CC6EFF9" w14:textId="203C902F" w:rsidR="00C178F9" w:rsidRDefault="00C178F9" w:rsidP="00C178F9">
          <w:pPr>
            <w:rPr>
              <w:lang w:eastAsia="ja-JP"/>
            </w:rPr>
          </w:pPr>
          <w:r>
            <w:rPr>
              <w:lang w:eastAsia="ja-JP"/>
            </w:rPr>
            <w:t>Overhead (4F</w:t>
          </w:r>
          <w:proofErr w:type="gramStart"/>
          <w:r>
            <w:rPr>
              <w:lang w:eastAsia="ja-JP"/>
            </w:rPr>
            <w:t>,4G</w:t>
          </w:r>
          <w:proofErr w:type="gramEnd"/>
          <w:r>
            <w:rPr>
              <w:lang w:eastAsia="ja-JP"/>
            </w:rPr>
            <w:t>) Positions</w:t>
          </w:r>
          <w:r w:rsidR="00870595">
            <w:rPr>
              <w:lang w:eastAsia="ja-JP"/>
            </w:rPr>
            <w:t>---------------------------------------------------------------------</w:t>
          </w:r>
          <w:r w:rsidR="003D17C3">
            <w:rPr>
              <w:lang w:eastAsia="ja-JP"/>
            </w:rPr>
            <w:t>-</w:t>
          </w:r>
          <w:r w:rsidR="00870595">
            <w:rPr>
              <w:lang w:eastAsia="ja-JP"/>
            </w:rPr>
            <w:t>--------------------------</w:t>
          </w:r>
          <w:r w:rsidR="00630137">
            <w:rPr>
              <w:lang w:eastAsia="ja-JP"/>
            </w:rPr>
            <w:t xml:space="preserve"> 2</w:t>
          </w:r>
          <w:r w:rsidR="002A4351">
            <w:rPr>
              <w:lang w:eastAsia="ja-JP"/>
            </w:rPr>
            <w:t>1</w:t>
          </w:r>
        </w:p>
        <w:p w14:paraId="06ECF5E1" w14:textId="6144F7BA" w:rsidR="00C178F9" w:rsidRDefault="00C178F9" w:rsidP="00C178F9">
          <w:pPr>
            <w:rPr>
              <w:lang w:eastAsia="ja-JP"/>
            </w:rPr>
          </w:pPr>
          <w:r>
            <w:rPr>
              <w:lang w:eastAsia="ja-JP"/>
            </w:rPr>
            <w:t>0715MMT3807 Carry Out Spot Welding on Mild Steel S</w:t>
          </w:r>
          <w:r w:rsidR="00870595">
            <w:rPr>
              <w:lang w:eastAsia="ja-JP"/>
            </w:rPr>
            <w:t>heet---------------------------</w:t>
          </w:r>
          <w:r w:rsidR="003D17C3">
            <w:rPr>
              <w:lang w:eastAsia="ja-JP"/>
            </w:rPr>
            <w:t>-</w:t>
          </w:r>
          <w:r w:rsidR="00870595">
            <w:rPr>
              <w:lang w:eastAsia="ja-JP"/>
            </w:rPr>
            <w:t>-------------------------</w:t>
          </w:r>
          <w:r w:rsidR="00630137">
            <w:rPr>
              <w:lang w:eastAsia="ja-JP"/>
            </w:rPr>
            <w:t xml:space="preserve"> 2</w:t>
          </w:r>
          <w:r w:rsidR="002A4351">
            <w:rPr>
              <w:lang w:eastAsia="ja-JP"/>
            </w:rPr>
            <w:t>4</w:t>
          </w:r>
        </w:p>
        <w:p w14:paraId="0AC9EB45" w14:textId="0AB71298" w:rsidR="00C178F9" w:rsidRDefault="00C178F9" w:rsidP="00C178F9">
          <w:pPr>
            <w:rPr>
              <w:lang w:eastAsia="ja-JP"/>
            </w:rPr>
          </w:pPr>
          <w:r>
            <w:rPr>
              <w:lang w:eastAsia="ja-JP"/>
            </w:rPr>
            <w:t>Tools, Equipment’s and Machinery L</w:t>
          </w:r>
          <w:r w:rsidR="00870595">
            <w:rPr>
              <w:lang w:eastAsia="ja-JP"/>
            </w:rPr>
            <w:t>ist--------------------------------------------------------</w:t>
          </w:r>
          <w:r w:rsidR="003D17C3">
            <w:rPr>
              <w:lang w:eastAsia="ja-JP"/>
            </w:rPr>
            <w:t>-</w:t>
          </w:r>
          <w:r w:rsidR="00870595">
            <w:rPr>
              <w:lang w:eastAsia="ja-JP"/>
            </w:rPr>
            <w:t>------------------------</w:t>
          </w:r>
          <w:r w:rsidR="00630137">
            <w:rPr>
              <w:lang w:eastAsia="ja-JP"/>
            </w:rPr>
            <w:t xml:space="preserve"> 2</w:t>
          </w:r>
          <w:r w:rsidR="002A4351">
            <w:rPr>
              <w:lang w:eastAsia="ja-JP"/>
            </w:rPr>
            <w:t>6</w:t>
          </w:r>
        </w:p>
        <w:p w14:paraId="40D43FB0" w14:textId="7A9A86C3" w:rsidR="00C178F9" w:rsidRPr="00C178F9" w:rsidRDefault="00C178F9" w:rsidP="00C178F9">
          <w:pPr>
            <w:rPr>
              <w:lang w:eastAsia="ja-JP"/>
            </w:rPr>
          </w:pPr>
          <w:r>
            <w:rPr>
              <w:lang w:eastAsia="ja-JP"/>
            </w:rPr>
            <w:t>List of Consumable Materia</w:t>
          </w:r>
          <w:r w:rsidR="00870595">
            <w:rPr>
              <w:lang w:eastAsia="ja-JP"/>
            </w:rPr>
            <w:t>ls---------------------------------------------------------------------</w:t>
          </w:r>
          <w:r w:rsidR="003D17C3">
            <w:rPr>
              <w:lang w:eastAsia="ja-JP"/>
            </w:rPr>
            <w:t>-</w:t>
          </w:r>
          <w:r w:rsidR="00870595">
            <w:rPr>
              <w:lang w:eastAsia="ja-JP"/>
            </w:rPr>
            <w:t>-----------------------</w:t>
          </w:r>
          <w:r>
            <w:rPr>
              <w:lang w:eastAsia="ja-JP"/>
            </w:rPr>
            <w:t xml:space="preserve"> 3</w:t>
          </w:r>
          <w:r w:rsidR="002A4351">
            <w:rPr>
              <w:lang w:eastAsia="ja-JP"/>
            </w:rPr>
            <w:t>0</w:t>
          </w:r>
        </w:p>
        <w:p w14:paraId="2A11012E" w14:textId="37EE74D3" w:rsidR="00C178F9" w:rsidRDefault="00C178F9">
          <w:r>
            <w:rPr>
              <w:b/>
              <w:bCs/>
              <w:noProof/>
            </w:rPr>
            <w:fldChar w:fldCharType="end"/>
          </w:r>
        </w:p>
      </w:sdtContent>
    </w:sdt>
    <w:p w14:paraId="6EC76611" w14:textId="25F0AE9D" w:rsidR="007F4485" w:rsidRPr="00EC037D" w:rsidRDefault="007F4485" w:rsidP="007F4485">
      <w:pPr>
        <w:pStyle w:val="TableParagraph"/>
        <w:ind w:right="20"/>
        <w:rPr>
          <w:rFonts w:ascii="Arial" w:eastAsia="Arial" w:hAnsi="Arial" w:cs="Arial"/>
          <w:b/>
          <w:color w:val="000000"/>
          <w:sz w:val="24"/>
          <w:szCs w:val="24"/>
        </w:rPr>
      </w:pPr>
    </w:p>
    <w:p w14:paraId="3E1BCD9A" w14:textId="77777777" w:rsidR="006C5684" w:rsidRDefault="006C5684" w:rsidP="0029578B">
      <w:pPr>
        <w:pStyle w:val="TableParagraph"/>
        <w:ind w:right="20"/>
        <w:rPr>
          <w:rFonts w:ascii="Arial"/>
          <w:b/>
          <w:sz w:val="24"/>
        </w:rPr>
      </w:pPr>
    </w:p>
    <w:p w14:paraId="4C9B0AF6" w14:textId="77777777" w:rsidR="00B44B53" w:rsidRDefault="00B44B53" w:rsidP="0029578B">
      <w:pPr>
        <w:pStyle w:val="TableParagraph"/>
        <w:ind w:right="20"/>
        <w:rPr>
          <w:rFonts w:ascii="Arial"/>
          <w:b/>
          <w:sz w:val="24"/>
        </w:rPr>
      </w:pPr>
      <w:bookmarkStart w:id="1" w:name="_GoBack"/>
      <w:bookmarkEnd w:id="1"/>
    </w:p>
    <w:p w14:paraId="68A1F24E" w14:textId="77777777" w:rsidR="000D72CE" w:rsidRDefault="000D72CE" w:rsidP="006C5684">
      <w:pPr>
        <w:pStyle w:val="ListParagraph"/>
        <w:numPr>
          <w:ilvl w:val="0"/>
          <w:numId w:val="50"/>
        </w:numPr>
        <w:rPr>
          <w:rFonts w:ascii="Arial" w:hAnsi="Arial" w:cs="Arial"/>
          <w:b/>
          <w:sz w:val="24"/>
        </w:rPr>
        <w:sectPr w:rsidR="000D72CE" w:rsidSect="00131D30">
          <w:headerReference w:type="default" r:id="rId17"/>
          <w:footerReference w:type="default" r:id="rId18"/>
          <w:pgSz w:w="12240" w:h="15840"/>
          <w:pgMar w:top="1440" w:right="1440" w:bottom="1440" w:left="1440" w:header="432" w:footer="720" w:gutter="0"/>
          <w:cols w:space="720"/>
          <w:docGrid w:linePitch="360"/>
        </w:sectPr>
      </w:pPr>
      <w:bookmarkStart w:id="2" w:name="_Toc11027894"/>
      <w:bookmarkStart w:id="3" w:name="_Toc140057174"/>
    </w:p>
    <w:p w14:paraId="319005BE" w14:textId="270E3F5F" w:rsidR="0029578B" w:rsidRPr="006C5684" w:rsidRDefault="009B642D" w:rsidP="006C5684">
      <w:pPr>
        <w:pStyle w:val="ListParagraph"/>
        <w:numPr>
          <w:ilvl w:val="0"/>
          <w:numId w:val="50"/>
        </w:numPr>
        <w:rPr>
          <w:rFonts w:ascii="Arial" w:hAnsi="Arial" w:cs="Arial"/>
          <w:b/>
          <w:sz w:val="24"/>
        </w:rPr>
      </w:pPr>
      <w:r w:rsidRPr="006C5684">
        <w:rPr>
          <w:rFonts w:ascii="Arial" w:hAnsi="Arial" w:cs="Arial"/>
          <w:b/>
          <w:sz w:val="24"/>
        </w:rPr>
        <w:lastRenderedPageBreak/>
        <w:t>I</w:t>
      </w:r>
      <w:r w:rsidR="0029578B" w:rsidRPr="006C5684">
        <w:rPr>
          <w:rFonts w:ascii="Arial" w:hAnsi="Arial" w:cs="Arial"/>
          <w:b/>
          <w:sz w:val="24"/>
        </w:rPr>
        <w:t>ntroduction</w:t>
      </w:r>
      <w:bookmarkEnd w:id="2"/>
      <w:bookmarkEnd w:id="3"/>
    </w:p>
    <w:p w14:paraId="1413479B" w14:textId="3BEC453F" w:rsidR="0029578B" w:rsidRPr="00B44B53" w:rsidRDefault="0029578B" w:rsidP="00936449">
      <w:pPr>
        <w:widowControl w:val="0"/>
        <w:autoSpaceDE w:val="0"/>
        <w:autoSpaceDN w:val="0"/>
        <w:spacing w:before="229" w:line="237" w:lineRule="auto"/>
        <w:ind w:left="300" w:right="353"/>
        <w:jc w:val="both"/>
        <w:rPr>
          <w:rFonts w:ascii="Arial" w:eastAsia="Arial MT" w:hAnsi="Arial" w:cs="Arial"/>
          <w:szCs w:val="24"/>
        </w:rPr>
      </w:pPr>
      <w:r w:rsidRPr="00B44B53">
        <w:rPr>
          <w:rFonts w:ascii="Arial" w:eastAsia="Arial MT" w:hAnsi="Arial" w:cs="Arial"/>
          <w:szCs w:val="24"/>
        </w:rPr>
        <w:t>A welder is a skilled tradesman who specializes in joining materials together or fills</w:t>
      </w:r>
      <w:r w:rsidRPr="00B44B53">
        <w:rPr>
          <w:rFonts w:ascii="Arial" w:eastAsia="Arial MT" w:hAnsi="Arial" w:cs="Arial"/>
          <w:spacing w:val="1"/>
          <w:szCs w:val="24"/>
        </w:rPr>
        <w:t xml:space="preserve"> </w:t>
      </w:r>
      <w:r w:rsidRPr="00B44B53">
        <w:rPr>
          <w:rFonts w:ascii="Arial" w:eastAsia="Arial MT" w:hAnsi="Arial" w:cs="Arial"/>
          <w:szCs w:val="24"/>
        </w:rPr>
        <w:t>and repairs holes on metal constructions. Welders work on all types of industrial,</w:t>
      </w:r>
      <w:r w:rsidRPr="00B44B53">
        <w:rPr>
          <w:rFonts w:ascii="Arial" w:eastAsia="Arial MT" w:hAnsi="Arial" w:cs="Arial"/>
          <w:spacing w:val="1"/>
          <w:szCs w:val="24"/>
        </w:rPr>
        <w:t xml:space="preserve"> </w:t>
      </w:r>
      <w:r w:rsidRPr="00B44B53">
        <w:rPr>
          <w:rFonts w:ascii="Arial" w:eastAsia="Arial MT" w:hAnsi="Arial" w:cs="Arial"/>
          <w:szCs w:val="24"/>
        </w:rPr>
        <w:t>manufacturing and construction applications; some even work underwater</w:t>
      </w:r>
      <w:r w:rsidRPr="00B44B53">
        <w:rPr>
          <w:rFonts w:ascii="Arial" w:eastAsia="Arial MT" w:hAnsi="Arial" w:cs="Arial"/>
          <w:spacing w:val="66"/>
          <w:szCs w:val="24"/>
        </w:rPr>
        <w:t xml:space="preserve"> </w:t>
      </w:r>
      <w:r w:rsidRPr="00B44B53">
        <w:rPr>
          <w:rFonts w:ascii="Arial" w:eastAsia="Arial MT" w:hAnsi="Arial" w:cs="Arial"/>
          <w:szCs w:val="24"/>
        </w:rPr>
        <w:t>to repair</w:t>
      </w:r>
      <w:r w:rsidRPr="00B44B53">
        <w:rPr>
          <w:rFonts w:ascii="Arial" w:eastAsia="Arial MT" w:hAnsi="Arial" w:cs="Arial"/>
          <w:spacing w:val="1"/>
          <w:szCs w:val="24"/>
        </w:rPr>
        <w:t xml:space="preserve"> </w:t>
      </w:r>
      <w:r w:rsidRPr="00B44B53">
        <w:rPr>
          <w:rFonts w:ascii="Arial" w:eastAsia="Arial MT" w:hAnsi="Arial" w:cs="Arial"/>
          <w:szCs w:val="24"/>
        </w:rPr>
        <w:t>oil</w:t>
      </w:r>
      <w:r w:rsidRPr="00B44B53">
        <w:rPr>
          <w:rFonts w:ascii="Arial" w:eastAsia="Arial MT" w:hAnsi="Arial" w:cs="Arial"/>
          <w:spacing w:val="1"/>
          <w:szCs w:val="24"/>
        </w:rPr>
        <w:t xml:space="preserve"> </w:t>
      </w:r>
      <w:r w:rsidRPr="00B44B53">
        <w:rPr>
          <w:rFonts w:ascii="Arial" w:eastAsia="Arial MT" w:hAnsi="Arial" w:cs="Arial"/>
          <w:szCs w:val="24"/>
        </w:rPr>
        <w:t>rig</w:t>
      </w:r>
      <w:r w:rsidRPr="00B44B53">
        <w:rPr>
          <w:rFonts w:ascii="Arial" w:eastAsia="Arial MT" w:hAnsi="Arial" w:cs="Arial"/>
          <w:spacing w:val="1"/>
          <w:szCs w:val="24"/>
        </w:rPr>
        <w:t xml:space="preserve"> </w:t>
      </w:r>
      <w:r w:rsidRPr="00B44B53">
        <w:rPr>
          <w:rFonts w:ascii="Arial" w:eastAsia="Arial MT" w:hAnsi="Arial" w:cs="Arial"/>
          <w:szCs w:val="24"/>
        </w:rPr>
        <w:t>foundations,</w:t>
      </w:r>
      <w:r w:rsidRPr="00B44B53">
        <w:rPr>
          <w:rFonts w:ascii="Arial" w:eastAsia="Arial MT" w:hAnsi="Arial" w:cs="Arial"/>
          <w:spacing w:val="1"/>
          <w:szCs w:val="24"/>
        </w:rPr>
        <w:t xml:space="preserve"> </w:t>
      </w:r>
      <w:r w:rsidRPr="00B44B53">
        <w:rPr>
          <w:rFonts w:ascii="Arial" w:eastAsia="Arial MT" w:hAnsi="Arial" w:cs="Arial"/>
          <w:szCs w:val="24"/>
        </w:rPr>
        <w:t>ship</w:t>
      </w:r>
      <w:r w:rsidRPr="00B44B53">
        <w:rPr>
          <w:rFonts w:ascii="Arial" w:eastAsia="Arial MT" w:hAnsi="Arial" w:cs="Arial"/>
          <w:spacing w:val="1"/>
          <w:szCs w:val="24"/>
        </w:rPr>
        <w:t xml:space="preserve"> </w:t>
      </w:r>
      <w:r w:rsidRPr="00B44B53">
        <w:rPr>
          <w:rFonts w:ascii="Arial" w:eastAsia="Arial MT" w:hAnsi="Arial" w:cs="Arial"/>
          <w:szCs w:val="24"/>
        </w:rPr>
        <w:t>hulls</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other</w:t>
      </w:r>
      <w:r w:rsidRPr="00B44B53">
        <w:rPr>
          <w:rFonts w:ascii="Arial" w:eastAsia="Arial MT" w:hAnsi="Arial" w:cs="Arial"/>
          <w:spacing w:val="1"/>
          <w:szCs w:val="24"/>
        </w:rPr>
        <w:t xml:space="preserve"> </w:t>
      </w:r>
      <w:r w:rsidRPr="00B44B53">
        <w:rPr>
          <w:rFonts w:ascii="Arial" w:eastAsia="Arial MT" w:hAnsi="Arial" w:cs="Arial"/>
          <w:szCs w:val="24"/>
        </w:rPr>
        <w:t>types</w:t>
      </w:r>
      <w:r w:rsidRPr="00B44B53">
        <w:rPr>
          <w:rFonts w:ascii="Arial" w:eastAsia="Arial MT" w:hAnsi="Arial" w:cs="Arial"/>
          <w:spacing w:val="1"/>
          <w:szCs w:val="24"/>
        </w:rPr>
        <w:t xml:space="preserve"> </w:t>
      </w:r>
      <w:r w:rsidRPr="00B44B53">
        <w:rPr>
          <w:rFonts w:ascii="Arial" w:eastAsia="Arial MT" w:hAnsi="Arial" w:cs="Arial"/>
          <w:szCs w:val="24"/>
        </w:rPr>
        <w:t>of</w:t>
      </w:r>
      <w:r w:rsidRPr="00B44B53">
        <w:rPr>
          <w:rFonts w:ascii="Arial" w:eastAsia="Arial MT" w:hAnsi="Arial" w:cs="Arial"/>
          <w:spacing w:val="1"/>
          <w:szCs w:val="24"/>
        </w:rPr>
        <w:t xml:space="preserve"> </w:t>
      </w:r>
      <w:r w:rsidRPr="00B44B53">
        <w:rPr>
          <w:rFonts w:ascii="Arial" w:eastAsia="Arial MT" w:hAnsi="Arial" w:cs="Arial"/>
          <w:szCs w:val="24"/>
        </w:rPr>
        <w:t>sub-aquatic</w:t>
      </w:r>
      <w:r w:rsidRPr="00B44B53">
        <w:rPr>
          <w:rFonts w:ascii="Arial" w:eastAsia="Arial MT" w:hAnsi="Arial" w:cs="Arial"/>
          <w:spacing w:val="1"/>
          <w:szCs w:val="24"/>
        </w:rPr>
        <w:t xml:space="preserve"> </w:t>
      </w:r>
      <w:r w:rsidRPr="00B44B53">
        <w:rPr>
          <w:rFonts w:ascii="Arial" w:eastAsia="Arial MT" w:hAnsi="Arial" w:cs="Arial"/>
          <w:szCs w:val="24"/>
        </w:rPr>
        <w:t>structures.</w:t>
      </w:r>
      <w:r w:rsidRPr="00B44B53">
        <w:rPr>
          <w:rFonts w:ascii="Arial" w:eastAsia="Arial MT" w:hAnsi="Arial" w:cs="Arial"/>
          <w:spacing w:val="1"/>
          <w:szCs w:val="24"/>
        </w:rPr>
        <w:t xml:space="preserve"> </w:t>
      </w:r>
      <w:r w:rsidRPr="00B44B53">
        <w:rPr>
          <w:rFonts w:ascii="Arial" w:eastAsia="Arial MT" w:hAnsi="Arial" w:cs="Arial"/>
          <w:szCs w:val="24"/>
        </w:rPr>
        <w:t>Skilled</w:t>
      </w:r>
      <w:r w:rsidRPr="00B44B53">
        <w:rPr>
          <w:rFonts w:ascii="Arial" w:eastAsia="Arial MT" w:hAnsi="Arial" w:cs="Arial"/>
          <w:spacing w:val="-64"/>
          <w:szCs w:val="24"/>
        </w:rPr>
        <w:t xml:space="preserve"> </w:t>
      </w:r>
      <w:r w:rsidRPr="00B44B53">
        <w:rPr>
          <w:rFonts w:ascii="Arial" w:eastAsia="Arial MT" w:hAnsi="Arial" w:cs="Arial"/>
          <w:szCs w:val="24"/>
        </w:rPr>
        <w:t>welders</w:t>
      </w:r>
      <w:r w:rsidRPr="00B44B53">
        <w:rPr>
          <w:rFonts w:ascii="Arial" w:eastAsia="Arial MT" w:hAnsi="Arial" w:cs="Arial"/>
          <w:spacing w:val="18"/>
          <w:szCs w:val="24"/>
        </w:rPr>
        <w:t xml:space="preserve"> </w:t>
      </w:r>
      <w:r w:rsidRPr="00B44B53">
        <w:rPr>
          <w:rFonts w:ascii="Arial" w:eastAsia="Arial MT" w:hAnsi="Arial" w:cs="Arial"/>
          <w:szCs w:val="24"/>
        </w:rPr>
        <w:t>know</w:t>
      </w:r>
      <w:r w:rsidRPr="00B44B53">
        <w:rPr>
          <w:rFonts w:ascii="Arial" w:eastAsia="Arial MT" w:hAnsi="Arial" w:cs="Arial"/>
          <w:spacing w:val="17"/>
          <w:szCs w:val="24"/>
        </w:rPr>
        <w:t xml:space="preserve"> </w:t>
      </w:r>
      <w:r w:rsidRPr="00B44B53">
        <w:rPr>
          <w:rFonts w:ascii="Arial" w:eastAsia="Arial MT" w:hAnsi="Arial" w:cs="Arial"/>
          <w:szCs w:val="24"/>
        </w:rPr>
        <w:t>the</w:t>
      </w:r>
      <w:r w:rsidRPr="00B44B53">
        <w:rPr>
          <w:rFonts w:ascii="Arial" w:eastAsia="Arial MT" w:hAnsi="Arial" w:cs="Arial"/>
          <w:spacing w:val="20"/>
          <w:szCs w:val="24"/>
        </w:rPr>
        <w:t xml:space="preserve"> </w:t>
      </w:r>
      <w:r w:rsidRPr="00B44B53">
        <w:rPr>
          <w:rFonts w:ascii="Arial" w:eastAsia="Arial MT" w:hAnsi="Arial" w:cs="Arial"/>
          <w:szCs w:val="24"/>
        </w:rPr>
        <w:t>welding</w:t>
      </w:r>
      <w:r w:rsidRPr="00B44B53">
        <w:rPr>
          <w:rFonts w:ascii="Arial" w:eastAsia="Arial MT" w:hAnsi="Arial" w:cs="Arial"/>
          <w:spacing w:val="18"/>
          <w:szCs w:val="24"/>
        </w:rPr>
        <w:t xml:space="preserve"> </w:t>
      </w:r>
      <w:r w:rsidRPr="00B44B53">
        <w:rPr>
          <w:rFonts w:ascii="Arial" w:eastAsia="Arial MT" w:hAnsi="Arial" w:cs="Arial"/>
          <w:szCs w:val="24"/>
        </w:rPr>
        <w:t>specifications</w:t>
      </w:r>
      <w:r w:rsidRPr="00B44B53">
        <w:rPr>
          <w:rFonts w:ascii="Arial" w:eastAsia="Arial MT" w:hAnsi="Arial" w:cs="Arial"/>
          <w:spacing w:val="17"/>
          <w:szCs w:val="24"/>
        </w:rPr>
        <w:t xml:space="preserve"> </w:t>
      </w:r>
      <w:r w:rsidRPr="00B44B53">
        <w:rPr>
          <w:rFonts w:ascii="Arial" w:eastAsia="Arial MT" w:hAnsi="Arial" w:cs="Arial"/>
          <w:szCs w:val="24"/>
        </w:rPr>
        <w:t>of</w:t>
      </w:r>
      <w:r w:rsidRPr="00B44B53">
        <w:rPr>
          <w:rFonts w:ascii="Arial" w:eastAsia="Arial MT" w:hAnsi="Arial" w:cs="Arial"/>
          <w:spacing w:val="17"/>
          <w:szCs w:val="24"/>
        </w:rPr>
        <w:t xml:space="preserve"> </w:t>
      </w:r>
      <w:r w:rsidRPr="00B44B53">
        <w:rPr>
          <w:rFonts w:ascii="Arial" w:eastAsia="Arial MT" w:hAnsi="Arial" w:cs="Arial"/>
          <w:szCs w:val="24"/>
        </w:rPr>
        <w:t>many</w:t>
      </w:r>
      <w:r w:rsidRPr="00B44B53">
        <w:rPr>
          <w:rFonts w:ascii="Arial" w:eastAsia="Arial MT" w:hAnsi="Arial" w:cs="Arial"/>
          <w:spacing w:val="17"/>
          <w:szCs w:val="24"/>
        </w:rPr>
        <w:t xml:space="preserve"> </w:t>
      </w:r>
      <w:r w:rsidRPr="00B44B53">
        <w:rPr>
          <w:rFonts w:ascii="Arial" w:eastAsia="Arial MT" w:hAnsi="Arial" w:cs="Arial"/>
          <w:szCs w:val="24"/>
        </w:rPr>
        <w:t>types</w:t>
      </w:r>
      <w:r w:rsidRPr="00B44B53">
        <w:rPr>
          <w:rFonts w:ascii="Arial" w:eastAsia="Arial MT" w:hAnsi="Arial" w:cs="Arial"/>
          <w:spacing w:val="16"/>
          <w:szCs w:val="24"/>
        </w:rPr>
        <w:t xml:space="preserve"> </w:t>
      </w:r>
      <w:r w:rsidRPr="00B44B53">
        <w:rPr>
          <w:rFonts w:ascii="Arial" w:eastAsia="Arial MT" w:hAnsi="Arial" w:cs="Arial"/>
          <w:szCs w:val="24"/>
        </w:rPr>
        <w:t>of</w:t>
      </w:r>
      <w:r w:rsidRPr="00B44B53">
        <w:rPr>
          <w:rFonts w:ascii="Arial" w:eastAsia="Arial MT" w:hAnsi="Arial" w:cs="Arial"/>
          <w:spacing w:val="20"/>
          <w:szCs w:val="24"/>
        </w:rPr>
        <w:t xml:space="preserve"> </w:t>
      </w:r>
      <w:r w:rsidRPr="00B44B53">
        <w:rPr>
          <w:rFonts w:ascii="Arial" w:eastAsia="Arial MT" w:hAnsi="Arial" w:cs="Arial"/>
          <w:szCs w:val="24"/>
        </w:rPr>
        <w:t>materials.</w:t>
      </w:r>
      <w:r w:rsidRPr="00B44B53">
        <w:rPr>
          <w:rFonts w:ascii="Arial" w:eastAsia="Arial MT" w:hAnsi="Arial" w:cs="Arial"/>
          <w:spacing w:val="19"/>
          <w:szCs w:val="24"/>
        </w:rPr>
        <w:t xml:space="preserve"> </w:t>
      </w:r>
      <w:r w:rsidRPr="00B44B53">
        <w:rPr>
          <w:rFonts w:ascii="Arial" w:eastAsia="Arial MT" w:hAnsi="Arial" w:cs="Arial"/>
          <w:szCs w:val="24"/>
        </w:rPr>
        <w:t>Apprenticeship</w:t>
      </w:r>
      <w:r w:rsidRPr="00B44B53">
        <w:rPr>
          <w:rFonts w:ascii="Arial" w:eastAsia="Arial MT" w:hAnsi="Arial" w:cs="Arial"/>
          <w:spacing w:val="-64"/>
          <w:szCs w:val="24"/>
        </w:rPr>
        <w:t xml:space="preserve"> </w:t>
      </w:r>
      <w:r w:rsidRPr="00B44B53">
        <w:rPr>
          <w:rFonts w:ascii="Arial" w:eastAsia="Arial MT" w:hAnsi="Arial" w:cs="Arial"/>
          <w:szCs w:val="24"/>
        </w:rPr>
        <w:t>or education/certification enables the learners to get familiar with advanced welding</w:t>
      </w:r>
      <w:r w:rsidRPr="00B44B53">
        <w:rPr>
          <w:rFonts w:ascii="Arial" w:eastAsia="Arial MT" w:hAnsi="Arial" w:cs="Arial"/>
          <w:spacing w:val="1"/>
          <w:szCs w:val="24"/>
        </w:rPr>
        <w:t xml:space="preserve"> </w:t>
      </w:r>
      <w:r w:rsidRPr="00B44B53">
        <w:rPr>
          <w:rFonts w:ascii="Arial" w:eastAsia="Arial MT" w:hAnsi="Arial" w:cs="Arial"/>
          <w:szCs w:val="24"/>
        </w:rPr>
        <w:t>techniques. Through the application of these techniques and skills, they may weld</w:t>
      </w:r>
      <w:r w:rsidRPr="00B44B53">
        <w:rPr>
          <w:rFonts w:ascii="Arial" w:eastAsia="Arial MT" w:hAnsi="Arial" w:cs="Arial"/>
          <w:spacing w:val="1"/>
          <w:szCs w:val="24"/>
        </w:rPr>
        <w:t xml:space="preserve"> </w:t>
      </w:r>
      <w:r w:rsidRPr="00B44B53">
        <w:rPr>
          <w:rFonts w:ascii="Arial" w:eastAsia="Arial MT" w:hAnsi="Arial" w:cs="Arial"/>
          <w:szCs w:val="24"/>
        </w:rPr>
        <w:t>manually</w:t>
      </w:r>
      <w:r w:rsidRPr="00B44B53">
        <w:rPr>
          <w:rFonts w:ascii="Arial" w:eastAsia="Arial MT" w:hAnsi="Arial" w:cs="Arial"/>
          <w:spacing w:val="-4"/>
          <w:szCs w:val="24"/>
        </w:rPr>
        <w:t xml:space="preserve"> </w:t>
      </w:r>
      <w:r w:rsidRPr="00B44B53">
        <w:rPr>
          <w:rFonts w:ascii="Arial" w:eastAsia="Arial MT" w:hAnsi="Arial" w:cs="Arial"/>
          <w:szCs w:val="24"/>
        </w:rPr>
        <w:t>or use</w:t>
      </w:r>
      <w:r w:rsidRPr="00B44B53">
        <w:rPr>
          <w:rFonts w:ascii="Arial" w:eastAsia="Arial MT" w:hAnsi="Arial" w:cs="Arial"/>
          <w:spacing w:val="-2"/>
          <w:szCs w:val="24"/>
        </w:rPr>
        <w:t xml:space="preserve"> </w:t>
      </w:r>
      <w:r w:rsidRPr="00B44B53">
        <w:rPr>
          <w:rFonts w:ascii="Arial" w:eastAsia="Arial MT" w:hAnsi="Arial" w:cs="Arial"/>
          <w:szCs w:val="24"/>
        </w:rPr>
        <w:t>machines to</w:t>
      </w:r>
      <w:r w:rsidRPr="00B44B53">
        <w:rPr>
          <w:rFonts w:ascii="Arial" w:eastAsia="Arial MT" w:hAnsi="Arial" w:cs="Arial"/>
          <w:spacing w:val="-1"/>
          <w:szCs w:val="24"/>
        </w:rPr>
        <w:t xml:space="preserve"> </w:t>
      </w:r>
      <w:r w:rsidRPr="00B44B53">
        <w:rPr>
          <w:rFonts w:ascii="Arial" w:eastAsia="Arial MT" w:hAnsi="Arial" w:cs="Arial"/>
          <w:szCs w:val="24"/>
        </w:rPr>
        <w:t>weld metal components.</w:t>
      </w:r>
    </w:p>
    <w:p w14:paraId="46FBE5C6" w14:textId="7C2339FC" w:rsidR="0029578B" w:rsidRPr="00B44B53" w:rsidRDefault="0029578B" w:rsidP="00936449">
      <w:pPr>
        <w:widowControl w:val="0"/>
        <w:autoSpaceDE w:val="0"/>
        <w:autoSpaceDN w:val="0"/>
        <w:ind w:left="300" w:right="358"/>
        <w:jc w:val="both"/>
        <w:rPr>
          <w:rFonts w:ascii="Arial" w:eastAsia="Arial MT" w:hAnsi="Arial" w:cs="Arial"/>
          <w:szCs w:val="24"/>
        </w:rPr>
      </w:pPr>
      <w:r w:rsidRPr="00B44B53">
        <w:rPr>
          <w:rFonts w:ascii="Arial" w:eastAsia="Arial MT" w:hAnsi="Arial" w:cs="Arial"/>
          <w:szCs w:val="24"/>
        </w:rPr>
        <w:t xml:space="preserve">Welders typically work from drawings or specifications, </w:t>
      </w:r>
      <w:proofErr w:type="gramStart"/>
      <w:r w:rsidRPr="00B44B53">
        <w:rPr>
          <w:rFonts w:ascii="Arial" w:eastAsia="Arial MT" w:hAnsi="Arial" w:cs="Arial"/>
          <w:szCs w:val="24"/>
        </w:rPr>
        <w:t>then</w:t>
      </w:r>
      <w:proofErr w:type="gramEnd"/>
      <w:r w:rsidRPr="00B44B53">
        <w:rPr>
          <w:rFonts w:ascii="Arial" w:eastAsia="Arial MT" w:hAnsi="Arial" w:cs="Arial"/>
          <w:szCs w:val="24"/>
        </w:rPr>
        <w:t xml:space="preserve"> use their knowledge of</w:t>
      </w:r>
      <w:r w:rsidRPr="00B44B53">
        <w:rPr>
          <w:rFonts w:ascii="Arial" w:eastAsia="Arial MT" w:hAnsi="Arial" w:cs="Arial"/>
          <w:spacing w:val="1"/>
          <w:szCs w:val="24"/>
        </w:rPr>
        <w:t xml:space="preserve"> </w:t>
      </w:r>
      <w:r w:rsidRPr="00B44B53">
        <w:rPr>
          <w:rFonts w:ascii="Arial" w:eastAsia="Arial MT" w:hAnsi="Arial" w:cs="Arial"/>
          <w:szCs w:val="24"/>
        </w:rPr>
        <w:t>base metals and joining techniques to select the appropriate material for the job.</w:t>
      </w:r>
      <w:r w:rsidRPr="00B44B53">
        <w:rPr>
          <w:rFonts w:ascii="Arial" w:eastAsia="Arial MT" w:hAnsi="Arial" w:cs="Arial"/>
          <w:spacing w:val="1"/>
          <w:szCs w:val="24"/>
        </w:rPr>
        <w:t xml:space="preserve"> </w:t>
      </w:r>
      <w:r w:rsidRPr="00B44B53">
        <w:rPr>
          <w:rFonts w:ascii="Arial" w:eastAsia="Arial MT" w:hAnsi="Arial" w:cs="Arial"/>
          <w:szCs w:val="24"/>
        </w:rPr>
        <w:t>They cut, position, and tack weld the material/s in preparation for one of the many</w:t>
      </w:r>
      <w:r w:rsidRPr="00B44B53">
        <w:rPr>
          <w:rFonts w:ascii="Arial" w:eastAsia="Arial MT" w:hAnsi="Arial" w:cs="Arial"/>
          <w:spacing w:val="1"/>
          <w:szCs w:val="24"/>
        </w:rPr>
        <w:t xml:space="preserve"> </w:t>
      </w:r>
      <w:r w:rsidRPr="00B44B53">
        <w:rPr>
          <w:rFonts w:ascii="Arial" w:eastAsia="Arial MT" w:hAnsi="Arial" w:cs="Arial"/>
          <w:szCs w:val="24"/>
        </w:rPr>
        <w:t>welding processes. The difficulty of the job depends on the types of materials and</w:t>
      </w:r>
      <w:r w:rsidRPr="00B44B53">
        <w:rPr>
          <w:rFonts w:ascii="Arial" w:eastAsia="Arial MT" w:hAnsi="Arial" w:cs="Arial"/>
          <w:spacing w:val="1"/>
          <w:szCs w:val="24"/>
        </w:rPr>
        <w:t xml:space="preserve"> </w:t>
      </w:r>
      <w:r w:rsidRPr="00B44B53">
        <w:rPr>
          <w:rFonts w:ascii="Arial" w:eastAsia="Arial MT" w:hAnsi="Arial" w:cs="Arial"/>
          <w:szCs w:val="24"/>
        </w:rPr>
        <w:t>welding positions. Regardless of the type of welding process, welders are exposed to</w:t>
      </w:r>
      <w:r w:rsidRPr="00B44B53">
        <w:rPr>
          <w:rFonts w:ascii="Arial" w:eastAsia="Arial MT" w:hAnsi="Arial" w:cs="Arial"/>
          <w:spacing w:val="-64"/>
          <w:szCs w:val="24"/>
        </w:rPr>
        <w:t xml:space="preserve">        </w:t>
      </w:r>
      <w:r w:rsidRPr="00B44B53">
        <w:rPr>
          <w:rFonts w:ascii="Arial" w:eastAsia="Arial MT" w:hAnsi="Arial" w:cs="Arial"/>
          <w:szCs w:val="24"/>
        </w:rPr>
        <w:t>intense and blinding heat and radiations and must take special care to ensure their</w:t>
      </w:r>
      <w:r w:rsidRPr="00B44B53">
        <w:rPr>
          <w:rFonts w:ascii="Arial" w:eastAsia="Arial MT" w:hAnsi="Arial" w:cs="Arial"/>
          <w:spacing w:val="1"/>
          <w:szCs w:val="24"/>
        </w:rPr>
        <w:t xml:space="preserve"> </w:t>
      </w:r>
      <w:r w:rsidRPr="00B44B53">
        <w:rPr>
          <w:rFonts w:ascii="Arial" w:eastAsia="Arial MT" w:hAnsi="Arial" w:cs="Arial"/>
          <w:szCs w:val="24"/>
        </w:rPr>
        <w:t>own safety and the safety of those around them. Welders wear special gloves and</w:t>
      </w:r>
      <w:r w:rsidRPr="00B44B53">
        <w:rPr>
          <w:rFonts w:ascii="Arial" w:eastAsia="Arial MT" w:hAnsi="Arial" w:cs="Arial"/>
          <w:spacing w:val="1"/>
          <w:szCs w:val="24"/>
        </w:rPr>
        <w:t xml:space="preserve"> </w:t>
      </w:r>
      <w:r w:rsidRPr="00B44B53">
        <w:rPr>
          <w:rFonts w:ascii="Arial" w:eastAsia="Arial MT" w:hAnsi="Arial" w:cs="Arial"/>
          <w:szCs w:val="24"/>
        </w:rPr>
        <w:t>aprons to prevent sparks and flame from burning their clothes and skin. In addition to</w:t>
      </w:r>
      <w:r w:rsidRPr="00B44B53">
        <w:rPr>
          <w:rFonts w:ascii="Arial" w:eastAsia="Arial MT" w:hAnsi="Arial" w:cs="Arial"/>
          <w:spacing w:val="-64"/>
          <w:szCs w:val="24"/>
        </w:rPr>
        <w:t xml:space="preserve"> </w:t>
      </w:r>
      <w:r w:rsidRPr="00B44B53">
        <w:rPr>
          <w:rFonts w:ascii="Arial" w:eastAsia="Arial MT" w:hAnsi="Arial" w:cs="Arial"/>
          <w:szCs w:val="24"/>
        </w:rPr>
        <w:t>taking</w:t>
      </w:r>
      <w:r w:rsidRPr="00B44B53">
        <w:rPr>
          <w:rFonts w:ascii="Arial" w:eastAsia="Arial MT" w:hAnsi="Arial" w:cs="Arial"/>
          <w:spacing w:val="1"/>
          <w:szCs w:val="24"/>
        </w:rPr>
        <w:t xml:space="preserve"> </w:t>
      </w:r>
      <w:r w:rsidRPr="00B44B53">
        <w:rPr>
          <w:rFonts w:ascii="Arial" w:eastAsia="Arial MT" w:hAnsi="Arial" w:cs="Arial"/>
          <w:szCs w:val="24"/>
        </w:rPr>
        <w:t>safety</w:t>
      </w:r>
      <w:r w:rsidRPr="00B44B53">
        <w:rPr>
          <w:rFonts w:ascii="Arial" w:eastAsia="Arial MT" w:hAnsi="Arial" w:cs="Arial"/>
          <w:spacing w:val="1"/>
          <w:szCs w:val="24"/>
        </w:rPr>
        <w:t xml:space="preserve"> </w:t>
      </w:r>
      <w:r w:rsidRPr="00B44B53">
        <w:rPr>
          <w:rFonts w:ascii="Arial" w:eastAsia="Arial MT" w:hAnsi="Arial" w:cs="Arial"/>
          <w:szCs w:val="24"/>
        </w:rPr>
        <w:t>precautions,</w:t>
      </w:r>
      <w:r w:rsidRPr="00B44B53">
        <w:rPr>
          <w:rFonts w:ascii="Arial" w:eastAsia="Arial MT" w:hAnsi="Arial" w:cs="Arial"/>
          <w:spacing w:val="1"/>
          <w:szCs w:val="24"/>
        </w:rPr>
        <w:t xml:space="preserve"> </w:t>
      </w:r>
      <w:r w:rsidRPr="00B44B53">
        <w:rPr>
          <w:rFonts w:ascii="Arial" w:eastAsia="Arial MT" w:hAnsi="Arial" w:cs="Arial"/>
          <w:szCs w:val="24"/>
        </w:rPr>
        <w:t>welders</w:t>
      </w:r>
      <w:r w:rsidRPr="00B44B53">
        <w:rPr>
          <w:rFonts w:ascii="Arial" w:eastAsia="Arial MT" w:hAnsi="Arial" w:cs="Arial"/>
          <w:spacing w:val="1"/>
          <w:szCs w:val="24"/>
        </w:rPr>
        <w:t xml:space="preserve"> </w:t>
      </w:r>
      <w:r w:rsidRPr="00B44B53">
        <w:rPr>
          <w:rFonts w:ascii="Arial" w:eastAsia="Arial MT" w:hAnsi="Arial" w:cs="Arial"/>
          <w:szCs w:val="24"/>
        </w:rPr>
        <w:t>also</w:t>
      </w:r>
      <w:r w:rsidRPr="00B44B53">
        <w:rPr>
          <w:rFonts w:ascii="Arial" w:eastAsia="Arial MT" w:hAnsi="Arial" w:cs="Arial"/>
          <w:spacing w:val="1"/>
          <w:szCs w:val="24"/>
        </w:rPr>
        <w:t xml:space="preserve"> </w:t>
      </w:r>
      <w:r w:rsidRPr="00B44B53">
        <w:rPr>
          <w:rFonts w:ascii="Arial" w:eastAsia="Arial MT" w:hAnsi="Arial" w:cs="Arial"/>
          <w:szCs w:val="24"/>
        </w:rPr>
        <w:t>maintain</w:t>
      </w:r>
      <w:r w:rsidRPr="00B44B53">
        <w:rPr>
          <w:rFonts w:ascii="Arial" w:eastAsia="Arial MT" w:hAnsi="Arial" w:cs="Arial"/>
          <w:spacing w:val="1"/>
          <w:szCs w:val="24"/>
        </w:rPr>
        <w:t xml:space="preserve"> </w:t>
      </w:r>
      <w:r w:rsidRPr="00B44B53">
        <w:rPr>
          <w:rFonts w:ascii="Arial" w:eastAsia="Arial MT" w:hAnsi="Arial" w:cs="Arial"/>
          <w:szCs w:val="24"/>
        </w:rPr>
        <w:t>their</w:t>
      </w:r>
      <w:r w:rsidRPr="00B44B53">
        <w:rPr>
          <w:rFonts w:ascii="Arial" w:eastAsia="Arial MT" w:hAnsi="Arial" w:cs="Arial"/>
          <w:spacing w:val="1"/>
          <w:szCs w:val="24"/>
        </w:rPr>
        <w:t xml:space="preserve"> </w:t>
      </w:r>
      <w:r w:rsidRPr="00B44B53">
        <w:rPr>
          <w:rFonts w:ascii="Arial" w:eastAsia="Arial MT" w:hAnsi="Arial" w:cs="Arial"/>
          <w:szCs w:val="24"/>
        </w:rPr>
        <w:t>equipment</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work</w:t>
      </w:r>
      <w:r w:rsidRPr="00B44B53">
        <w:rPr>
          <w:rFonts w:ascii="Arial" w:eastAsia="Arial MT" w:hAnsi="Arial" w:cs="Arial"/>
          <w:spacing w:val="1"/>
          <w:szCs w:val="24"/>
        </w:rPr>
        <w:t xml:space="preserve"> </w:t>
      </w:r>
      <w:r w:rsidRPr="00B44B53">
        <w:rPr>
          <w:rFonts w:ascii="Arial" w:eastAsia="Arial MT" w:hAnsi="Arial" w:cs="Arial"/>
          <w:szCs w:val="24"/>
        </w:rPr>
        <w:t>with</w:t>
      </w:r>
      <w:r w:rsidRPr="00B44B53">
        <w:rPr>
          <w:rFonts w:ascii="Arial" w:eastAsia="Arial MT" w:hAnsi="Arial" w:cs="Arial"/>
          <w:spacing w:val="-64"/>
          <w:szCs w:val="24"/>
        </w:rPr>
        <w:t xml:space="preserve"> </w:t>
      </w:r>
      <w:r w:rsidRPr="00B44B53">
        <w:rPr>
          <w:rFonts w:ascii="Arial" w:eastAsia="Arial MT" w:hAnsi="Arial" w:cs="Arial"/>
          <w:szCs w:val="24"/>
        </w:rPr>
        <w:t>various power tools to prepare materials for welding. The specific job duties of a</w:t>
      </w:r>
      <w:r w:rsidRPr="00B44B53">
        <w:rPr>
          <w:rFonts w:ascii="Arial" w:eastAsia="Arial MT" w:hAnsi="Arial" w:cs="Arial"/>
          <w:spacing w:val="1"/>
          <w:szCs w:val="24"/>
        </w:rPr>
        <w:t xml:space="preserve"> </w:t>
      </w:r>
      <w:r w:rsidRPr="00B44B53">
        <w:rPr>
          <w:rFonts w:ascii="Arial" w:eastAsia="Arial MT" w:hAnsi="Arial" w:cs="Arial"/>
          <w:szCs w:val="24"/>
        </w:rPr>
        <w:t>welder vary depending on the skills of the welder and the industry in which he works.</w:t>
      </w:r>
      <w:r w:rsidRPr="00B44B53">
        <w:rPr>
          <w:rFonts w:ascii="Arial" w:eastAsia="Arial MT" w:hAnsi="Arial" w:cs="Arial"/>
          <w:spacing w:val="-64"/>
          <w:szCs w:val="24"/>
        </w:rPr>
        <w:t xml:space="preserve"> </w:t>
      </w:r>
      <w:r w:rsidRPr="00B44B53">
        <w:rPr>
          <w:rFonts w:ascii="Arial" w:eastAsia="Arial MT" w:hAnsi="Arial" w:cs="Arial"/>
          <w:szCs w:val="24"/>
        </w:rPr>
        <w:t>Due to universal need for their skills, welders are in high demand not only nationally</w:t>
      </w:r>
      <w:r w:rsidRPr="00B44B53">
        <w:rPr>
          <w:rFonts w:ascii="Arial" w:eastAsia="Arial MT" w:hAnsi="Arial" w:cs="Arial"/>
          <w:spacing w:val="1"/>
          <w:szCs w:val="24"/>
        </w:rPr>
        <w:t xml:space="preserve"> </w:t>
      </w:r>
      <w:r w:rsidRPr="00B44B53">
        <w:rPr>
          <w:rFonts w:ascii="Arial" w:eastAsia="Arial MT" w:hAnsi="Arial" w:cs="Arial"/>
          <w:szCs w:val="24"/>
        </w:rPr>
        <w:t>but</w:t>
      </w:r>
      <w:r w:rsidRPr="00B44B53">
        <w:rPr>
          <w:rFonts w:ascii="Arial" w:eastAsia="Arial MT" w:hAnsi="Arial" w:cs="Arial"/>
          <w:spacing w:val="-3"/>
          <w:szCs w:val="24"/>
        </w:rPr>
        <w:t xml:space="preserve"> </w:t>
      </w:r>
      <w:r w:rsidRPr="00B44B53">
        <w:rPr>
          <w:rFonts w:ascii="Arial" w:eastAsia="Arial MT" w:hAnsi="Arial" w:cs="Arial"/>
          <w:szCs w:val="24"/>
        </w:rPr>
        <w:t>also internationally.</w:t>
      </w:r>
    </w:p>
    <w:p w14:paraId="581B7646" w14:textId="02C6ACD0" w:rsidR="0029578B" w:rsidRPr="00B44B53" w:rsidRDefault="0029578B" w:rsidP="00936449">
      <w:pPr>
        <w:widowControl w:val="0"/>
        <w:autoSpaceDE w:val="0"/>
        <w:autoSpaceDN w:val="0"/>
        <w:spacing w:line="237" w:lineRule="auto"/>
        <w:ind w:left="300" w:right="355"/>
        <w:jc w:val="both"/>
        <w:rPr>
          <w:rFonts w:ascii="Arial" w:eastAsia="Arial MT" w:hAnsi="Arial" w:cs="Arial"/>
          <w:szCs w:val="24"/>
        </w:rPr>
      </w:pPr>
      <w:r w:rsidRPr="00B44B53">
        <w:rPr>
          <w:rFonts w:ascii="Arial" w:eastAsia="Arial MT" w:hAnsi="Arial" w:cs="Arial"/>
          <w:szCs w:val="24"/>
        </w:rPr>
        <w:t>In</w:t>
      </w:r>
      <w:r w:rsidRPr="00B44B53">
        <w:rPr>
          <w:rFonts w:ascii="Arial" w:eastAsia="Arial MT" w:hAnsi="Arial" w:cs="Arial"/>
          <w:spacing w:val="1"/>
          <w:szCs w:val="24"/>
        </w:rPr>
        <w:t xml:space="preserve"> </w:t>
      </w:r>
      <w:r w:rsidRPr="00B44B53">
        <w:rPr>
          <w:rFonts w:ascii="Arial" w:eastAsia="Arial MT" w:hAnsi="Arial" w:cs="Arial"/>
          <w:szCs w:val="24"/>
        </w:rPr>
        <w:t>order</w:t>
      </w:r>
      <w:r w:rsidRPr="00B44B53">
        <w:rPr>
          <w:rFonts w:ascii="Arial" w:eastAsia="Arial MT" w:hAnsi="Arial" w:cs="Arial"/>
          <w:spacing w:val="1"/>
          <w:szCs w:val="24"/>
        </w:rPr>
        <w:t xml:space="preserve"> </w:t>
      </w:r>
      <w:r w:rsidRPr="00B44B53">
        <w:rPr>
          <w:rFonts w:ascii="Arial" w:eastAsia="Arial MT" w:hAnsi="Arial" w:cs="Arial"/>
          <w:szCs w:val="24"/>
        </w:rPr>
        <w:t>to</w:t>
      </w:r>
      <w:r w:rsidRPr="00B44B53">
        <w:rPr>
          <w:rFonts w:ascii="Arial" w:eastAsia="Arial MT" w:hAnsi="Arial" w:cs="Arial"/>
          <w:spacing w:val="1"/>
          <w:szCs w:val="24"/>
        </w:rPr>
        <w:t xml:space="preserve"> </w:t>
      </w:r>
      <w:r w:rsidRPr="00B44B53">
        <w:rPr>
          <w:rFonts w:ascii="Arial" w:eastAsia="Arial MT" w:hAnsi="Arial" w:cs="Arial"/>
          <w:szCs w:val="24"/>
        </w:rPr>
        <w:t>meet</w:t>
      </w:r>
      <w:r w:rsidRPr="00B44B53">
        <w:rPr>
          <w:rFonts w:ascii="Arial" w:eastAsia="Arial MT" w:hAnsi="Arial" w:cs="Arial"/>
          <w:spacing w:val="1"/>
          <w:szCs w:val="24"/>
        </w:rPr>
        <w:t xml:space="preserve"> </w:t>
      </w:r>
      <w:r w:rsidRPr="00B44B53">
        <w:rPr>
          <w:rFonts w:ascii="Arial" w:eastAsia="Arial MT" w:hAnsi="Arial" w:cs="Arial"/>
          <w:szCs w:val="24"/>
        </w:rPr>
        <w:t>the</w:t>
      </w:r>
      <w:r w:rsidRPr="00B44B53">
        <w:rPr>
          <w:rFonts w:ascii="Arial" w:eastAsia="Arial MT" w:hAnsi="Arial" w:cs="Arial"/>
          <w:spacing w:val="1"/>
          <w:szCs w:val="24"/>
        </w:rPr>
        <w:t xml:space="preserve"> </w:t>
      </w:r>
      <w:r w:rsidRPr="00B44B53">
        <w:rPr>
          <w:rFonts w:ascii="Arial" w:eastAsia="Arial MT" w:hAnsi="Arial" w:cs="Arial"/>
          <w:szCs w:val="24"/>
        </w:rPr>
        <w:t>domestic</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worldwide</w:t>
      </w:r>
      <w:r w:rsidRPr="00B44B53">
        <w:rPr>
          <w:rFonts w:ascii="Arial" w:eastAsia="Arial MT" w:hAnsi="Arial" w:cs="Arial"/>
          <w:spacing w:val="1"/>
          <w:szCs w:val="24"/>
        </w:rPr>
        <w:t xml:space="preserve"> </w:t>
      </w:r>
      <w:r w:rsidRPr="00B44B53">
        <w:rPr>
          <w:rFonts w:ascii="Arial" w:eastAsia="Arial MT" w:hAnsi="Arial" w:cs="Arial"/>
          <w:szCs w:val="24"/>
        </w:rPr>
        <w:t>demand</w:t>
      </w:r>
      <w:r w:rsidRPr="00B44B53">
        <w:rPr>
          <w:rFonts w:ascii="Arial" w:eastAsia="Arial MT" w:hAnsi="Arial" w:cs="Arial"/>
          <w:spacing w:val="1"/>
          <w:szCs w:val="24"/>
        </w:rPr>
        <w:t xml:space="preserve"> </w:t>
      </w:r>
      <w:r w:rsidRPr="00B44B53">
        <w:rPr>
          <w:rFonts w:ascii="Arial" w:eastAsia="Arial MT" w:hAnsi="Arial" w:cs="Arial"/>
          <w:szCs w:val="24"/>
        </w:rPr>
        <w:t>for</w:t>
      </w:r>
      <w:r w:rsidRPr="00B44B53">
        <w:rPr>
          <w:rFonts w:ascii="Arial" w:eastAsia="Arial MT" w:hAnsi="Arial" w:cs="Arial"/>
          <w:spacing w:val="1"/>
          <w:szCs w:val="24"/>
        </w:rPr>
        <w:t xml:space="preserve"> </w:t>
      </w:r>
      <w:r w:rsidRPr="00B44B53">
        <w:rPr>
          <w:rFonts w:ascii="Arial" w:eastAsia="Arial MT" w:hAnsi="Arial" w:cs="Arial"/>
          <w:szCs w:val="24"/>
        </w:rPr>
        <w:t>welders,</w:t>
      </w:r>
      <w:r w:rsidRPr="00B44B53">
        <w:rPr>
          <w:rFonts w:ascii="Arial" w:eastAsia="Arial MT" w:hAnsi="Arial" w:cs="Arial"/>
          <w:spacing w:val="66"/>
          <w:szCs w:val="24"/>
        </w:rPr>
        <w:t xml:space="preserve"> </w:t>
      </w:r>
      <w:r w:rsidRPr="00B44B53">
        <w:rPr>
          <w:rFonts w:ascii="Arial" w:eastAsia="Arial MT" w:hAnsi="Arial" w:cs="Arial"/>
          <w:szCs w:val="24"/>
        </w:rPr>
        <w:t>National</w:t>
      </w:r>
      <w:r w:rsidRPr="00B44B53">
        <w:rPr>
          <w:rFonts w:ascii="Arial" w:eastAsia="Arial MT" w:hAnsi="Arial" w:cs="Arial"/>
          <w:spacing w:val="1"/>
          <w:szCs w:val="24"/>
        </w:rPr>
        <w:t xml:space="preserve"> </w:t>
      </w:r>
      <w:r w:rsidRPr="00B44B53">
        <w:rPr>
          <w:rFonts w:ascii="Arial" w:eastAsia="Arial MT" w:hAnsi="Arial" w:cs="Arial"/>
          <w:szCs w:val="24"/>
        </w:rPr>
        <w:t>Vocational</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Technical</w:t>
      </w:r>
      <w:r w:rsidRPr="00B44B53">
        <w:rPr>
          <w:rFonts w:ascii="Arial" w:eastAsia="Arial MT" w:hAnsi="Arial" w:cs="Arial"/>
          <w:spacing w:val="1"/>
          <w:szCs w:val="24"/>
        </w:rPr>
        <w:t xml:space="preserve"> </w:t>
      </w:r>
      <w:r w:rsidRPr="00B44B53">
        <w:rPr>
          <w:rFonts w:ascii="Arial" w:eastAsia="Arial MT" w:hAnsi="Arial" w:cs="Arial"/>
          <w:szCs w:val="24"/>
        </w:rPr>
        <w:t>Training</w:t>
      </w:r>
      <w:r w:rsidRPr="00B44B53">
        <w:rPr>
          <w:rFonts w:ascii="Arial" w:eastAsia="Arial MT" w:hAnsi="Arial" w:cs="Arial"/>
          <w:spacing w:val="1"/>
          <w:szCs w:val="24"/>
        </w:rPr>
        <w:t xml:space="preserve"> </w:t>
      </w:r>
      <w:r w:rsidRPr="00B44B53">
        <w:rPr>
          <w:rFonts w:ascii="Arial" w:eastAsia="Arial MT" w:hAnsi="Arial" w:cs="Arial"/>
          <w:szCs w:val="24"/>
        </w:rPr>
        <w:t>Commission</w:t>
      </w:r>
      <w:r w:rsidRPr="00B44B53">
        <w:rPr>
          <w:rFonts w:ascii="Arial" w:eastAsia="Arial MT" w:hAnsi="Arial" w:cs="Arial"/>
          <w:spacing w:val="1"/>
          <w:szCs w:val="24"/>
        </w:rPr>
        <w:t xml:space="preserve"> </w:t>
      </w:r>
      <w:r w:rsidRPr="00B44B53">
        <w:rPr>
          <w:rFonts w:ascii="Arial" w:eastAsia="Arial MT" w:hAnsi="Arial" w:cs="Arial"/>
          <w:szCs w:val="24"/>
        </w:rPr>
        <w:t>(NAVTTC)</w:t>
      </w:r>
      <w:r w:rsidRPr="00B44B53">
        <w:rPr>
          <w:rFonts w:ascii="Arial" w:eastAsia="Arial MT" w:hAnsi="Arial" w:cs="Arial"/>
          <w:spacing w:val="1"/>
          <w:szCs w:val="24"/>
        </w:rPr>
        <w:t xml:space="preserve"> </w:t>
      </w:r>
      <w:r w:rsidRPr="00B44B53">
        <w:rPr>
          <w:rFonts w:ascii="Arial" w:eastAsia="Arial MT" w:hAnsi="Arial" w:cs="Arial"/>
          <w:szCs w:val="24"/>
        </w:rPr>
        <w:t>in</w:t>
      </w:r>
      <w:r w:rsidRPr="00B44B53">
        <w:rPr>
          <w:rFonts w:ascii="Arial" w:eastAsia="Arial MT" w:hAnsi="Arial" w:cs="Arial"/>
          <w:spacing w:val="1"/>
          <w:szCs w:val="24"/>
        </w:rPr>
        <w:t xml:space="preserve"> </w:t>
      </w:r>
      <w:r w:rsidRPr="00B44B53">
        <w:rPr>
          <w:rFonts w:ascii="Arial" w:eastAsia="Arial MT" w:hAnsi="Arial" w:cs="Arial"/>
          <w:szCs w:val="24"/>
        </w:rPr>
        <w:t>collaboration</w:t>
      </w:r>
      <w:r w:rsidRPr="00B44B53">
        <w:rPr>
          <w:rFonts w:ascii="Arial" w:eastAsia="Arial MT" w:hAnsi="Arial" w:cs="Arial"/>
          <w:spacing w:val="66"/>
          <w:szCs w:val="24"/>
        </w:rPr>
        <w:t xml:space="preserve"> </w:t>
      </w:r>
      <w:r w:rsidRPr="00B44B53">
        <w:rPr>
          <w:rFonts w:ascii="Arial" w:eastAsia="Arial MT" w:hAnsi="Arial" w:cs="Arial"/>
          <w:szCs w:val="24"/>
        </w:rPr>
        <w:t>with</w:t>
      </w:r>
      <w:r w:rsidRPr="00B44B53">
        <w:rPr>
          <w:rFonts w:ascii="Arial" w:eastAsia="Arial MT" w:hAnsi="Arial" w:cs="Arial"/>
          <w:spacing w:val="1"/>
          <w:szCs w:val="24"/>
        </w:rPr>
        <w:t xml:space="preserve"> </w:t>
      </w:r>
      <w:r w:rsidRPr="00B44B53">
        <w:rPr>
          <w:rFonts w:ascii="Arial" w:eastAsia="Arial MT" w:hAnsi="Arial" w:cs="Arial"/>
          <w:szCs w:val="24"/>
        </w:rPr>
        <w:t xml:space="preserve">TVET Sector Support </w:t>
      </w:r>
      <w:proofErr w:type="spellStart"/>
      <w:r w:rsidRPr="00B44B53">
        <w:rPr>
          <w:rFonts w:ascii="Arial" w:eastAsia="Arial MT" w:hAnsi="Arial" w:cs="Arial"/>
          <w:szCs w:val="24"/>
        </w:rPr>
        <w:t>Programme</w:t>
      </w:r>
      <w:proofErr w:type="spellEnd"/>
      <w:r w:rsidRPr="00B44B53">
        <w:rPr>
          <w:rFonts w:ascii="Arial" w:eastAsia="Arial MT" w:hAnsi="Arial" w:cs="Arial"/>
          <w:szCs w:val="24"/>
        </w:rPr>
        <w:t xml:space="preserve"> (TVET-SSP) has developed national vocational</w:t>
      </w:r>
      <w:r w:rsidRPr="00B44B53">
        <w:rPr>
          <w:rFonts w:ascii="Arial" w:eastAsia="Arial MT" w:hAnsi="Arial" w:cs="Arial"/>
          <w:spacing w:val="1"/>
          <w:szCs w:val="24"/>
        </w:rPr>
        <w:t xml:space="preserve"> </w:t>
      </w:r>
      <w:r w:rsidRPr="00B44B53">
        <w:rPr>
          <w:rFonts w:ascii="Arial" w:eastAsia="Arial MT" w:hAnsi="Arial" w:cs="Arial"/>
          <w:szCs w:val="24"/>
        </w:rPr>
        <w:t>qualifications comprising of generic, functional and technical competency standards</w:t>
      </w:r>
      <w:r w:rsidRPr="00B44B53">
        <w:rPr>
          <w:rFonts w:ascii="Arial" w:eastAsia="Arial MT" w:hAnsi="Arial" w:cs="Arial"/>
          <w:spacing w:val="1"/>
          <w:szCs w:val="24"/>
        </w:rPr>
        <w:t xml:space="preserve"> </w:t>
      </w:r>
      <w:r w:rsidRPr="00B44B53">
        <w:rPr>
          <w:rFonts w:ascii="Arial" w:eastAsia="Arial MT" w:hAnsi="Arial" w:cs="Arial"/>
          <w:szCs w:val="24"/>
        </w:rPr>
        <w:t>for welder occupation. To facilitate the process of developing national qualifications</w:t>
      </w:r>
      <w:r w:rsidRPr="00B44B53">
        <w:rPr>
          <w:rFonts w:ascii="Arial" w:eastAsia="Arial MT" w:hAnsi="Arial" w:cs="Arial"/>
          <w:spacing w:val="1"/>
          <w:szCs w:val="24"/>
        </w:rPr>
        <w:t xml:space="preserve"> </w:t>
      </w:r>
      <w:r w:rsidRPr="00B44B53">
        <w:rPr>
          <w:rFonts w:ascii="Arial" w:eastAsia="Arial MT" w:hAnsi="Arial" w:cs="Arial"/>
          <w:szCs w:val="24"/>
        </w:rPr>
        <w:t>for welder, a Qualification Development Committee (QDC) was established under</w:t>
      </w:r>
      <w:r w:rsidRPr="00B44B53">
        <w:rPr>
          <w:rFonts w:ascii="Arial" w:eastAsia="Arial MT" w:hAnsi="Arial" w:cs="Arial"/>
          <w:spacing w:val="1"/>
          <w:szCs w:val="24"/>
        </w:rPr>
        <w:t xml:space="preserve"> </w:t>
      </w:r>
      <w:r w:rsidRPr="00B44B53">
        <w:rPr>
          <w:rFonts w:ascii="Arial" w:eastAsia="Arial MT" w:hAnsi="Arial" w:cs="Arial"/>
          <w:szCs w:val="24"/>
        </w:rPr>
        <w:t>NVQF</w:t>
      </w:r>
      <w:r w:rsidRPr="00B44B53">
        <w:rPr>
          <w:rFonts w:ascii="Arial" w:eastAsia="Arial MT" w:hAnsi="Arial" w:cs="Arial"/>
          <w:spacing w:val="-1"/>
          <w:szCs w:val="24"/>
        </w:rPr>
        <w:t xml:space="preserve"> </w:t>
      </w:r>
      <w:r w:rsidRPr="00B44B53">
        <w:rPr>
          <w:rFonts w:ascii="Arial" w:eastAsia="Arial MT" w:hAnsi="Arial" w:cs="Arial"/>
          <w:szCs w:val="24"/>
        </w:rPr>
        <w:t>Operational Manual-1.</w:t>
      </w:r>
    </w:p>
    <w:p w14:paraId="664933D3" w14:textId="11E69B0B" w:rsidR="0029578B" w:rsidRPr="00B44B53" w:rsidRDefault="0029578B" w:rsidP="00936449">
      <w:pPr>
        <w:widowControl w:val="0"/>
        <w:autoSpaceDE w:val="0"/>
        <w:autoSpaceDN w:val="0"/>
        <w:spacing w:line="237" w:lineRule="auto"/>
        <w:ind w:left="300" w:right="360"/>
        <w:jc w:val="both"/>
        <w:rPr>
          <w:rFonts w:ascii="Arial" w:eastAsia="Arial MT" w:hAnsi="Arial" w:cs="Arial"/>
          <w:szCs w:val="24"/>
        </w:rPr>
      </w:pPr>
      <w:r w:rsidRPr="00B44B53">
        <w:rPr>
          <w:rFonts w:ascii="Arial" w:eastAsia="Arial MT" w:hAnsi="Arial" w:cs="Arial"/>
          <w:szCs w:val="24"/>
        </w:rPr>
        <w:t>Competency</w:t>
      </w:r>
      <w:r w:rsidRPr="00B44B53">
        <w:rPr>
          <w:rFonts w:ascii="Arial" w:eastAsia="Arial MT" w:hAnsi="Arial" w:cs="Arial"/>
          <w:spacing w:val="1"/>
          <w:szCs w:val="24"/>
        </w:rPr>
        <w:t xml:space="preserve"> </w:t>
      </w:r>
      <w:r w:rsidRPr="00B44B53">
        <w:rPr>
          <w:rFonts w:ascii="Arial" w:eastAsia="Arial MT" w:hAnsi="Arial" w:cs="Arial"/>
          <w:szCs w:val="24"/>
        </w:rPr>
        <w:t>standards,</w:t>
      </w:r>
      <w:r w:rsidRPr="00B44B53">
        <w:rPr>
          <w:rFonts w:ascii="Arial" w:eastAsia="Arial MT" w:hAnsi="Arial" w:cs="Arial"/>
          <w:spacing w:val="1"/>
          <w:szCs w:val="24"/>
        </w:rPr>
        <w:t xml:space="preserve"> </w:t>
      </w:r>
      <w:r w:rsidRPr="00B44B53">
        <w:rPr>
          <w:rFonts w:ascii="Arial" w:eastAsia="Arial MT" w:hAnsi="Arial" w:cs="Arial"/>
          <w:szCs w:val="24"/>
        </w:rPr>
        <w:t>which</w:t>
      </w:r>
      <w:r w:rsidRPr="00B44B53">
        <w:rPr>
          <w:rFonts w:ascii="Arial" w:eastAsia="Arial MT" w:hAnsi="Arial" w:cs="Arial"/>
          <w:spacing w:val="1"/>
          <w:szCs w:val="24"/>
        </w:rPr>
        <w:t xml:space="preserve"> </w:t>
      </w:r>
      <w:r w:rsidRPr="00B44B53">
        <w:rPr>
          <w:rFonts w:ascii="Arial" w:eastAsia="Arial MT" w:hAnsi="Arial" w:cs="Arial"/>
          <w:szCs w:val="24"/>
        </w:rPr>
        <w:t>are</w:t>
      </w:r>
      <w:r w:rsidRPr="00B44B53">
        <w:rPr>
          <w:rFonts w:ascii="Arial" w:eastAsia="Arial MT" w:hAnsi="Arial" w:cs="Arial"/>
          <w:spacing w:val="1"/>
          <w:szCs w:val="24"/>
        </w:rPr>
        <w:t xml:space="preserve"> </w:t>
      </w:r>
      <w:r w:rsidRPr="00B44B53">
        <w:rPr>
          <w:rFonts w:ascii="Arial" w:eastAsia="Arial MT" w:hAnsi="Arial" w:cs="Arial"/>
          <w:szCs w:val="24"/>
        </w:rPr>
        <w:t>benchmarks</w:t>
      </w:r>
      <w:r w:rsidRPr="00B44B53">
        <w:rPr>
          <w:rFonts w:ascii="Arial" w:eastAsia="Arial MT" w:hAnsi="Arial" w:cs="Arial"/>
          <w:spacing w:val="1"/>
          <w:szCs w:val="24"/>
        </w:rPr>
        <w:t xml:space="preserve"> </w:t>
      </w:r>
      <w:r w:rsidRPr="00B44B53">
        <w:rPr>
          <w:rFonts w:ascii="Arial" w:eastAsia="Arial MT" w:hAnsi="Arial" w:cs="Arial"/>
          <w:szCs w:val="24"/>
        </w:rPr>
        <w:t>for</w:t>
      </w:r>
      <w:r w:rsidRPr="00B44B53">
        <w:rPr>
          <w:rFonts w:ascii="Arial" w:eastAsia="Arial MT" w:hAnsi="Arial" w:cs="Arial"/>
          <w:spacing w:val="1"/>
          <w:szCs w:val="24"/>
        </w:rPr>
        <w:t xml:space="preserve"> </w:t>
      </w:r>
      <w:r w:rsidRPr="00B44B53">
        <w:rPr>
          <w:rFonts w:ascii="Arial" w:eastAsia="Arial MT" w:hAnsi="Arial" w:cs="Arial"/>
          <w:szCs w:val="24"/>
        </w:rPr>
        <w:t>the</w:t>
      </w:r>
      <w:r w:rsidRPr="00B44B53">
        <w:rPr>
          <w:rFonts w:ascii="Arial" w:eastAsia="Arial MT" w:hAnsi="Arial" w:cs="Arial"/>
          <w:spacing w:val="1"/>
          <w:szCs w:val="24"/>
        </w:rPr>
        <w:t xml:space="preserve"> </w:t>
      </w:r>
      <w:r w:rsidRPr="00B44B53">
        <w:rPr>
          <w:rFonts w:ascii="Arial" w:eastAsia="Arial MT" w:hAnsi="Arial" w:cs="Arial"/>
          <w:szCs w:val="24"/>
        </w:rPr>
        <w:t>performance,</w:t>
      </w:r>
      <w:r w:rsidRPr="00B44B53">
        <w:rPr>
          <w:rFonts w:ascii="Arial" w:eastAsia="Arial MT" w:hAnsi="Arial" w:cs="Arial"/>
          <w:spacing w:val="1"/>
          <w:szCs w:val="24"/>
        </w:rPr>
        <w:t xml:space="preserve"> </w:t>
      </w:r>
      <w:r w:rsidRPr="00B44B53">
        <w:rPr>
          <w:rFonts w:ascii="Arial" w:eastAsia="Arial MT" w:hAnsi="Arial" w:cs="Arial"/>
          <w:szCs w:val="24"/>
        </w:rPr>
        <w:t>cover</w:t>
      </w:r>
      <w:r w:rsidRPr="00B44B53">
        <w:rPr>
          <w:rFonts w:ascii="Arial" w:eastAsia="Arial MT" w:hAnsi="Arial" w:cs="Arial"/>
          <w:spacing w:val="1"/>
          <w:szCs w:val="24"/>
        </w:rPr>
        <w:t xml:space="preserve"> </w:t>
      </w:r>
      <w:r w:rsidRPr="00B44B53">
        <w:rPr>
          <w:rFonts w:ascii="Arial" w:eastAsia="Arial MT" w:hAnsi="Arial" w:cs="Arial"/>
          <w:szCs w:val="24"/>
        </w:rPr>
        <w:t>the</w:t>
      </w:r>
      <w:r w:rsidRPr="00B44B53">
        <w:rPr>
          <w:rFonts w:ascii="Arial" w:eastAsia="Arial MT" w:hAnsi="Arial" w:cs="Arial"/>
          <w:spacing w:val="1"/>
          <w:szCs w:val="24"/>
        </w:rPr>
        <w:t xml:space="preserve"> </w:t>
      </w:r>
      <w:r w:rsidRPr="00B44B53">
        <w:rPr>
          <w:rFonts w:ascii="Arial" w:eastAsia="Arial MT" w:hAnsi="Arial" w:cs="Arial"/>
          <w:szCs w:val="24"/>
        </w:rPr>
        <w:t>commercial aspects of a welder’s job. Required skills, underpinning knowledge and</w:t>
      </w:r>
      <w:r w:rsidRPr="00B44B53">
        <w:rPr>
          <w:rFonts w:ascii="Arial" w:eastAsia="Arial MT" w:hAnsi="Arial" w:cs="Arial"/>
          <w:spacing w:val="1"/>
          <w:szCs w:val="24"/>
        </w:rPr>
        <w:t xml:space="preserve"> </w:t>
      </w:r>
      <w:r w:rsidRPr="00B44B53">
        <w:rPr>
          <w:rFonts w:ascii="Arial" w:eastAsia="Arial MT" w:hAnsi="Arial" w:cs="Arial"/>
          <w:szCs w:val="24"/>
        </w:rPr>
        <w:t>attitudes</w:t>
      </w:r>
      <w:r w:rsidRPr="00B44B53">
        <w:rPr>
          <w:rFonts w:ascii="Arial" w:eastAsia="Arial MT" w:hAnsi="Arial" w:cs="Arial"/>
          <w:spacing w:val="1"/>
          <w:szCs w:val="24"/>
        </w:rPr>
        <w:t xml:space="preserve"> </w:t>
      </w:r>
      <w:r w:rsidRPr="00B44B53">
        <w:rPr>
          <w:rFonts w:ascii="Arial" w:eastAsia="Arial MT" w:hAnsi="Arial" w:cs="Arial"/>
          <w:szCs w:val="24"/>
        </w:rPr>
        <w:t>expected</w:t>
      </w:r>
      <w:r w:rsidRPr="00B44B53">
        <w:rPr>
          <w:rFonts w:ascii="Arial" w:eastAsia="Arial MT" w:hAnsi="Arial" w:cs="Arial"/>
          <w:spacing w:val="1"/>
          <w:szCs w:val="24"/>
        </w:rPr>
        <w:t xml:space="preserve"> </w:t>
      </w:r>
      <w:r w:rsidRPr="00B44B53">
        <w:rPr>
          <w:rFonts w:ascii="Arial" w:eastAsia="Arial MT" w:hAnsi="Arial" w:cs="Arial"/>
          <w:szCs w:val="24"/>
        </w:rPr>
        <w:t>of</w:t>
      </w:r>
      <w:r w:rsidRPr="00B44B53">
        <w:rPr>
          <w:rFonts w:ascii="Arial" w:eastAsia="Arial MT" w:hAnsi="Arial" w:cs="Arial"/>
          <w:spacing w:val="1"/>
          <w:szCs w:val="24"/>
        </w:rPr>
        <w:t xml:space="preserve"> </w:t>
      </w:r>
      <w:r w:rsidRPr="00B44B53">
        <w:rPr>
          <w:rFonts w:ascii="Arial" w:eastAsia="Arial MT" w:hAnsi="Arial" w:cs="Arial"/>
          <w:szCs w:val="24"/>
        </w:rPr>
        <w:t>a</w:t>
      </w:r>
      <w:r w:rsidRPr="00B44B53">
        <w:rPr>
          <w:rFonts w:ascii="Arial" w:eastAsia="Arial MT" w:hAnsi="Arial" w:cs="Arial"/>
          <w:spacing w:val="1"/>
          <w:szCs w:val="24"/>
        </w:rPr>
        <w:t xml:space="preserve"> </w:t>
      </w:r>
      <w:r w:rsidRPr="00B44B53">
        <w:rPr>
          <w:rFonts w:ascii="Arial" w:eastAsia="Arial MT" w:hAnsi="Arial" w:cs="Arial"/>
          <w:szCs w:val="24"/>
        </w:rPr>
        <w:t>welder</w:t>
      </w:r>
      <w:r w:rsidRPr="00B44B53">
        <w:rPr>
          <w:rFonts w:ascii="Arial" w:eastAsia="Arial MT" w:hAnsi="Arial" w:cs="Arial"/>
          <w:spacing w:val="1"/>
          <w:szCs w:val="24"/>
        </w:rPr>
        <w:t xml:space="preserve"> </w:t>
      </w:r>
      <w:r w:rsidRPr="00B44B53">
        <w:rPr>
          <w:rFonts w:ascii="Arial" w:eastAsia="Arial MT" w:hAnsi="Arial" w:cs="Arial"/>
          <w:szCs w:val="24"/>
        </w:rPr>
        <w:t>have</w:t>
      </w:r>
      <w:r w:rsidRPr="00B44B53">
        <w:rPr>
          <w:rFonts w:ascii="Arial" w:eastAsia="Arial MT" w:hAnsi="Arial" w:cs="Arial"/>
          <w:spacing w:val="1"/>
          <w:szCs w:val="24"/>
        </w:rPr>
        <w:t xml:space="preserve"> </w:t>
      </w:r>
      <w:r w:rsidRPr="00B44B53">
        <w:rPr>
          <w:rFonts w:ascii="Arial" w:eastAsia="Arial MT" w:hAnsi="Arial" w:cs="Arial"/>
          <w:szCs w:val="24"/>
        </w:rPr>
        <w:t>been</w:t>
      </w:r>
      <w:r w:rsidRPr="00B44B53">
        <w:rPr>
          <w:rFonts w:ascii="Arial" w:eastAsia="Arial MT" w:hAnsi="Arial" w:cs="Arial"/>
          <w:spacing w:val="1"/>
          <w:szCs w:val="24"/>
        </w:rPr>
        <w:t xml:space="preserve"> </w:t>
      </w:r>
      <w:r w:rsidRPr="00B44B53">
        <w:rPr>
          <w:rFonts w:ascii="Arial" w:eastAsia="Arial MT" w:hAnsi="Arial" w:cs="Arial"/>
          <w:szCs w:val="24"/>
        </w:rPr>
        <w:t>incorporated</w:t>
      </w:r>
      <w:r w:rsidRPr="00B44B53">
        <w:rPr>
          <w:rFonts w:ascii="Arial" w:eastAsia="Arial MT" w:hAnsi="Arial" w:cs="Arial"/>
          <w:spacing w:val="1"/>
          <w:szCs w:val="24"/>
        </w:rPr>
        <w:t xml:space="preserve"> </w:t>
      </w:r>
      <w:r w:rsidRPr="00B44B53">
        <w:rPr>
          <w:rFonts w:ascii="Arial" w:eastAsia="Arial MT" w:hAnsi="Arial" w:cs="Arial"/>
          <w:szCs w:val="24"/>
        </w:rPr>
        <w:t>in</w:t>
      </w:r>
      <w:r w:rsidRPr="00B44B53">
        <w:rPr>
          <w:rFonts w:ascii="Arial" w:eastAsia="Arial MT" w:hAnsi="Arial" w:cs="Arial"/>
          <w:spacing w:val="1"/>
          <w:szCs w:val="24"/>
        </w:rPr>
        <w:t xml:space="preserve"> </w:t>
      </w:r>
      <w:r w:rsidRPr="00B44B53">
        <w:rPr>
          <w:rFonts w:ascii="Arial" w:eastAsia="Arial MT" w:hAnsi="Arial" w:cs="Arial"/>
          <w:szCs w:val="24"/>
        </w:rPr>
        <w:t>these</w:t>
      </w:r>
      <w:r w:rsidRPr="00B44B53">
        <w:rPr>
          <w:rFonts w:ascii="Arial" w:eastAsia="Arial MT" w:hAnsi="Arial" w:cs="Arial"/>
          <w:spacing w:val="1"/>
          <w:szCs w:val="24"/>
        </w:rPr>
        <w:t xml:space="preserve"> </w:t>
      </w:r>
      <w:r w:rsidRPr="00B44B53">
        <w:rPr>
          <w:rFonts w:ascii="Arial" w:eastAsia="Arial MT" w:hAnsi="Arial" w:cs="Arial"/>
          <w:szCs w:val="24"/>
        </w:rPr>
        <w:t>competency</w:t>
      </w:r>
      <w:r w:rsidRPr="00B44B53">
        <w:rPr>
          <w:rFonts w:ascii="Arial" w:eastAsia="Arial MT" w:hAnsi="Arial" w:cs="Arial"/>
          <w:spacing w:val="1"/>
          <w:szCs w:val="24"/>
        </w:rPr>
        <w:t xml:space="preserve"> </w:t>
      </w:r>
      <w:r w:rsidRPr="00B44B53">
        <w:rPr>
          <w:rFonts w:ascii="Arial" w:eastAsia="Arial MT" w:hAnsi="Arial" w:cs="Arial"/>
          <w:szCs w:val="24"/>
        </w:rPr>
        <w:t>standards</w:t>
      </w:r>
      <w:r w:rsidRPr="00B44B53">
        <w:rPr>
          <w:rFonts w:ascii="Arial" w:eastAsia="Arial MT" w:hAnsi="Arial" w:cs="Arial"/>
          <w:spacing w:val="-1"/>
          <w:szCs w:val="24"/>
        </w:rPr>
        <w:t xml:space="preserve"> </w:t>
      </w:r>
      <w:r w:rsidRPr="00B44B53">
        <w:rPr>
          <w:rFonts w:ascii="Arial" w:eastAsia="Arial MT" w:hAnsi="Arial" w:cs="Arial"/>
          <w:szCs w:val="24"/>
        </w:rPr>
        <w:t>while setting</w:t>
      </w:r>
      <w:r w:rsidRPr="00B44B53">
        <w:rPr>
          <w:rFonts w:ascii="Arial" w:eastAsia="Arial MT" w:hAnsi="Arial" w:cs="Arial"/>
          <w:spacing w:val="-5"/>
          <w:szCs w:val="24"/>
        </w:rPr>
        <w:t xml:space="preserve"> </w:t>
      </w:r>
      <w:r w:rsidRPr="00B44B53">
        <w:rPr>
          <w:rFonts w:ascii="Arial" w:eastAsia="Arial MT" w:hAnsi="Arial" w:cs="Arial"/>
          <w:szCs w:val="24"/>
        </w:rPr>
        <w:t>standards</w:t>
      </w:r>
      <w:r w:rsidRPr="00B44B53">
        <w:rPr>
          <w:rFonts w:ascii="Arial" w:eastAsia="Arial MT" w:hAnsi="Arial" w:cs="Arial"/>
          <w:spacing w:val="-2"/>
          <w:szCs w:val="24"/>
        </w:rPr>
        <w:t xml:space="preserve"> </w:t>
      </w:r>
      <w:r w:rsidRPr="00B44B53">
        <w:rPr>
          <w:rFonts w:ascii="Arial" w:eastAsia="Arial MT" w:hAnsi="Arial" w:cs="Arial"/>
          <w:szCs w:val="24"/>
        </w:rPr>
        <w:t>for</w:t>
      </w:r>
      <w:r w:rsidRPr="00B44B53">
        <w:rPr>
          <w:rFonts w:ascii="Arial" w:eastAsia="Arial MT" w:hAnsi="Arial" w:cs="Arial"/>
          <w:spacing w:val="-1"/>
          <w:szCs w:val="24"/>
        </w:rPr>
        <w:t xml:space="preserve"> </w:t>
      </w:r>
      <w:r w:rsidRPr="00B44B53">
        <w:rPr>
          <w:rFonts w:ascii="Arial" w:eastAsia="Arial MT" w:hAnsi="Arial" w:cs="Arial"/>
          <w:szCs w:val="24"/>
        </w:rPr>
        <w:t>the performance</w:t>
      </w:r>
      <w:r w:rsidRPr="00B44B53">
        <w:rPr>
          <w:rFonts w:ascii="Arial" w:eastAsia="Arial MT" w:hAnsi="Arial" w:cs="Arial"/>
          <w:spacing w:val="-3"/>
          <w:szCs w:val="24"/>
        </w:rPr>
        <w:t xml:space="preserve"> </w:t>
      </w:r>
      <w:r w:rsidRPr="00B44B53">
        <w:rPr>
          <w:rFonts w:ascii="Arial" w:eastAsia="Arial MT" w:hAnsi="Arial" w:cs="Arial"/>
          <w:szCs w:val="24"/>
        </w:rPr>
        <w:t>of</w:t>
      </w:r>
      <w:r w:rsidRPr="00B44B53">
        <w:rPr>
          <w:rFonts w:ascii="Arial" w:eastAsia="Arial MT" w:hAnsi="Arial" w:cs="Arial"/>
          <w:spacing w:val="2"/>
          <w:szCs w:val="24"/>
        </w:rPr>
        <w:t xml:space="preserve"> </w:t>
      </w:r>
      <w:r w:rsidRPr="00B44B53">
        <w:rPr>
          <w:rFonts w:ascii="Arial" w:eastAsia="Arial MT" w:hAnsi="Arial" w:cs="Arial"/>
          <w:szCs w:val="24"/>
        </w:rPr>
        <w:t>a</w:t>
      </w:r>
      <w:r w:rsidRPr="00B44B53">
        <w:rPr>
          <w:rFonts w:ascii="Arial" w:eastAsia="Arial MT" w:hAnsi="Arial" w:cs="Arial"/>
          <w:spacing w:val="-2"/>
          <w:szCs w:val="24"/>
        </w:rPr>
        <w:t xml:space="preserve"> </w:t>
      </w:r>
      <w:r w:rsidRPr="00B44B53">
        <w:rPr>
          <w:rFonts w:ascii="Arial" w:eastAsia="Arial MT" w:hAnsi="Arial" w:cs="Arial"/>
          <w:szCs w:val="24"/>
        </w:rPr>
        <w:t>welder.</w:t>
      </w:r>
    </w:p>
    <w:p w14:paraId="7D53BE21" w14:textId="17D31ED8" w:rsidR="0029578B" w:rsidRPr="00B44B53" w:rsidRDefault="0029578B" w:rsidP="006C5684">
      <w:pPr>
        <w:widowControl w:val="0"/>
        <w:autoSpaceDE w:val="0"/>
        <w:autoSpaceDN w:val="0"/>
        <w:spacing w:line="237" w:lineRule="auto"/>
        <w:ind w:left="300" w:right="356"/>
        <w:jc w:val="both"/>
        <w:rPr>
          <w:rFonts w:ascii="Arial" w:eastAsia="Arial MT" w:hAnsi="Arial" w:cs="Arial"/>
          <w:szCs w:val="24"/>
        </w:rPr>
      </w:pPr>
      <w:r w:rsidRPr="00B44B53">
        <w:rPr>
          <w:rFonts w:ascii="Arial" w:eastAsia="Arial MT" w:hAnsi="Arial" w:cs="Arial"/>
          <w:szCs w:val="24"/>
        </w:rPr>
        <w:t>Sector Skills Council (SSC) for Construction and experts from related industries have</w:t>
      </w:r>
      <w:r w:rsidRPr="00B44B53">
        <w:rPr>
          <w:rFonts w:ascii="Arial" w:eastAsia="Arial MT" w:hAnsi="Arial" w:cs="Arial"/>
          <w:spacing w:val="-64"/>
          <w:szCs w:val="24"/>
        </w:rPr>
        <w:t xml:space="preserve"> </w:t>
      </w:r>
      <w:r w:rsidRPr="00B44B53">
        <w:rPr>
          <w:rFonts w:ascii="Arial" w:eastAsia="Arial MT" w:hAnsi="Arial" w:cs="Arial"/>
          <w:szCs w:val="24"/>
        </w:rPr>
        <w:t>thoroughly reviewed and validated the competency standards as proposed by the</w:t>
      </w:r>
      <w:r w:rsidRPr="00B44B53">
        <w:rPr>
          <w:rFonts w:ascii="Arial" w:eastAsia="Arial MT" w:hAnsi="Arial" w:cs="Arial"/>
          <w:spacing w:val="1"/>
          <w:szCs w:val="24"/>
        </w:rPr>
        <w:t xml:space="preserve"> </w:t>
      </w:r>
      <w:r w:rsidRPr="00B44B53">
        <w:rPr>
          <w:rFonts w:ascii="Arial" w:eastAsia="Arial MT" w:hAnsi="Arial" w:cs="Arial"/>
          <w:szCs w:val="24"/>
        </w:rPr>
        <w:t>QDC in terms of their relevancy and currency to the requirement of the job. The</w:t>
      </w:r>
      <w:r w:rsidRPr="00B44B53">
        <w:rPr>
          <w:rFonts w:ascii="Arial" w:eastAsia="Arial MT" w:hAnsi="Arial" w:cs="Arial"/>
          <w:spacing w:val="1"/>
          <w:szCs w:val="24"/>
        </w:rPr>
        <w:t xml:space="preserve"> </w:t>
      </w:r>
      <w:r w:rsidRPr="00B44B53">
        <w:rPr>
          <w:rFonts w:ascii="Arial" w:eastAsia="Arial MT" w:hAnsi="Arial" w:cs="Arial"/>
          <w:szCs w:val="24"/>
        </w:rPr>
        <w:t>validated competency standards will provide the basis for the development of further</w:t>
      </w:r>
      <w:r w:rsidRPr="00B44B53">
        <w:rPr>
          <w:rFonts w:ascii="Arial" w:eastAsia="Arial MT" w:hAnsi="Arial" w:cs="Arial"/>
          <w:spacing w:val="1"/>
          <w:szCs w:val="24"/>
        </w:rPr>
        <w:t xml:space="preserve"> </w:t>
      </w:r>
      <w:r w:rsidRPr="00B44B53">
        <w:rPr>
          <w:rFonts w:ascii="Arial" w:eastAsia="Arial MT" w:hAnsi="Arial" w:cs="Arial"/>
          <w:szCs w:val="24"/>
        </w:rPr>
        <w:t>curricula,</w:t>
      </w:r>
      <w:r w:rsidRPr="00B44B53">
        <w:rPr>
          <w:rFonts w:ascii="Arial" w:eastAsia="Arial MT" w:hAnsi="Arial" w:cs="Arial"/>
          <w:spacing w:val="1"/>
          <w:szCs w:val="24"/>
        </w:rPr>
        <w:t xml:space="preserve"> </w:t>
      </w:r>
      <w:r w:rsidRPr="00B44B53">
        <w:rPr>
          <w:rFonts w:ascii="Arial" w:eastAsia="Arial MT" w:hAnsi="Arial" w:cs="Arial"/>
          <w:szCs w:val="24"/>
        </w:rPr>
        <w:t>assessment</w:t>
      </w:r>
      <w:r w:rsidRPr="00B44B53">
        <w:rPr>
          <w:rFonts w:ascii="Arial" w:eastAsia="Arial MT" w:hAnsi="Arial" w:cs="Arial"/>
          <w:spacing w:val="1"/>
          <w:szCs w:val="24"/>
        </w:rPr>
        <w:t xml:space="preserve"> </w:t>
      </w:r>
      <w:r w:rsidRPr="00B44B53">
        <w:rPr>
          <w:rFonts w:ascii="Arial" w:eastAsia="Arial MT" w:hAnsi="Arial" w:cs="Arial"/>
          <w:szCs w:val="24"/>
        </w:rPr>
        <w:t>materials</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instructional</w:t>
      </w:r>
      <w:r w:rsidRPr="00B44B53">
        <w:rPr>
          <w:rFonts w:ascii="Arial" w:eastAsia="Arial MT" w:hAnsi="Arial" w:cs="Arial"/>
          <w:spacing w:val="1"/>
          <w:szCs w:val="24"/>
        </w:rPr>
        <w:t xml:space="preserve"> </w:t>
      </w:r>
      <w:r w:rsidRPr="00B44B53">
        <w:rPr>
          <w:rFonts w:ascii="Arial" w:eastAsia="Arial MT" w:hAnsi="Arial" w:cs="Arial"/>
          <w:szCs w:val="24"/>
        </w:rPr>
        <w:t>materials</w:t>
      </w:r>
      <w:r w:rsidRPr="00B44B53">
        <w:rPr>
          <w:rFonts w:ascii="Arial" w:eastAsia="Arial MT" w:hAnsi="Arial" w:cs="Arial"/>
          <w:spacing w:val="1"/>
          <w:szCs w:val="24"/>
        </w:rPr>
        <w:t xml:space="preserve"> </w:t>
      </w:r>
      <w:r w:rsidRPr="00B44B53">
        <w:rPr>
          <w:rFonts w:ascii="Arial" w:eastAsia="Arial MT" w:hAnsi="Arial" w:cs="Arial"/>
          <w:szCs w:val="24"/>
        </w:rPr>
        <w:t>that</w:t>
      </w:r>
      <w:r w:rsidRPr="00B44B53">
        <w:rPr>
          <w:rFonts w:ascii="Arial" w:eastAsia="Arial MT" w:hAnsi="Arial" w:cs="Arial"/>
          <w:spacing w:val="1"/>
          <w:szCs w:val="24"/>
        </w:rPr>
        <w:t xml:space="preserve"> </w:t>
      </w:r>
      <w:r w:rsidRPr="00B44B53">
        <w:rPr>
          <w:rFonts w:ascii="Arial" w:eastAsia="Arial MT" w:hAnsi="Arial" w:cs="Arial"/>
          <w:szCs w:val="24"/>
        </w:rPr>
        <w:t>will</w:t>
      </w:r>
      <w:r w:rsidRPr="00B44B53">
        <w:rPr>
          <w:rFonts w:ascii="Arial" w:eastAsia="Arial MT" w:hAnsi="Arial" w:cs="Arial"/>
          <w:spacing w:val="1"/>
          <w:szCs w:val="24"/>
        </w:rPr>
        <w:t xml:space="preserve"> </w:t>
      </w:r>
      <w:r w:rsidRPr="00B44B53">
        <w:rPr>
          <w:rFonts w:ascii="Arial" w:eastAsia="Arial MT" w:hAnsi="Arial" w:cs="Arial"/>
          <w:szCs w:val="24"/>
        </w:rPr>
        <w:t>support</w:t>
      </w:r>
      <w:r w:rsidRPr="00B44B53">
        <w:rPr>
          <w:rFonts w:ascii="Arial" w:eastAsia="Arial MT" w:hAnsi="Arial" w:cs="Arial"/>
          <w:spacing w:val="-64"/>
          <w:szCs w:val="24"/>
        </w:rPr>
        <w:t xml:space="preserve"> </w:t>
      </w:r>
      <w:r w:rsidRPr="00B44B53">
        <w:rPr>
          <w:rFonts w:ascii="Arial" w:eastAsia="Arial MT" w:hAnsi="Arial" w:cs="Arial"/>
          <w:szCs w:val="24"/>
        </w:rPr>
        <w:t>competency</w:t>
      </w:r>
      <w:r w:rsidRPr="00B44B53">
        <w:rPr>
          <w:rFonts w:ascii="Arial" w:eastAsia="Arial MT" w:hAnsi="Arial" w:cs="Arial"/>
          <w:spacing w:val="-4"/>
          <w:szCs w:val="24"/>
        </w:rPr>
        <w:t xml:space="preserve"> </w:t>
      </w:r>
      <w:r w:rsidRPr="00B44B53">
        <w:rPr>
          <w:rFonts w:ascii="Arial" w:eastAsia="Arial MT" w:hAnsi="Arial" w:cs="Arial"/>
          <w:szCs w:val="24"/>
        </w:rPr>
        <w:t>based training</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2"/>
          <w:szCs w:val="24"/>
        </w:rPr>
        <w:t xml:space="preserve"> </w:t>
      </w:r>
      <w:r w:rsidRPr="00B44B53">
        <w:rPr>
          <w:rFonts w:ascii="Arial" w:eastAsia="Arial MT" w:hAnsi="Arial" w:cs="Arial"/>
          <w:szCs w:val="24"/>
        </w:rPr>
        <w:t>assessment</w:t>
      </w:r>
      <w:r w:rsidRPr="00B44B53">
        <w:rPr>
          <w:rFonts w:ascii="Arial" w:eastAsia="Arial MT" w:hAnsi="Arial" w:cs="Arial"/>
          <w:spacing w:val="-3"/>
          <w:szCs w:val="24"/>
        </w:rPr>
        <w:t xml:space="preserve"> </w:t>
      </w:r>
      <w:r w:rsidRPr="00B44B53">
        <w:rPr>
          <w:rFonts w:ascii="Arial" w:eastAsia="Arial MT" w:hAnsi="Arial" w:cs="Arial"/>
          <w:szCs w:val="24"/>
        </w:rPr>
        <w:t>activities.</w:t>
      </w:r>
    </w:p>
    <w:p w14:paraId="155A8F42" w14:textId="46D2FB58" w:rsidR="0029578B" w:rsidRPr="00B44B53" w:rsidRDefault="0029578B" w:rsidP="00440842">
      <w:pPr>
        <w:widowControl w:val="0"/>
        <w:autoSpaceDE w:val="0"/>
        <w:autoSpaceDN w:val="0"/>
        <w:spacing w:before="93" w:line="237" w:lineRule="auto"/>
        <w:ind w:left="300" w:right="352"/>
        <w:jc w:val="both"/>
        <w:rPr>
          <w:rFonts w:ascii="Arial" w:eastAsia="Arial MT" w:hAnsi="Arial" w:cs="Arial"/>
          <w:szCs w:val="24"/>
        </w:rPr>
      </w:pPr>
      <w:r w:rsidRPr="00B44B53">
        <w:rPr>
          <w:rFonts w:ascii="Arial" w:eastAsia="Arial MT" w:hAnsi="Arial" w:cs="Arial"/>
          <w:szCs w:val="24"/>
        </w:rPr>
        <w:t>The purpose of these qualifications is to set high professional standards for welder’s job.</w:t>
      </w:r>
      <w:r w:rsidRPr="00B44B53">
        <w:rPr>
          <w:rFonts w:ascii="Arial" w:eastAsia="Arial MT" w:hAnsi="Arial" w:cs="Arial"/>
          <w:spacing w:val="1"/>
          <w:szCs w:val="24"/>
        </w:rPr>
        <w:t xml:space="preserve"> </w:t>
      </w:r>
      <w:r w:rsidRPr="00B44B53">
        <w:rPr>
          <w:rFonts w:ascii="Arial" w:eastAsia="Arial MT" w:hAnsi="Arial" w:cs="Arial"/>
          <w:szCs w:val="24"/>
        </w:rPr>
        <w:t>These</w:t>
      </w:r>
      <w:r w:rsidRPr="00B44B53">
        <w:rPr>
          <w:rFonts w:ascii="Arial" w:eastAsia="Arial MT" w:hAnsi="Arial" w:cs="Arial"/>
          <w:spacing w:val="1"/>
          <w:szCs w:val="24"/>
        </w:rPr>
        <w:t xml:space="preserve"> </w:t>
      </w:r>
      <w:r w:rsidRPr="00B44B53">
        <w:rPr>
          <w:rFonts w:ascii="Arial" w:eastAsia="Arial MT" w:hAnsi="Arial" w:cs="Arial"/>
          <w:szCs w:val="24"/>
        </w:rPr>
        <w:t>national</w:t>
      </w:r>
      <w:r w:rsidRPr="00B44B53">
        <w:rPr>
          <w:rFonts w:ascii="Arial" w:eastAsia="Arial MT" w:hAnsi="Arial" w:cs="Arial"/>
          <w:spacing w:val="1"/>
          <w:szCs w:val="24"/>
        </w:rPr>
        <w:t xml:space="preserve"> </w:t>
      </w:r>
      <w:r w:rsidRPr="00B44B53">
        <w:rPr>
          <w:rFonts w:ascii="Arial" w:eastAsia="Arial MT" w:hAnsi="Arial" w:cs="Arial"/>
          <w:szCs w:val="24"/>
        </w:rPr>
        <w:t>qualifications</w:t>
      </w:r>
      <w:r w:rsidRPr="00B44B53">
        <w:rPr>
          <w:rFonts w:ascii="Arial" w:eastAsia="Arial MT" w:hAnsi="Arial" w:cs="Arial"/>
          <w:spacing w:val="1"/>
          <w:szCs w:val="24"/>
        </w:rPr>
        <w:t xml:space="preserve"> </w:t>
      </w:r>
      <w:r w:rsidRPr="00B44B53">
        <w:rPr>
          <w:rFonts w:ascii="Arial" w:eastAsia="Arial MT" w:hAnsi="Arial" w:cs="Arial"/>
          <w:szCs w:val="24"/>
        </w:rPr>
        <w:t>will</w:t>
      </w:r>
      <w:r w:rsidRPr="00B44B53">
        <w:rPr>
          <w:rFonts w:ascii="Arial" w:eastAsia="Arial MT" w:hAnsi="Arial" w:cs="Arial"/>
          <w:spacing w:val="1"/>
          <w:szCs w:val="24"/>
        </w:rPr>
        <w:t xml:space="preserve"> </w:t>
      </w:r>
      <w:r w:rsidRPr="00B44B53">
        <w:rPr>
          <w:rFonts w:ascii="Arial" w:eastAsia="Arial MT" w:hAnsi="Arial" w:cs="Arial"/>
          <w:szCs w:val="24"/>
        </w:rPr>
        <w:t>support</w:t>
      </w:r>
      <w:r w:rsidRPr="00B44B53">
        <w:rPr>
          <w:rFonts w:ascii="Arial" w:eastAsia="Arial MT" w:hAnsi="Arial" w:cs="Arial"/>
          <w:spacing w:val="1"/>
          <w:szCs w:val="24"/>
        </w:rPr>
        <w:t xml:space="preserve"> </w:t>
      </w:r>
      <w:r w:rsidRPr="00B44B53">
        <w:rPr>
          <w:rFonts w:ascii="Arial" w:eastAsia="Arial MT" w:hAnsi="Arial" w:cs="Arial"/>
          <w:szCs w:val="24"/>
        </w:rPr>
        <w:t>training</w:t>
      </w:r>
      <w:r w:rsidRPr="00B44B53">
        <w:rPr>
          <w:rFonts w:ascii="Arial" w:eastAsia="Arial MT" w:hAnsi="Arial" w:cs="Arial"/>
          <w:spacing w:val="1"/>
          <w:szCs w:val="24"/>
        </w:rPr>
        <w:t xml:space="preserve"> </w:t>
      </w:r>
      <w:r w:rsidRPr="00B44B53">
        <w:rPr>
          <w:rFonts w:ascii="Arial" w:eastAsia="Arial MT" w:hAnsi="Arial" w:cs="Arial"/>
          <w:szCs w:val="24"/>
        </w:rPr>
        <w:t>providers</w:t>
      </w:r>
      <w:r w:rsidRPr="00B44B53">
        <w:rPr>
          <w:rFonts w:ascii="Arial" w:eastAsia="Arial MT" w:hAnsi="Arial" w:cs="Arial"/>
          <w:spacing w:val="1"/>
          <w:szCs w:val="24"/>
        </w:rPr>
        <w:t xml:space="preserve"> </w:t>
      </w:r>
      <w:r w:rsidRPr="00B44B53">
        <w:rPr>
          <w:rFonts w:ascii="Arial" w:eastAsia="Arial MT" w:hAnsi="Arial" w:cs="Arial"/>
          <w:szCs w:val="24"/>
        </w:rPr>
        <w:t>in</w:t>
      </w:r>
      <w:r w:rsidRPr="00B44B53">
        <w:rPr>
          <w:rFonts w:ascii="Arial" w:eastAsia="Arial MT" w:hAnsi="Arial" w:cs="Arial"/>
          <w:spacing w:val="1"/>
          <w:szCs w:val="24"/>
        </w:rPr>
        <w:t xml:space="preserve"> </w:t>
      </w:r>
      <w:r w:rsidRPr="00B44B53">
        <w:rPr>
          <w:rFonts w:ascii="Arial" w:eastAsia="Arial MT" w:hAnsi="Arial" w:cs="Arial"/>
          <w:szCs w:val="24"/>
        </w:rPr>
        <w:t>enhancing</w:t>
      </w:r>
      <w:r w:rsidRPr="00B44B53">
        <w:rPr>
          <w:rFonts w:ascii="Arial" w:eastAsia="Arial MT" w:hAnsi="Arial" w:cs="Arial"/>
          <w:spacing w:val="1"/>
          <w:szCs w:val="24"/>
        </w:rPr>
        <w:t xml:space="preserve"> </w:t>
      </w:r>
      <w:r w:rsidRPr="00B44B53">
        <w:rPr>
          <w:rFonts w:ascii="Arial" w:eastAsia="Arial MT" w:hAnsi="Arial" w:cs="Arial"/>
          <w:szCs w:val="24"/>
        </w:rPr>
        <w:t>the</w:t>
      </w:r>
      <w:r w:rsidRPr="00B44B53">
        <w:rPr>
          <w:rFonts w:ascii="Arial" w:eastAsia="Arial MT" w:hAnsi="Arial" w:cs="Arial"/>
          <w:spacing w:val="1"/>
          <w:szCs w:val="24"/>
        </w:rPr>
        <w:t xml:space="preserve"> </w:t>
      </w:r>
      <w:r w:rsidRPr="00B44B53">
        <w:rPr>
          <w:rFonts w:ascii="Arial" w:eastAsia="Arial MT" w:hAnsi="Arial" w:cs="Arial"/>
          <w:szCs w:val="24"/>
        </w:rPr>
        <w:t>quality</w:t>
      </w:r>
      <w:r w:rsidRPr="00B44B53">
        <w:rPr>
          <w:rFonts w:ascii="Arial" w:eastAsia="Arial MT" w:hAnsi="Arial" w:cs="Arial"/>
          <w:spacing w:val="61"/>
          <w:szCs w:val="24"/>
        </w:rPr>
        <w:t xml:space="preserve"> </w:t>
      </w:r>
      <w:r w:rsidRPr="00B44B53">
        <w:rPr>
          <w:rFonts w:ascii="Arial" w:eastAsia="Arial MT" w:hAnsi="Arial" w:cs="Arial"/>
          <w:szCs w:val="24"/>
        </w:rPr>
        <w:t>of</w:t>
      </w:r>
      <w:r w:rsidRPr="00B44B53">
        <w:rPr>
          <w:rFonts w:ascii="Arial" w:eastAsia="Arial MT" w:hAnsi="Arial" w:cs="Arial"/>
          <w:spacing w:val="1"/>
          <w:szCs w:val="24"/>
        </w:rPr>
        <w:t xml:space="preserve"> </w:t>
      </w:r>
      <w:r w:rsidRPr="00B44B53">
        <w:rPr>
          <w:rFonts w:ascii="Arial" w:eastAsia="Arial MT" w:hAnsi="Arial" w:cs="Arial"/>
          <w:szCs w:val="24"/>
        </w:rPr>
        <w:t>training</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1"/>
          <w:szCs w:val="24"/>
        </w:rPr>
        <w:t xml:space="preserve"> </w:t>
      </w:r>
      <w:r w:rsidRPr="00B44B53">
        <w:rPr>
          <w:rFonts w:ascii="Arial" w:eastAsia="Arial MT" w:hAnsi="Arial" w:cs="Arial"/>
          <w:szCs w:val="24"/>
        </w:rPr>
        <w:t>assessment</w:t>
      </w:r>
      <w:r w:rsidRPr="00B44B53">
        <w:rPr>
          <w:rFonts w:ascii="Arial" w:eastAsia="Arial MT" w:hAnsi="Arial" w:cs="Arial"/>
          <w:spacing w:val="1"/>
          <w:szCs w:val="24"/>
        </w:rPr>
        <w:t xml:space="preserve"> </w:t>
      </w:r>
      <w:r w:rsidRPr="00B44B53">
        <w:rPr>
          <w:rFonts w:ascii="Arial" w:eastAsia="Arial MT" w:hAnsi="Arial" w:cs="Arial"/>
          <w:szCs w:val="24"/>
        </w:rPr>
        <w:t>in</w:t>
      </w:r>
      <w:r w:rsidRPr="00B44B53">
        <w:rPr>
          <w:rFonts w:ascii="Arial" w:eastAsia="Arial MT" w:hAnsi="Arial" w:cs="Arial"/>
          <w:spacing w:val="1"/>
          <w:szCs w:val="24"/>
        </w:rPr>
        <w:t xml:space="preserve"> </w:t>
      </w:r>
      <w:r w:rsidRPr="00B44B53">
        <w:rPr>
          <w:rFonts w:ascii="Arial" w:eastAsia="Arial MT" w:hAnsi="Arial" w:cs="Arial"/>
          <w:szCs w:val="24"/>
        </w:rPr>
        <w:t>Pakistan.</w:t>
      </w:r>
      <w:r w:rsidRPr="00B44B53">
        <w:rPr>
          <w:rFonts w:ascii="Arial" w:eastAsia="Arial MT" w:hAnsi="Arial" w:cs="Arial"/>
          <w:spacing w:val="1"/>
          <w:szCs w:val="24"/>
        </w:rPr>
        <w:t xml:space="preserve"> </w:t>
      </w:r>
      <w:r w:rsidRPr="00B44B53">
        <w:rPr>
          <w:rFonts w:ascii="Arial" w:eastAsia="Arial MT" w:hAnsi="Arial" w:cs="Arial"/>
          <w:szCs w:val="24"/>
        </w:rPr>
        <w:t>The</w:t>
      </w:r>
      <w:r w:rsidRPr="00B44B53">
        <w:rPr>
          <w:rFonts w:ascii="Arial" w:eastAsia="Arial MT" w:hAnsi="Arial" w:cs="Arial"/>
          <w:spacing w:val="1"/>
          <w:szCs w:val="24"/>
        </w:rPr>
        <w:t xml:space="preserve"> </w:t>
      </w:r>
      <w:r w:rsidRPr="00B44B53">
        <w:rPr>
          <w:rFonts w:ascii="Arial" w:eastAsia="Arial MT" w:hAnsi="Arial" w:cs="Arial"/>
          <w:szCs w:val="24"/>
        </w:rPr>
        <w:t>specific</w:t>
      </w:r>
      <w:r w:rsidRPr="00B44B53">
        <w:rPr>
          <w:rFonts w:ascii="Arial" w:eastAsia="Arial MT" w:hAnsi="Arial" w:cs="Arial"/>
          <w:spacing w:val="1"/>
          <w:szCs w:val="24"/>
        </w:rPr>
        <w:t xml:space="preserve"> </w:t>
      </w:r>
      <w:r w:rsidRPr="00B44B53">
        <w:rPr>
          <w:rFonts w:ascii="Arial" w:eastAsia="Arial MT" w:hAnsi="Arial" w:cs="Arial"/>
          <w:szCs w:val="24"/>
        </w:rPr>
        <w:t>objectives</w:t>
      </w:r>
      <w:r w:rsidRPr="00B44B53">
        <w:rPr>
          <w:rFonts w:ascii="Arial" w:eastAsia="Arial MT" w:hAnsi="Arial" w:cs="Arial"/>
          <w:spacing w:val="1"/>
          <w:szCs w:val="24"/>
        </w:rPr>
        <w:t xml:space="preserve"> </w:t>
      </w:r>
      <w:r w:rsidRPr="00B44B53">
        <w:rPr>
          <w:rFonts w:ascii="Arial" w:eastAsia="Arial MT" w:hAnsi="Arial" w:cs="Arial"/>
          <w:szCs w:val="24"/>
        </w:rPr>
        <w:t>of</w:t>
      </w:r>
      <w:r w:rsidRPr="00B44B53">
        <w:rPr>
          <w:rFonts w:ascii="Arial" w:eastAsia="Arial MT" w:hAnsi="Arial" w:cs="Arial"/>
          <w:spacing w:val="1"/>
          <w:szCs w:val="24"/>
        </w:rPr>
        <w:t xml:space="preserve"> </w:t>
      </w:r>
      <w:r w:rsidRPr="00B44B53">
        <w:rPr>
          <w:rFonts w:ascii="Arial" w:eastAsia="Arial MT" w:hAnsi="Arial" w:cs="Arial"/>
          <w:szCs w:val="24"/>
        </w:rPr>
        <w:t>developing</w:t>
      </w:r>
      <w:r w:rsidRPr="00B44B53">
        <w:rPr>
          <w:rFonts w:ascii="Arial" w:eastAsia="Arial MT" w:hAnsi="Arial" w:cs="Arial"/>
          <w:spacing w:val="1"/>
          <w:szCs w:val="24"/>
        </w:rPr>
        <w:t xml:space="preserve"> </w:t>
      </w:r>
      <w:r w:rsidRPr="00B44B53">
        <w:rPr>
          <w:rFonts w:ascii="Arial" w:eastAsia="Arial MT" w:hAnsi="Arial" w:cs="Arial"/>
          <w:szCs w:val="24"/>
        </w:rPr>
        <w:t>these</w:t>
      </w:r>
      <w:r w:rsidRPr="00B44B53">
        <w:rPr>
          <w:rFonts w:ascii="Arial" w:eastAsia="Arial MT" w:hAnsi="Arial" w:cs="Arial"/>
          <w:spacing w:val="1"/>
          <w:szCs w:val="24"/>
        </w:rPr>
        <w:t xml:space="preserve"> </w:t>
      </w:r>
      <w:r w:rsidRPr="00B44B53">
        <w:rPr>
          <w:rFonts w:ascii="Arial" w:eastAsia="Arial MT" w:hAnsi="Arial" w:cs="Arial"/>
          <w:szCs w:val="24"/>
        </w:rPr>
        <w:t>qualifications</w:t>
      </w:r>
      <w:r w:rsidRPr="00B44B53">
        <w:rPr>
          <w:rFonts w:ascii="Arial" w:eastAsia="Arial MT" w:hAnsi="Arial" w:cs="Arial"/>
          <w:spacing w:val="-2"/>
          <w:szCs w:val="24"/>
        </w:rPr>
        <w:t xml:space="preserve"> </w:t>
      </w:r>
      <w:r w:rsidRPr="00B44B53">
        <w:rPr>
          <w:rFonts w:ascii="Arial" w:eastAsia="Arial MT" w:hAnsi="Arial" w:cs="Arial"/>
          <w:szCs w:val="24"/>
        </w:rPr>
        <w:t>are</w:t>
      </w:r>
      <w:r w:rsidRPr="00B44B53">
        <w:rPr>
          <w:rFonts w:ascii="Arial" w:eastAsia="Arial MT" w:hAnsi="Arial" w:cs="Arial"/>
          <w:spacing w:val="-3"/>
          <w:szCs w:val="24"/>
        </w:rPr>
        <w:t xml:space="preserve"> </w:t>
      </w:r>
      <w:r w:rsidRPr="00B44B53">
        <w:rPr>
          <w:rFonts w:ascii="Arial" w:eastAsia="Arial MT" w:hAnsi="Arial" w:cs="Arial"/>
          <w:szCs w:val="24"/>
        </w:rPr>
        <w:t>as under:</w:t>
      </w:r>
    </w:p>
    <w:p w14:paraId="4E369FCE" w14:textId="77777777" w:rsidR="0029578B" w:rsidRPr="00B44B53" w:rsidRDefault="0029578B" w:rsidP="00C73F03">
      <w:pPr>
        <w:pStyle w:val="ListParagraph"/>
        <w:widowControl w:val="0"/>
        <w:numPr>
          <w:ilvl w:val="0"/>
          <w:numId w:val="41"/>
        </w:numPr>
        <w:autoSpaceDE w:val="0"/>
        <w:autoSpaceDN w:val="0"/>
        <w:spacing w:after="0" w:line="237" w:lineRule="auto"/>
        <w:ind w:right="656"/>
        <w:rPr>
          <w:rFonts w:ascii="Arial" w:eastAsia="Arial MT" w:hAnsi="Arial" w:cs="Arial"/>
          <w:szCs w:val="24"/>
        </w:rPr>
      </w:pPr>
      <w:r w:rsidRPr="00B44B53">
        <w:rPr>
          <w:rFonts w:ascii="Arial" w:eastAsia="Arial MT" w:hAnsi="Arial" w:cs="Arial"/>
          <w:szCs w:val="24"/>
        </w:rPr>
        <w:t>Improve the overall quality of training delivery and setting national benchmarks</w:t>
      </w:r>
      <w:r w:rsidRPr="00B44B53">
        <w:rPr>
          <w:rFonts w:ascii="Arial" w:eastAsia="Arial MT" w:hAnsi="Arial" w:cs="Arial"/>
          <w:spacing w:val="-59"/>
          <w:szCs w:val="24"/>
        </w:rPr>
        <w:t xml:space="preserve"> </w:t>
      </w:r>
      <w:r w:rsidRPr="00B44B53">
        <w:rPr>
          <w:rFonts w:ascii="Arial" w:eastAsia="Arial MT" w:hAnsi="Arial" w:cs="Arial"/>
          <w:szCs w:val="24"/>
        </w:rPr>
        <w:t>for</w:t>
      </w:r>
      <w:r w:rsidRPr="00B44B53">
        <w:rPr>
          <w:rFonts w:ascii="Arial" w:eastAsia="Arial MT" w:hAnsi="Arial" w:cs="Arial"/>
          <w:spacing w:val="-2"/>
          <w:szCs w:val="24"/>
        </w:rPr>
        <w:t xml:space="preserve"> </w:t>
      </w:r>
      <w:r w:rsidRPr="00B44B53">
        <w:rPr>
          <w:rFonts w:ascii="Arial" w:eastAsia="Arial MT" w:hAnsi="Arial" w:cs="Arial"/>
          <w:szCs w:val="24"/>
        </w:rPr>
        <w:t>training</w:t>
      </w:r>
      <w:r w:rsidRPr="00B44B53">
        <w:rPr>
          <w:rFonts w:ascii="Arial" w:eastAsia="Arial MT" w:hAnsi="Arial" w:cs="Arial"/>
          <w:spacing w:val="2"/>
          <w:szCs w:val="24"/>
        </w:rPr>
        <w:t xml:space="preserve"> </w:t>
      </w:r>
      <w:r w:rsidRPr="00B44B53">
        <w:rPr>
          <w:rFonts w:ascii="Arial" w:eastAsia="Arial MT" w:hAnsi="Arial" w:cs="Arial"/>
          <w:szCs w:val="24"/>
        </w:rPr>
        <w:t>of</w:t>
      </w:r>
      <w:r w:rsidRPr="00B44B53">
        <w:rPr>
          <w:rFonts w:ascii="Arial" w:eastAsia="Arial MT" w:hAnsi="Arial" w:cs="Arial"/>
          <w:spacing w:val="2"/>
          <w:szCs w:val="24"/>
        </w:rPr>
        <w:t xml:space="preserve"> </w:t>
      </w:r>
      <w:r w:rsidRPr="00B44B53">
        <w:rPr>
          <w:rFonts w:ascii="Arial" w:eastAsia="Arial MT" w:hAnsi="Arial" w:cs="Arial"/>
          <w:szCs w:val="24"/>
        </w:rPr>
        <w:t>welders</w:t>
      </w:r>
      <w:r w:rsidRPr="00B44B53">
        <w:rPr>
          <w:rFonts w:ascii="Arial" w:eastAsia="Arial MT" w:hAnsi="Arial" w:cs="Arial"/>
          <w:spacing w:val="1"/>
          <w:szCs w:val="24"/>
        </w:rPr>
        <w:t xml:space="preserve"> </w:t>
      </w:r>
      <w:r w:rsidRPr="00B44B53">
        <w:rPr>
          <w:rFonts w:ascii="Arial" w:eastAsia="Arial MT" w:hAnsi="Arial" w:cs="Arial"/>
          <w:szCs w:val="24"/>
        </w:rPr>
        <w:t>in</w:t>
      </w:r>
      <w:r w:rsidRPr="00B44B53">
        <w:rPr>
          <w:rFonts w:ascii="Arial" w:eastAsia="Arial MT" w:hAnsi="Arial" w:cs="Arial"/>
          <w:spacing w:val="-2"/>
          <w:szCs w:val="24"/>
        </w:rPr>
        <w:t xml:space="preserve"> </w:t>
      </w:r>
      <w:r w:rsidRPr="00B44B53">
        <w:rPr>
          <w:rFonts w:ascii="Arial" w:eastAsia="Arial MT" w:hAnsi="Arial" w:cs="Arial"/>
          <w:szCs w:val="24"/>
        </w:rPr>
        <w:t>the country</w:t>
      </w:r>
    </w:p>
    <w:p w14:paraId="209D90F5" w14:textId="77777777" w:rsidR="0029578B" w:rsidRPr="00B44B53" w:rsidRDefault="0029578B" w:rsidP="00C73F03">
      <w:pPr>
        <w:pStyle w:val="ListParagraph"/>
        <w:widowControl w:val="0"/>
        <w:numPr>
          <w:ilvl w:val="0"/>
          <w:numId w:val="41"/>
        </w:numPr>
        <w:autoSpaceDE w:val="0"/>
        <w:autoSpaceDN w:val="0"/>
        <w:spacing w:before="20" w:after="0" w:line="237" w:lineRule="auto"/>
        <w:rPr>
          <w:rFonts w:ascii="Arial" w:eastAsia="Arial MT" w:hAnsi="Arial" w:cs="Arial"/>
          <w:szCs w:val="24"/>
        </w:rPr>
      </w:pPr>
      <w:r w:rsidRPr="00B44B53">
        <w:rPr>
          <w:rFonts w:ascii="Arial" w:eastAsia="Arial MT" w:hAnsi="Arial" w:cs="Arial"/>
          <w:szCs w:val="24"/>
        </w:rPr>
        <w:lastRenderedPageBreak/>
        <w:t>Provide</w:t>
      </w:r>
      <w:r w:rsidRPr="00B44B53">
        <w:rPr>
          <w:rFonts w:ascii="Arial" w:eastAsia="Arial MT" w:hAnsi="Arial" w:cs="Arial"/>
          <w:spacing w:val="-3"/>
          <w:szCs w:val="24"/>
        </w:rPr>
        <w:t xml:space="preserve"> </w:t>
      </w:r>
      <w:r w:rsidRPr="00B44B53">
        <w:rPr>
          <w:rFonts w:ascii="Arial" w:eastAsia="Arial MT" w:hAnsi="Arial" w:cs="Arial"/>
          <w:szCs w:val="24"/>
        </w:rPr>
        <w:t>flexible</w:t>
      </w:r>
      <w:r w:rsidRPr="00B44B53">
        <w:rPr>
          <w:rFonts w:ascii="Arial" w:eastAsia="Arial MT" w:hAnsi="Arial" w:cs="Arial"/>
          <w:spacing w:val="-3"/>
          <w:szCs w:val="24"/>
        </w:rPr>
        <w:t xml:space="preserve"> </w:t>
      </w:r>
      <w:r w:rsidRPr="00B44B53">
        <w:rPr>
          <w:rFonts w:ascii="Arial" w:eastAsia="Arial MT" w:hAnsi="Arial" w:cs="Arial"/>
          <w:szCs w:val="24"/>
        </w:rPr>
        <w:t>pathways</w:t>
      </w:r>
      <w:r w:rsidRPr="00B44B53">
        <w:rPr>
          <w:rFonts w:ascii="Arial" w:eastAsia="Arial MT" w:hAnsi="Arial" w:cs="Arial"/>
          <w:spacing w:val="-1"/>
          <w:szCs w:val="24"/>
        </w:rPr>
        <w:t xml:space="preserve"> </w:t>
      </w:r>
      <w:r w:rsidRPr="00B44B53">
        <w:rPr>
          <w:rFonts w:ascii="Arial" w:eastAsia="Arial MT" w:hAnsi="Arial" w:cs="Arial"/>
          <w:szCs w:val="24"/>
        </w:rPr>
        <w:t>and</w:t>
      </w:r>
      <w:r w:rsidRPr="00B44B53">
        <w:rPr>
          <w:rFonts w:ascii="Arial" w:eastAsia="Arial MT" w:hAnsi="Arial" w:cs="Arial"/>
          <w:spacing w:val="-3"/>
          <w:szCs w:val="24"/>
        </w:rPr>
        <w:t xml:space="preserve"> </w:t>
      </w:r>
      <w:r w:rsidRPr="00B44B53">
        <w:rPr>
          <w:rFonts w:ascii="Arial" w:eastAsia="Arial MT" w:hAnsi="Arial" w:cs="Arial"/>
          <w:szCs w:val="24"/>
        </w:rPr>
        <w:t>progressions</w:t>
      </w:r>
      <w:r w:rsidRPr="00B44B53">
        <w:rPr>
          <w:rFonts w:ascii="Arial" w:eastAsia="Arial MT" w:hAnsi="Arial" w:cs="Arial"/>
          <w:spacing w:val="-1"/>
          <w:szCs w:val="24"/>
        </w:rPr>
        <w:t xml:space="preserve"> </w:t>
      </w:r>
      <w:r w:rsidRPr="00B44B53">
        <w:rPr>
          <w:rFonts w:ascii="Arial" w:eastAsia="Arial MT" w:hAnsi="Arial" w:cs="Arial"/>
          <w:szCs w:val="24"/>
        </w:rPr>
        <w:t>to</w:t>
      </w:r>
      <w:r w:rsidRPr="00B44B53">
        <w:rPr>
          <w:rFonts w:ascii="Arial" w:eastAsia="Arial MT" w:hAnsi="Arial" w:cs="Arial"/>
          <w:spacing w:val="-3"/>
          <w:szCs w:val="24"/>
        </w:rPr>
        <w:t xml:space="preserve"> </w:t>
      </w:r>
      <w:r w:rsidRPr="00B44B53">
        <w:rPr>
          <w:rFonts w:ascii="Arial" w:eastAsia="Arial MT" w:hAnsi="Arial" w:cs="Arial"/>
          <w:szCs w:val="24"/>
        </w:rPr>
        <w:t>learners</w:t>
      </w:r>
      <w:r w:rsidRPr="00B44B53">
        <w:rPr>
          <w:rFonts w:ascii="Arial" w:eastAsia="Arial MT" w:hAnsi="Arial" w:cs="Arial"/>
          <w:spacing w:val="-3"/>
          <w:szCs w:val="24"/>
        </w:rPr>
        <w:t xml:space="preserve"> </w:t>
      </w:r>
      <w:r w:rsidRPr="00B44B53">
        <w:rPr>
          <w:rFonts w:ascii="Arial" w:eastAsia="Arial MT" w:hAnsi="Arial" w:cs="Arial"/>
          <w:szCs w:val="24"/>
        </w:rPr>
        <w:t>enabling</w:t>
      </w:r>
      <w:r w:rsidRPr="00B44B53">
        <w:rPr>
          <w:rFonts w:ascii="Arial" w:eastAsia="Arial MT" w:hAnsi="Arial" w:cs="Arial"/>
          <w:spacing w:val="-3"/>
          <w:szCs w:val="24"/>
        </w:rPr>
        <w:t xml:space="preserve"> </w:t>
      </w:r>
      <w:r w:rsidRPr="00B44B53">
        <w:rPr>
          <w:rFonts w:ascii="Arial" w:eastAsia="Arial MT" w:hAnsi="Arial" w:cs="Arial"/>
          <w:szCs w:val="24"/>
        </w:rPr>
        <w:t>them</w:t>
      </w:r>
      <w:r w:rsidRPr="00B44B53">
        <w:rPr>
          <w:rFonts w:ascii="Arial" w:eastAsia="Arial MT" w:hAnsi="Arial" w:cs="Arial"/>
          <w:spacing w:val="-3"/>
          <w:szCs w:val="24"/>
        </w:rPr>
        <w:t xml:space="preserve"> </w:t>
      </w:r>
      <w:r w:rsidRPr="00B44B53">
        <w:rPr>
          <w:rFonts w:ascii="Arial" w:eastAsia="Arial MT" w:hAnsi="Arial" w:cs="Arial"/>
          <w:szCs w:val="24"/>
        </w:rPr>
        <w:t>to</w:t>
      </w:r>
      <w:r w:rsidRPr="00B44B53">
        <w:rPr>
          <w:rFonts w:ascii="Arial" w:eastAsia="Arial MT" w:hAnsi="Arial" w:cs="Arial"/>
          <w:spacing w:val="-5"/>
          <w:szCs w:val="24"/>
        </w:rPr>
        <w:t xml:space="preserve"> </w:t>
      </w:r>
      <w:r w:rsidRPr="00B44B53">
        <w:rPr>
          <w:rFonts w:ascii="Arial" w:eastAsia="Arial MT" w:hAnsi="Arial" w:cs="Arial"/>
          <w:szCs w:val="24"/>
        </w:rPr>
        <w:t>receive</w:t>
      </w:r>
      <w:r w:rsidRPr="00B44B53">
        <w:rPr>
          <w:rFonts w:ascii="Arial" w:eastAsia="Arial MT" w:hAnsi="Arial" w:cs="Arial"/>
          <w:spacing w:val="-58"/>
          <w:szCs w:val="24"/>
        </w:rPr>
        <w:t xml:space="preserve"> </w:t>
      </w:r>
      <w:r w:rsidRPr="00B44B53">
        <w:rPr>
          <w:rFonts w:ascii="Arial" w:eastAsia="Arial MT" w:hAnsi="Arial" w:cs="Arial"/>
          <w:szCs w:val="24"/>
        </w:rPr>
        <w:t>relevant,</w:t>
      </w:r>
      <w:r w:rsidRPr="00B44B53">
        <w:rPr>
          <w:rFonts w:ascii="Arial" w:eastAsia="Arial MT" w:hAnsi="Arial" w:cs="Arial"/>
          <w:spacing w:val="1"/>
          <w:szCs w:val="24"/>
        </w:rPr>
        <w:t xml:space="preserve"> </w:t>
      </w:r>
    </w:p>
    <w:p w14:paraId="57CEC8CA" w14:textId="77777777" w:rsidR="0029578B" w:rsidRPr="00B44B53" w:rsidRDefault="0029578B" w:rsidP="0029578B">
      <w:pPr>
        <w:pStyle w:val="ListParagraph"/>
        <w:widowControl w:val="0"/>
        <w:autoSpaceDE w:val="0"/>
        <w:autoSpaceDN w:val="0"/>
        <w:spacing w:before="20" w:line="237" w:lineRule="auto"/>
        <w:rPr>
          <w:rFonts w:ascii="Arial" w:eastAsia="Arial MT" w:hAnsi="Arial" w:cs="Arial"/>
          <w:szCs w:val="24"/>
        </w:rPr>
      </w:pPr>
      <w:r w:rsidRPr="00B44B53">
        <w:rPr>
          <w:rFonts w:ascii="Arial" w:eastAsia="Arial MT" w:hAnsi="Arial" w:cs="Arial"/>
          <w:szCs w:val="24"/>
        </w:rPr>
        <w:t>Up-to-date</w:t>
      </w:r>
      <w:r w:rsidRPr="00B44B53">
        <w:rPr>
          <w:rFonts w:ascii="Arial" w:eastAsia="Arial MT" w:hAnsi="Arial" w:cs="Arial"/>
          <w:spacing w:val="-2"/>
          <w:szCs w:val="24"/>
        </w:rPr>
        <w:t xml:space="preserve"> </w:t>
      </w:r>
      <w:r w:rsidRPr="00B44B53">
        <w:rPr>
          <w:rFonts w:ascii="Arial" w:eastAsia="Arial MT" w:hAnsi="Arial" w:cs="Arial"/>
          <w:szCs w:val="24"/>
        </w:rPr>
        <w:t>and</w:t>
      </w:r>
      <w:r w:rsidRPr="00B44B53">
        <w:rPr>
          <w:rFonts w:ascii="Arial" w:eastAsia="Arial MT" w:hAnsi="Arial" w:cs="Arial"/>
          <w:spacing w:val="-2"/>
          <w:szCs w:val="24"/>
        </w:rPr>
        <w:t xml:space="preserve"> </w:t>
      </w:r>
      <w:r w:rsidRPr="00B44B53">
        <w:rPr>
          <w:rFonts w:ascii="Arial" w:eastAsia="Arial MT" w:hAnsi="Arial" w:cs="Arial"/>
          <w:szCs w:val="24"/>
        </w:rPr>
        <w:t>recent</w:t>
      </w:r>
      <w:r w:rsidRPr="00B44B53">
        <w:rPr>
          <w:rFonts w:ascii="Arial" w:eastAsia="Arial MT" w:hAnsi="Arial" w:cs="Arial"/>
          <w:spacing w:val="-1"/>
          <w:szCs w:val="24"/>
        </w:rPr>
        <w:t xml:space="preserve"> </w:t>
      </w:r>
      <w:r w:rsidRPr="00B44B53">
        <w:rPr>
          <w:rFonts w:ascii="Arial" w:eastAsia="Arial MT" w:hAnsi="Arial" w:cs="Arial"/>
          <w:szCs w:val="24"/>
        </w:rPr>
        <w:t>skills</w:t>
      </w:r>
    </w:p>
    <w:p w14:paraId="32F9D9A8" w14:textId="64F2690B" w:rsidR="0029578B" w:rsidRPr="00B44B53" w:rsidRDefault="0029578B" w:rsidP="00C73F03">
      <w:pPr>
        <w:pStyle w:val="ListParagraph"/>
        <w:widowControl w:val="0"/>
        <w:numPr>
          <w:ilvl w:val="0"/>
          <w:numId w:val="41"/>
        </w:numPr>
        <w:autoSpaceDE w:val="0"/>
        <w:autoSpaceDN w:val="0"/>
        <w:spacing w:before="20" w:after="0" w:line="237" w:lineRule="auto"/>
        <w:ind w:right="1109"/>
        <w:rPr>
          <w:rFonts w:ascii="Arial" w:eastAsia="Arial MT" w:hAnsi="Arial" w:cs="Arial"/>
          <w:szCs w:val="24"/>
        </w:rPr>
      </w:pPr>
      <w:r w:rsidRPr="00B44B53">
        <w:rPr>
          <w:rFonts w:ascii="Arial" w:eastAsia="Arial MT" w:hAnsi="Arial" w:cs="Arial"/>
          <w:szCs w:val="24"/>
        </w:rPr>
        <w:t>Provide basis for competency-based assessment, which is recognized and</w:t>
      </w:r>
      <w:r w:rsidRPr="00B44B53">
        <w:rPr>
          <w:rFonts w:ascii="Arial" w:eastAsia="Arial MT" w:hAnsi="Arial" w:cs="Arial"/>
          <w:spacing w:val="-59"/>
          <w:szCs w:val="24"/>
        </w:rPr>
        <w:t xml:space="preserve"> </w:t>
      </w:r>
      <w:r w:rsidRPr="00B44B53">
        <w:rPr>
          <w:rFonts w:ascii="Arial" w:eastAsia="Arial MT" w:hAnsi="Arial" w:cs="Arial"/>
          <w:szCs w:val="24"/>
        </w:rPr>
        <w:t>accepted</w:t>
      </w:r>
      <w:r w:rsidRPr="00B44B53">
        <w:rPr>
          <w:rFonts w:ascii="Arial" w:eastAsia="Arial MT" w:hAnsi="Arial" w:cs="Arial"/>
          <w:spacing w:val="-1"/>
          <w:szCs w:val="24"/>
        </w:rPr>
        <w:t xml:space="preserve"> </w:t>
      </w:r>
      <w:r w:rsidRPr="00B44B53">
        <w:rPr>
          <w:rFonts w:ascii="Arial" w:eastAsia="Arial MT" w:hAnsi="Arial" w:cs="Arial"/>
          <w:szCs w:val="24"/>
        </w:rPr>
        <w:t>by</w:t>
      </w:r>
      <w:r w:rsidRPr="00B44B53">
        <w:rPr>
          <w:rFonts w:ascii="Arial" w:eastAsia="Arial MT" w:hAnsi="Arial" w:cs="Arial"/>
          <w:spacing w:val="-2"/>
          <w:szCs w:val="24"/>
        </w:rPr>
        <w:t xml:space="preserve"> </w:t>
      </w:r>
      <w:r w:rsidRPr="00B44B53">
        <w:rPr>
          <w:rFonts w:ascii="Arial" w:eastAsia="Arial MT" w:hAnsi="Arial" w:cs="Arial"/>
          <w:szCs w:val="24"/>
        </w:rPr>
        <w:t>employers</w:t>
      </w:r>
    </w:p>
    <w:p w14:paraId="361FC791" w14:textId="77777777" w:rsidR="0029578B" w:rsidRPr="00B44B53" w:rsidRDefault="0029578B" w:rsidP="00C73F03">
      <w:pPr>
        <w:pStyle w:val="ListParagraph"/>
        <w:widowControl w:val="0"/>
        <w:numPr>
          <w:ilvl w:val="0"/>
          <w:numId w:val="41"/>
        </w:numPr>
        <w:autoSpaceDE w:val="0"/>
        <w:autoSpaceDN w:val="0"/>
        <w:spacing w:before="20" w:after="0" w:line="237" w:lineRule="auto"/>
        <w:ind w:right="779"/>
        <w:rPr>
          <w:rFonts w:ascii="Arial" w:eastAsia="Arial MT" w:hAnsi="Arial" w:cs="Arial"/>
          <w:szCs w:val="24"/>
        </w:rPr>
      </w:pPr>
      <w:r w:rsidRPr="00B44B53">
        <w:rPr>
          <w:rFonts w:ascii="Arial" w:eastAsia="Arial MT" w:hAnsi="Arial" w:cs="Arial"/>
          <w:szCs w:val="24"/>
        </w:rPr>
        <w:t>Establish a standardized and sustainable system of training for welders in the</w:t>
      </w:r>
      <w:r w:rsidRPr="00B44B53">
        <w:rPr>
          <w:rFonts w:ascii="Arial" w:eastAsia="Arial MT" w:hAnsi="Arial" w:cs="Arial"/>
          <w:spacing w:val="-59"/>
          <w:szCs w:val="24"/>
        </w:rPr>
        <w:t xml:space="preserve"> </w:t>
      </w:r>
      <w:r w:rsidRPr="00B44B53">
        <w:rPr>
          <w:rFonts w:ascii="Arial" w:eastAsia="Arial MT" w:hAnsi="Arial" w:cs="Arial"/>
          <w:szCs w:val="24"/>
        </w:rPr>
        <w:t>country.</w:t>
      </w:r>
    </w:p>
    <w:p w14:paraId="7C37CEBA" w14:textId="77777777" w:rsidR="0029578B" w:rsidRPr="00B44B53" w:rsidRDefault="0029578B" w:rsidP="0029578B">
      <w:pPr>
        <w:widowControl w:val="0"/>
        <w:autoSpaceDE w:val="0"/>
        <w:autoSpaceDN w:val="0"/>
        <w:spacing w:before="20" w:line="237" w:lineRule="auto"/>
        <w:ind w:left="1380" w:right="779"/>
        <w:rPr>
          <w:rFonts w:ascii="Arial" w:eastAsia="Arial MT" w:hAnsi="Arial" w:cs="Arial"/>
          <w:szCs w:val="24"/>
        </w:rPr>
      </w:pPr>
    </w:p>
    <w:p w14:paraId="0402B999" w14:textId="77777777" w:rsidR="0029578B" w:rsidRPr="00B44B53" w:rsidRDefault="0029578B" w:rsidP="00440842">
      <w:pPr>
        <w:ind w:left="360" w:right="270"/>
        <w:jc w:val="both"/>
        <w:rPr>
          <w:rFonts w:ascii="Arial" w:hAnsi="Arial" w:cs="Arial"/>
          <w:sz w:val="20"/>
        </w:rPr>
      </w:pPr>
      <w:r w:rsidRPr="00B44B53">
        <w:rPr>
          <w:rFonts w:ascii="Arial" w:hAnsi="Arial" w:cs="Arial"/>
          <w:szCs w:val="24"/>
        </w:rPr>
        <w:t xml:space="preserve">Green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 in improved human well-being and reducing environmental risks. </w:t>
      </w:r>
    </w:p>
    <w:p w14:paraId="70EF4B7F" w14:textId="09EC22D5" w:rsidR="0029578B" w:rsidRPr="0030772A" w:rsidRDefault="0029578B" w:rsidP="0029578B">
      <w:pPr>
        <w:jc w:val="both"/>
        <w:rPr>
          <w:rFonts w:ascii="Arial" w:hAnsi="Arial" w:cs="Arial"/>
          <w:color w:val="000000"/>
          <w:shd w:val="clear" w:color="auto" w:fill="FFFFFF"/>
        </w:rPr>
      </w:pPr>
    </w:p>
    <w:p w14:paraId="0216A764" w14:textId="7F5899F0" w:rsidR="0029578B" w:rsidRPr="009E76EB" w:rsidRDefault="0029578B" w:rsidP="009E76EB">
      <w:pPr>
        <w:pStyle w:val="ListParagraph"/>
        <w:numPr>
          <w:ilvl w:val="0"/>
          <w:numId w:val="50"/>
        </w:numPr>
        <w:rPr>
          <w:rFonts w:ascii="Arial" w:hAnsi="Arial" w:cs="Arial"/>
          <w:b/>
          <w:sz w:val="24"/>
        </w:rPr>
      </w:pPr>
      <w:bookmarkStart w:id="4" w:name="_Toc479859626"/>
      <w:bookmarkStart w:id="5" w:name="_Toc11027895"/>
      <w:bookmarkStart w:id="6" w:name="_Toc140057175"/>
      <w:r w:rsidRPr="009E76EB">
        <w:rPr>
          <w:rFonts w:ascii="Arial" w:hAnsi="Arial" w:cs="Arial"/>
          <w:b/>
          <w:sz w:val="24"/>
        </w:rPr>
        <w:t>Purpose of the Qualification</w:t>
      </w:r>
      <w:bookmarkEnd w:id="4"/>
      <w:bookmarkEnd w:id="5"/>
      <w:bookmarkEnd w:id="6"/>
    </w:p>
    <w:p w14:paraId="3A205BEE" w14:textId="77777777" w:rsidR="0029578B" w:rsidRPr="0030772A" w:rsidRDefault="0029578B" w:rsidP="009E76EB">
      <w:pPr>
        <w:autoSpaceDE w:val="0"/>
        <w:autoSpaceDN w:val="0"/>
        <w:adjustRightInd w:val="0"/>
        <w:ind w:left="360" w:right="274"/>
        <w:jc w:val="both"/>
        <w:rPr>
          <w:rFonts w:ascii="Arial" w:eastAsia="Times New Roman" w:hAnsi="Arial" w:cs="Arial"/>
          <w:color w:val="000000" w:themeColor="text1"/>
        </w:rPr>
      </w:pPr>
      <w:r w:rsidRPr="0030772A">
        <w:rPr>
          <w:rFonts w:ascii="Arial" w:hAnsi="Arial" w:cs="Arial"/>
          <w:color w:val="000000" w:themeColor="text1"/>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30772A">
        <w:rPr>
          <w:rFonts w:ascii="Arial" w:eastAsia="Times New Roman" w:hAnsi="Arial" w:cs="Arial"/>
          <w:color w:val="000000" w:themeColor="text1"/>
        </w:rPr>
        <w:t>The National Competency Standards could be used as a referral document for the development of curricula and Assessment Packages to be used by training institutions and Qualification Awarding Bodies respectively.</w:t>
      </w:r>
    </w:p>
    <w:p w14:paraId="06738093" w14:textId="77777777" w:rsidR="0029578B" w:rsidRDefault="0029578B" w:rsidP="009E76EB">
      <w:pPr>
        <w:autoSpaceDE w:val="0"/>
        <w:autoSpaceDN w:val="0"/>
        <w:adjustRightInd w:val="0"/>
        <w:ind w:left="360" w:right="274"/>
        <w:jc w:val="both"/>
        <w:rPr>
          <w:rFonts w:ascii="Arial" w:hAnsi="Arial" w:cs="Arial"/>
          <w:color w:val="000000" w:themeColor="text1"/>
          <w:lang w:val="en-GB"/>
        </w:rPr>
      </w:pPr>
      <w:r w:rsidRPr="0030772A">
        <w:rPr>
          <w:rFonts w:ascii="Arial" w:eastAsia="Times New Roman" w:hAnsi="Arial" w:cs="Arial"/>
          <w:color w:val="000000" w:themeColor="text1"/>
        </w:rPr>
        <w:t xml:space="preserve"> The purpose of the training is to</w:t>
      </w:r>
      <w:r w:rsidRPr="0030772A">
        <w:rPr>
          <w:rFonts w:ascii="Arial" w:hAnsi="Arial" w:cs="Arial"/>
          <w:color w:val="000000" w:themeColor="text1"/>
          <w:lang w:val="en-GB"/>
        </w:rPr>
        <w:t xml:space="preserve"> provide the Green skills to the tra</w:t>
      </w:r>
      <w:r>
        <w:rPr>
          <w:rFonts w:ascii="Arial" w:hAnsi="Arial" w:cs="Arial"/>
          <w:color w:val="000000" w:themeColor="text1"/>
          <w:lang w:val="en-GB"/>
        </w:rPr>
        <w:t xml:space="preserve">inees in the field of </w:t>
      </w:r>
      <w:r>
        <w:rPr>
          <w:rFonts w:ascii="Arial" w:hAnsi="Arial" w:cs="Arial"/>
          <w:color w:val="000000" w:themeColor="text1"/>
        </w:rPr>
        <w:t>Mechanical</w:t>
      </w:r>
      <w:r w:rsidRPr="0030772A">
        <w:rPr>
          <w:rFonts w:ascii="Arial" w:hAnsi="Arial" w:cs="Arial"/>
          <w:color w:val="000000" w:themeColor="text1"/>
          <w:lang w:val="en-GB"/>
        </w:rPr>
        <w:t xml:space="preserve">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p>
    <w:p w14:paraId="5E5C59C0" w14:textId="77777777" w:rsidR="00862EAD" w:rsidRPr="0030772A" w:rsidRDefault="00862EAD" w:rsidP="009E76EB">
      <w:pPr>
        <w:autoSpaceDE w:val="0"/>
        <w:autoSpaceDN w:val="0"/>
        <w:adjustRightInd w:val="0"/>
        <w:ind w:left="360" w:right="274"/>
        <w:jc w:val="both"/>
        <w:rPr>
          <w:rFonts w:ascii="Arial" w:hAnsi="Arial" w:cs="Arial"/>
          <w:color w:val="000000" w:themeColor="text1"/>
          <w:lang w:val="en-GB"/>
        </w:rPr>
      </w:pPr>
    </w:p>
    <w:p w14:paraId="547EA7CB" w14:textId="5D7FDC13" w:rsidR="000F5486" w:rsidRPr="009E76EB" w:rsidRDefault="000F5486" w:rsidP="009E76EB">
      <w:pPr>
        <w:pStyle w:val="ListParagraph"/>
        <w:numPr>
          <w:ilvl w:val="0"/>
          <w:numId w:val="50"/>
        </w:numPr>
        <w:rPr>
          <w:rFonts w:ascii="Arial" w:hAnsi="Arial" w:cs="Arial"/>
          <w:color w:val="000000" w:themeColor="text1"/>
          <w:sz w:val="28"/>
          <w:szCs w:val="28"/>
        </w:rPr>
      </w:pPr>
      <w:r>
        <w:rPr>
          <w:rFonts w:ascii="Arial" w:hAnsi="Arial" w:cs="Arial" w:hint="cs"/>
          <w:color w:val="000000" w:themeColor="text1"/>
          <w:rtl/>
          <w:lang w:val="en-GB"/>
        </w:rPr>
        <w:t xml:space="preserve"> </w:t>
      </w:r>
      <w:r w:rsidRPr="009E76EB">
        <w:rPr>
          <w:rFonts w:ascii="Arial" w:hAnsi="Arial" w:cs="Arial"/>
          <w:b/>
          <w:sz w:val="24"/>
        </w:rPr>
        <w:t>Date of Development</w:t>
      </w:r>
    </w:p>
    <w:p w14:paraId="445E642C" w14:textId="0A574CED" w:rsidR="00D636A1" w:rsidRDefault="000F5486" w:rsidP="00CB3B12">
      <w:pPr>
        <w:spacing w:after="0"/>
        <w:ind w:left="2029" w:right="16" w:hanging="1669"/>
        <w:jc w:val="both"/>
        <w:rPr>
          <w:rFonts w:ascii="Arial" w:hAnsi="Arial" w:cs="Arial"/>
          <w:color w:val="000000" w:themeColor="text1"/>
        </w:rPr>
      </w:pPr>
      <w:r w:rsidRPr="0030772A">
        <w:rPr>
          <w:rFonts w:ascii="Arial" w:hAnsi="Arial" w:cs="Arial"/>
          <w:color w:val="000000" w:themeColor="text1"/>
        </w:rPr>
        <w:t xml:space="preserve">The </w:t>
      </w:r>
      <w:r w:rsidRPr="0030772A">
        <w:rPr>
          <w:rFonts w:ascii="Arial" w:hAnsi="Arial" w:cs="Arial"/>
          <w:b/>
          <w:i/>
        </w:rPr>
        <w:t>National</w:t>
      </w:r>
      <w:r w:rsidRPr="0030772A">
        <w:rPr>
          <w:rFonts w:ascii="Arial" w:hAnsi="Arial" w:cs="Arial"/>
          <w:b/>
          <w:i/>
          <w:spacing w:val="-4"/>
        </w:rPr>
        <w:t xml:space="preserve"> </w:t>
      </w:r>
      <w:r w:rsidRPr="0030772A">
        <w:rPr>
          <w:rFonts w:ascii="Arial" w:hAnsi="Arial" w:cs="Arial"/>
          <w:b/>
          <w:i/>
        </w:rPr>
        <w:t>Competency</w:t>
      </w:r>
      <w:r w:rsidRPr="0030772A">
        <w:rPr>
          <w:rFonts w:ascii="Arial" w:hAnsi="Arial" w:cs="Arial"/>
          <w:b/>
          <w:i/>
          <w:spacing w:val="-2"/>
        </w:rPr>
        <w:t xml:space="preserve"> </w:t>
      </w:r>
      <w:r w:rsidRPr="0030772A">
        <w:rPr>
          <w:rFonts w:ascii="Arial" w:hAnsi="Arial" w:cs="Arial"/>
          <w:b/>
          <w:i/>
        </w:rPr>
        <w:t>Standards</w:t>
      </w:r>
      <w:r w:rsidRPr="0030772A">
        <w:rPr>
          <w:rFonts w:ascii="Arial" w:hAnsi="Arial" w:cs="Arial"/>
          <w:b/>
          <w:i/>
          <w:spacing w:val="-3"/>
        </w:rPr>
        <w:t xml:space="preserve"> </w:t>
      </w:r>
      <w:r w:rsidR="00970708">
        <w:rPr>
          <w:rFonts w:ascii="Arial" w:hAnsi="Arial" w:cs="Arial"/>
          <w:b/>
          <w:i/>
        </w:rPr>
        <w:t>Level-3</w:t>
      </w:r>
      <w:r w:rsidRPr="0030772A">
        <w:rPr>
          <w:rFonts w:ascii="Arial" w:hAnsi="Arial" w:cs="Arial"/>
          <w:b/>
          <w:i/>
          <w:spacing w:val="-4"/>
        </w:rPr>
        <w:t xml:space="preserve"> </w:t>
      </w:r>
      <w:r w:rsidRPr="0030772A">
        <w:rPr>
          <w:rFonts w:ascii="Arial" w:hAnsi="Arial" w:cs="Arial"/>
          <w:b/>
          <w:i/>
        </w:rPr>
        <w:t>for</w:t>
      </w:r>
      <w:r w:rsidRPr="0030772A">
        <w:rPr>
          <w:rFonts w:ascii="Arial" w:hAnsi="Arial" w:cs="Arial"/>
          <w:b/>
          <w:i/>
          <w:spacing w:val="-2"/>
        </w:rPr>
        <w:t xml:space="preserve"> </w:t>
      </w:r>
      <w:r>
        <w:rPr>
          <w:rFonts w:ascii="Arial" w:hAnsi="Arial" w:cs="Arial"/>
          <w:b/>
          <w:i/>
          <w:spacing w:val="-2"/>
        </w:rPr>
        <w:t>Mechan</w:t>
      </w:r>
      <w:r w:rsidRPr="0030772A">
        <w:rPr>
          <w:rFonts w:ascii="Arial" w:hAnsi="Arial" w:cs="Arial"/>
          <w:b/>
          <w:i/>
        </w:rPr>
        <w:t>ical</w:t>
      </w:r>
      <w:r w:rsidRPr="0030772A">
        <w:rPr>
          <w:rFonts w:ascii="Arial" w:hAnsi="Arial" w:cs="Arial"/>
          <w:b/>
          <w:i/>
          <w:spacing w:val="-2"/>
        </w:rPr>
        <w:t xml:space="preserve"> </w:t>
      </w:r>
      <w:r w:rsidRPr="0030772A">
        <w:rPr>
          <w:rFonts w:ascii="Arial" w:hAnsi="Arial" w:cs="Arial"/>
          <w:b/>
          <w:i/>
        </w:rPr>
        <w:t>Technology</w:t>
      </w:r>
      <w:r w:rsidRPr="0030772A">
        <w:rPr>
          <w:rFonts w:ascii="Arial" w:hAnsi="Arial" w:cs="Arial"/>
          <w:b/>
          <w:i/>
          <w:spacing w:val="-53"/>
        </w:rPr>
        <w:t xml:space="preserve"> </w:t>
      </w:r>
      <w:r>
        <w:rPr>
          <w:rFonts w:ascii="Arial" w:hAnsi="Arial" w:cs="Arial"/>
          <w:b/>
          <w:i/>
        </w:rPr>
        <w:t>“Welder</w:t>
      </w:r>
      <w:r w:rsidRPr="0030772A">
        <w:rPr>
          <w:rFonts w:ascii="Arial" w:hAnsi="Arial" w:cs="Arial"/>
          <w:b/>
          <w:i/>
        </w:rPr>
        <w:t>”</w:t>
      </w:r>
      <w:r>
        <w:rPr>
          <w:rFonts w:ascii="Arial" w:hAnsi="Arial" w:cs="Arial"/>
          <w:b/>
          <w:i/>
        </w:rPr>
        <w:t xml:space="preserve"> </w:t>
      </w:r>
      <w:r>
        <w:rPr>
          <w:rFonts w:ascii="Arial" w:hAnsi="Arial" w:cs="Arial"/>
          <w:color w:val="000000" w:themeColor="text1"/>
        </w:rPr>
        <w:t xml:space="preserve">has </w:t>
      </w:r>
    </w:p>
    <w:p w14:paraId="78F741E5" w14:textId="77777777" w:rsidR="00D636A1" w:rsidRDefault="000F5486" w:rsidP="00CB3B12">
      <w:pPr>
        <w:spacing w:after="0"/>
        <w:ind w:left="2029" w:right="16" w:hanging="1669"/>
        <w:jc w:val="both"/>
        <w:rPr>
          <w:rFonts w:ascii="Arial" w:hAnsi="Arial" w:cs="Arial"/>
          <w:color w:val="000000" w:themeColor="text1"/>
        </w:rPr>
      </w:pPr>
      <w:proofErr w:type="gramStart"/>
      <w:r>
        <w:rPr>
          <w:rFonts w:ascii="Arial" w:hAnsi="Arial" w:cs="Arial"/>
          <w:color w:val="000000" w:themeColor="text1"/>
        </w:rPr>
        <w:t>been</w:t>
      </w:r>
      <w:proofErr w:type="gramEnd"/>
      <w:r>
        <w:rPr>
          <w:rFonts w:ascii="Arial" w:hAnsi="Arial" w:cs="Arial"/>
          <w:color w:val="000000" w:themeColor="text1"/>
        </w:rPr>
        <w:t xml:space="preserve"> Developed </w:t>
      </w:r>
      <w:r w:rsidRPr="0030772A">
        <w:rPr>
          <w:rFonts w:ascii="Arial" w:hAnsi="Arial" w:cs="Arial"/>
          <w:color w:val="000000" w:themeColor="text1"/>
        </w:rPr>
        <w:t xml:space="preserve">by the Qualifications Validation Committee (QVC) members on </w:t>
      </w:r>
      <w:r>
        <w:rPr>
          <w:rFonts w:ascii="Arial" w:hAnsi="Arial" w:cs="Arial"/>
          <w:color w:val="000000" w:themeColor="text1"/>
        </w:rPr>
        <w:t>13</w:t>
      </w:r>
      <w:r w:rsidRPr="00EC1E96">
        <w:rPr>
          <w:rFonts w:ascii="Arial" w:hAnsi="Arial" w:cs="Arial"/>
          <w:color w:val="000000" w:themeColor="text1"/>
          <w:vertAlign w:val="superscript"/>
        </w:rPr>
        <w:t>th</w:t>
      </w:r>
      <w:r>
        <w:rPr>
          <w:rFonts w:ascii="Arial" w:hAnsi="Arial" w:cs="Arial"/>
          <w:color w:val="000000" w:themeColor="text1"/>
        </w:rPr>
        <w:t xml:space="preserve"> &amp; 14</w:t>
      </w:r>
      <w:r w:rsidRPr="00EC1E96">
        <w:rPr>
          <w:rFonts w:ascii="Arial" w:hAnsi="Arial" w:cs="Arial"/>
          <w:color w:val="000000" w:themeColor="text1"/>
          <w:vertAlign w:val="superscript"/>
        </w:rPr>
        <w:t>th</w:t>
      </w:r>
      <w:r>
        <w:rPr>
          <w:rFonts w:ascii="Arial" w:hAnsi="Arial" w:cs="Arial"/>
          <w:color w:val="000000" w:themeColor="text1"/>
        </w:rPr>
        <w:t xml:space="preserve"> </w:t>
      </w:r>
    </w:p>
    <w:p w14:paraId="56E2D2D2" w14:textId="0BA13DE3" w:rsidR="000F5486" w:rsidRDefault="000F5486" w:rsidP="00CB3B12">
      <w:pPr>
        <w:spacing w:after="0"/>
        <w:ind w:left="2029" w:right="16" w:hanging="1669"/>
        <w:jc w:val="both"/>
        <w:rPr>
          <w:rFonts w:ascii="Arial" w:hAnsi="Arial" w:cs="Arial"/>
          <w:color w:val="000000" w:themeColor="text1"/>
        </w:rPr>
      </w:pPr>
      <w:r>
        <w:rPr>
          <w:rFonts w:ascii="Arial" w:hAnsi="Arial" w:cs="Arial"/>
          <w:color w:val="000000" w:themeColor="text1"/>
        </w:rPr>
        <w:t>February</w:t>
      </w:r>
      <w:r w:rsidRPr="0030772A">
        <w:rPr>
          <w:rFonts w:ascii="Arial" w:hAnsi="Arial" w:cs="Arial"/>
          <w:color w:val="000000" w:themeColor="text1"/>
        </w:rPr>
        <w:t xml:space="preserve"> </w:t>
      </w:r>
      <w:r>
        <w:rPr>
          <w:rFonts w:ascii="Arial" w:hAnsi="Arial" w:cs="Arial"/>
          <w:color w:val="000000" w:themeColor="text1"/>
        </w:rPr>
        <w:t>2018</w:t>
      </w:r>
      <w:r w:rsidRPr="0030772A">
        <w:rPr>
          <w:rFonts w:ascii="Arial" w:hAnsi="Arial" w:cs="Arial"/>
          <w:color w:val="000000" w:themeColor="text1"/>
        </w:rPr>
        <w:t xml:space="preserve"> and will remain valid </w:t>
      </w:r>
      <w:r>
        <w:rPr>
          <w:rFonts w:ascii="Arial" w:hAnsi="Arial" w:cs="Arial"/>
          <w:color w:val="000000" w:themeColor="text1"/>
        </w:rPr>
        <w:t>for three</w:t>
      </w:r>
      <w:r w:rsidRPr="0030772A">
        <w:rPr>
          <w:rFonts w:ascii="Arial" w:hAnsi="Arial" w:cs="Arial"/>
          <w:color w:val="000000" w:themeColor="text1"/>
        </w:rPr>
        <w:t xml:space="preserve"> years i.e. </w:t>
      </w:r>
      <w:r>
        <w:rPr>
          <w:rFonts w:ascii="Arial" w:hAnsi="Arial" w:cs="Arial"/>
          <w:color w:val="000000" w:themeColor="text1"/>
        </w:rPr>
        <w:t>13</w:t>
      </w:r>
      <w:r w:rsidRPr="00EC1E96">
        <w:rPr>
          <w:rFonts w:ascii="Arial" w:hAnsi="Arial" w:cs="Arial"/>
          <w:color w:val="000000" w:themeColor="text1"/>
          <w:vertAlign w:val="superscript"/>
        </w:rPr>
        <w:t>th</w:t>
      </w:r>
      <w:r>
        <w:rPr>
          <w:rFonts w:ascii="Arial" w:hAnsi="Arial" w:cs="Arial"/>
          <w:color w:val="000000" w:themeColor="text1"/>
        </w:rPr>
        <w:t xml:space="preserve"> February 2021.</w:t>
      </w:r>
    </w:p>
    <w:p w14:paraId="5143B3D1" w14:textId="77777777" w:rsidR="007A7C86" w:rsidRDefault="007A7C86" w:rsidP="007A7C86">
      <w:pPr>
        <w:spacing w:after="0"/>
        <w:ind w:left="2029" w:right="16" w:hanging="1669"/>
        <w:rPr>
          <w:rFonts w:ascii="Arial" w:hAnsi="Arial" w:cs="Arial"/>
          <w:color w:val="000000" w:themeColor="text1"/>
        </w:rPr>
      </w:pPr>
    </w:p>
    <w:p w14:paraId="17EBFC9C" w14:textId="77777777" w:rsidR="00862EAD" w:rsidRPr="00D636A1" w:rsidRDefault="00862EAD" w:rsidP="007A7C86">
      <w:pPr>
        <w:spacing w:after="0"/>
        <w:ind w:left="2029" w:right="16" w:hanging="1669"/>
        <w:rPr>
          <w:rFonts w:ascii="Arial" w:hAnsi="Arial" w:cs="Arial"/>
          <w:color w:val="000000" w:themeColor="text1"/>
          <w:rtl/>
        </w:rPr>
      </w:pPr>
    </w:p>
    <w:p w14:paraId="6D9DABE5" w14:textId="294E9813" w:rsidR="000F5486" w:rsidRPr="007A7C86" w:rsidRDefault="000F5486" w:rsidP="007A7C86">
      <w:pPr>
        <w:pStyle w:val="ListParagraph"/>
        <w:numPr>
          <w:ilvl w:val="0"/>
          <w:numId w:val="50"/>
        </w:numPr>
        <w:rPr>
          <w:rFonts w:ascii="Arial" w:hAnsi="Arial" w:cs="Arial"/>
          <w:b/>
          <w:color w:val="000000" w:themeColor="text1"/>
          <w:sz w:val="24"/>
          <w:lang w:val="en-GB"/>
        </w:rPr>
      </w:pPr>
      <w:r w:rsidRPr="007A7C86">
        <w:rPr>
          <w:rFonts w:ascii="Arial" w:hAnsi="Arial" w:cs="Arial"/>
          <w:b/>
          <w:color w:val="000000" w:themeColor="text1"/>
          <w:sz w:val="24"/>
          <w:lang w:val="en-GB"/>
        </w:rPr>
        <w:t>Date of Validation</w:t>
      </w:r>
    </w:p>
    <w:p w14:paraId="7D83E2E9" w14:textId="77777777" w:rsidR="007A7C86" w:rsidRDefault="000F5486" w:rsidP="00CB3B12">
      <w:pPr>
        <w:spacing w:after="0"/>
        <w:ind w:left="2029" w:right="16" w:hanging="1669"/>
        <w:jc w:val="both"/>
        <w:rPr>
          <w:rFonts w:ascii="Arial" w:hAnsi="Arial" w:cs="Arial"/>
          <w:b/>
          <w:i/>
        </w:rPr>
      </w:pPr>
      <w:r w:rsidRPr="0030772A">
        <w:rPr>
          <w:rFonts w:ascii="Arial" w:hAnsi="Arial" w:cs="Arial"/>
          <w:color w:val="000000" w:themeColor="text1"/>
        </w:rPr>
        <w:t xml:space="preserve">The </w:t>
      </w:r>
      <w:r w:rsidRPr="0030772A">
        <w:rPr>
          <w:rFonts w:ascii="Arial" w:hAnsi="Arial" w:cs="Arial"/>
          <w:b/>
          <w:i/>
        </w:rPr>
        <w:t>National</w:t>
      </w:r>
      <w:r w:rsidRPr="0030772A">
        <w:rPr>
          <w:rFonts w:ascii="Arial" w:hAnsi="Arial" w:cs="Arial"/>
          <w:b/>
          <w:i/>
          <w:spacing w:val="-4"/>
        </w:rPr>
        <w:t xml:space="preserve"> </w:t>
      </w:r>
      <w:r w:rsidRPr="0030772A">
        <w:rPr>
          <w:rFonts w:ascii="Arial" w:hAnsi="Arial" w:cs="Arial"/>
          <w:b/>
          <w:i/>
        </w:rPr>
        <w:t>Competency</w:t>
      </w:r>
      <w:r w:rsidRPr="0030772A">
        <w:rPr>
          <w:rFonts w:ascii="Arial" w:hAnsi="Arial" w:cs="Arial"/>
          <w:b/>
          <w:i/>
          <w:spacing w:val="-2"/>
        </w:rPr>
        <w:t xml:space="preserve"> </w:t>
      </w:r>
      <w:r w:rsidRPr="0030772A">
        <w:rPr>
          <w:rFonts w:ascii="Arial" w:hAnsi="Arial" w:cs="Arial"/>
          <w:b/>
          <w:i/>
        </w:rPr>
        <w:t>Standards</w:t>
      </w:r>
      <w:r w:rsidRPr="0030772A">
        <w:rPr>
          <w:rFonts w:ascii="Arial" w:hAnsi="Arial" w:cs="Arial"/>
          <w:b/>
          <w:i/>
          <w:spacing w:val="-3"/>
        </w:rPr>
        <w:t xml:space="preserve"> </w:t>
      </w:r>
      <w:r w:rsidR="00970708">
        <w:rPr>
          <w:rFonts w:ascii="Arial" w:hAnsi="Arial" w:cs="Arial"/>
          <w:b/>
          <w:i/>
        </w:rPr>
        <w:t>Level-3</w:t>
      </w:r>
      <w:r w:rsidRPr="0030772A">
        <w:rPr>
          <w:rFonts w:ascii="Arial" w:hAnsi="Arial" w:cs="Arial"/>
          <w:b/>
          <w:i/>
          <w:spacing w:val="-4"/>
        </w:rPr>
        <w:t xml:space="preserve"> </w:t>
      </w:r>
      <w:r w:rsidRPr="0030772A">
        <w:rPr>
          <w:rFonts w:ascii="Arial" w:hAnsi="Arial" w:cs="Arial"/>
          <w:b/>
          <w:i/>
        </w:rPr>
        <w:t>for</w:t>
      </w:r>
      <w:r w:rsidRPr="0030772A">
        <w:rPr>
          <w:rFonts w:ascii="Arial" w:hAnsi="Arial" w:cs="Arial"/>
          <w:b/>
          <w:i/>
          <w:spacing w:val="-2"/>
        </w:rPr>
        <w:t xml:space="preserve"> </w:t>
      </w:r>
      <w:r>
        <w:rPr>
          <w:rFonts w:ascii="Arial" w:hAnsi="Arial" w:cs="Arial"/>
          <w:b/>
          <w:i/>
          <w:spacing w:val="-2"/>
        </w:rPr>
        <w:t>Mechan</w:t>
      </w:r>
      <w:r w:rsidRPr="0030772A">
        <w:rPr>
          <w:rFonts w:ascii="Arial" w:hAnsi="Arial" w:cs="Arial"/>
          <w:b/>
          <w:i/>
        </w:rPr>
        <w:t>ical</w:t>
      </w:r>
      <w:r w:rsidRPr="0030772A">
        <w:rPr>
          <w:rFonts w:ascii="Arial" w:hAnsi="Arial" w:cs="Arial"/>
          <w:b/>
          <w:i/>
          <w:spacing w:val="-2"/>
        </w:rPr>
        <w:t xml:space="preserve"> </w:t>
      </w:r>
      <w:r w:rsidRPr="0030772A">
        <w:rPr>
          <w:rFonts w:ascii="Arial" w:hAnsi="Arial" w:cs="Arial"/>
          <w:b/>
          <w:i/>
        </w:rPr>
        <w:t>Technology</w:t>
      </w:r>
      <w:r w:rsidRPr="0030772A">
        <w:rPr>
          <w:rFonts w:ascii="Arial" w:hAnsi="Arial" w:cs="Arial"/>
          <w:b/>
          <w:i/>
          <w:spacing w:val="-53"/>
        </w:rPr>
        <w:t xml:space="preserve"> </w:t>
      </w:r>
      <w:r>
        <w:rPr>
          <w:rFonts w:ascii="Arial" w:hAnsi="Arial" w:cs="Arial"/>
          <w:b/>
          <w:i/>
        </w:rPr>
        <w:t>“Welder</w:t>
      </w:r>
      <w:r w:rsidRPr="0030772A">
        <w:rPr>
          <w:rFonts w:ascii="Arial" w:hAnsi="Arial" w:cs="Arial"/>
          <w:b/>
          <w:i/>
        </w:rPr>
        <w:t>”</w:t>
      </w:r>
      <w:r>
        <w:rPr>
          <w:rFonts w:ascii="Arial" w:hAnsi="Arial" w:cs="Arial"/>
          <w:b/>
          <w:i/>
        </w:rPr>
        <w:t xml:space="preserve"> </w:t>
      </w:r>
    </w:p>
    <w:p w14:paraId="30B96935" w14:textId="77777777" w:rsidR="007A7C86" w:rsidRDefault="000F5486" w:rsidP="00CB3B12">
      <w:pPr>
        <w:spacing w:after="0"/>
        <w:ind w:left="2029" w:right="16" w:hanging="1669"/>
        <w:jc w:val="both"/>
        <w:rPr>
          <w:rFonts w:ascii="Arial" w:hAnsi="Arial" w:cs="Arial"/>
          <w:color w:val="000000" w:themeColor="text1"/>
        </w:rPr>
      </w:pPr>
      <w:proofErr w:type="gramStart"/>
      <w:r>
        <w:rPr>
          <w:rFonts w:ascii="Arial" w:hAnsi="Arial" w:cs="Arial"/>
          <w:color w:val="000000" w:themeColor="text1"/>
        </w:rPr>
        <w:t>has</w:t>
      </w:r>
      <w:proofErr w:type="gramEnd"/>
      <w:r>
        <w:rPr>
          <w:rFonts w:ascii="Arial" w:hAnsi="Arial" w:cs="Arial"/>
          <w:color w:val="000000" w:themeColor="text1"/>
        </w:rPr>
        <w:t xml:space="preserve"> been validated </w:t>
      </w:r>
      <w:r w:rsidRPr="0030772A">
        <w:rPr>
          <w:rFonts w:ascii="Arial" w:hAnsi="Arial" w:cs="Arial"/>
          <w:color w:val="000000" w:themeColor="text1"/>
        </w:rPr>
        <w:t>by the Qualifications Valida</w:t>
      </w:r>
      <w:r>
        <w:rPr>
          <w:rFonts w:ascii="Arial" w:hAnsi="Arial" w:cs="Arial"/>
          <w:color w:val="000000" w:themeColor="text1"/>
        </w:rPr>
        <w:t>tion Committee (QVC) member 13</w:t>
      </w:r>
      <w:r w:rsidRPr="00EC1E96">
        <w:rPr>
          <w:rFonts w:ascii="Arial" w:hAnsi="Arial" w:cs="Arial"/>
          <w:color w:val="000000" w:themeColor="text1"/>
          <w:vertAlign w:val="superscript"/>
        </w:rPr>
        <w:t>th</w:t>
      </w:r>
      <w:r>
        <w:rPr>
          <w:rFonts w:ascii="Arial" w:hAnsi="Arial" w:cs="Arial"/>
          <w:color w:val="000000" w:themeColor="text1"/>
        </w:rPr>
        <w:t xml:space="preserve"> &amp; </w:t>
      </w:r>
    </w:p>
    <w:p w14:paraId="52C27CAD" w14:textId="02CD1AE9" w:rsidR="000F5486" w:rsidRDefault="000F5486" w:rsidP="00CB3B12">
      <w:pPr>
        <w:spacing w:after="0"/>
        <w:ind w:left="2029" w:right="16" w:hanging="1669"/>
        <w:jc w:val="both"/>
        <w:rPr>
          <w:rFonts w:ascii="Arial" w:hAnsi="Arial" w:cs="Arial"/>
          <w:color w:val="000000" w:themeColor="text1"/>
        </w:rPr>
      </w:pPr>
      <w:r>
        <w:rPr>
          <w:rFonts w:ascii="Arial" w:hAnsi="Arial" w:cs="Arial"/>
          <w:color w:val="000000" w:themeColor="text1"/>
        </w:rPr>
        <w:t>14</w:t>
      </w:r>
      <w:r w:rsidRPr="00EC1E96">
        <w:rPr>
          <w:rFonts w:ascii="Arial" w:hAnsi="Arial" w:cs="Arial"/>
          <w:color w:val="000000" w:themeColor="text1"/>
          <w:vertAlign w:val="superscript"/>
        </w:rPr>
        <w:t>th</w:t>
      </w:r>
      <w:r>
        <w:rPr>
          <w:rFonts w:ascii="Arial" w:hAnsi="Arial" w:cs="Arial"/>
          <w:color w:val="000000" w:themeColor="text1"/>
        </w:rPr>
        <w:t xml:space="preserve"> February</w:t>
      </w:r>
      <w:r w:rsidRPr="0030772A">
        <w:rPr>
          <w:rFonts w:ascii="Arial" w:hAnsi="Arial" w:cs="Arial"/>
          <w:color w:val="000000" w:themeColor="text1"/>
        </w:rPr>
        <w:t xml:space="preserve"> </w:t>
      </w:r>
      <w:r>
        <w:rPr>
          <w:rFonts w:ascii="Arial" w:hAnsi="Arial" w:cs="Arial"/>
          <w:color w:val="000000" w:themeColor="text1"/>
        </w:rPr>
        <w:t xml:space="preserve">2018 </w:t>
      </w:r>
      <w:r w:rsidRPr="0030772A">
        <w:rPr>
          <w:rFonts w:ascii="Arial" w:hAnsi="Arial" w:cs="Arial"/>
          <w:color w:val="000000" w:themeColor="text1"/>
        </w:rPr>
        <w:t xml:space="preserve">and will remain valid </w:t>
      </w:r>
      <w:r>
        <w:rPr>
          <w:rFonts w:ascii="Arial" w:hAnsi="Arial" w:cs="Arial"/>
          <w:color w:val="000000" w:themeColor="text1"/>
        </w:rPr>
        <w:t>for three</w:t>
      </w:r>
      <w:r w:rsidRPr="0030772A">
        <w:rPr>
          <w:rFonts w:ascii="Arial" w:hAnsi="Arial" w:cs="Arial"/>
          <w:color w:val="000000" w:themeColor="text1"/>
        </w:rPr>
        <w:t xml:space="preserve"> years i.e. </w:t>
      </w:r>
      <w:r>
        <w:rPr>
          <w:rFonts w:ascii="Arial" w:hAnsi="Arial" w:cs="Arial"/>
          <w:color w:val="000000" w:themeColor="text1"/>
        </w:rPr>
        <w:t>13</w:t>
      </w:r>
      <w:r w:rsidRPr="00EC1E96">
        <w:rPr>
          <w:rFonts w:ascii="Arial" w:hAnsi="Arial" w:cs="Arial"/>
          <w:color w:val="000000" w:themeColor="text1"/>
          <w:vertAlign w:val="superscript"/>
        </w:rPr>
        <w:t>th</w:t>
      </w:r>
      <w:r>
        <w:rPr>
          <w:rFonts w:ascii="Arial" w:hAnsi="Arial" w:cs="Arial"/>
          <w:color w:val="000000" w:themeColor="text1"/>
        </w:rPr>
        <w:t xml:space="preserve"> February 2021.</w:t>
      </w:r>
    </w:p>
    <w:p w14:paraId="4FE02497" w14:textId="3398C64F" w:rsidR="000F5486" w:rsidRPr="0030772A" w:rsidRDefault="000F5486" w:rsidP="000F5486">
      <w:pPr>
        <w:ind w:right="270"/>
        <w:jc w:val="both"/>
        <w:rPr>
          <w:rFonts w:ascii="Arial" w:hAnsi="Arial" w:cs="Arial"/>
          <w:b/>
          <w:color w:val="000000" w:themeColor="text1"/>
        </w:rPr>
      </w:pPr>
    </w:p>
    <w:p w14:paraId="47F39D21" w14:textId="7811141E" w:rsidR="000F5486" w:rsidRPr="00CB3B12" w:rsidRDefault="000F5486" w:rsidP="00CB3B12">
      <w:pPr>
        <w:pStyle w:val="ListParagraph"/>
        <w:numPr>
          <w:ilvl w:val="0"/>
          <w:numId w:val="50"/>
        </w:numPr>
        <w:rPr>
          <w:rFonts w:ascii="Arial" w:hAnsi="Arial" w:cs="Arial"/>
          <w:b/>
          <w:sz w:val="24"/>
        </w:rPr>
      </w:pPr>
      <w:r w:rsidRPr="00CB3B12">
        <w:rPr>
          <w:rFonts w:ascii="Arial" w:hAnsi="Arial" w:cs="Arial"/>
          <w:b/>
          <w:sz w:val="24"/>
        </w:rPr>
        <w:lastRenderedPageBreak/>
        <w:t>Date of Review</w:t>
      </w:r>
    </w:p>
    <w:p w14:paraId="7715309D" w14:textId="088F8F8B" w:rsidR="00D636A1" w:rsidRDefault="000F5486" w:rsidP="00CB3B12">
      <w:pPr>
        <w:spacing w:after="0"/>
        <w:ind w:left="2029" w:right="16" w:hanging="1669"/>
        <w:rPr>
          <w:rFonts w:ascii="Arial" w:hAnsi="Arial" w:cs="Arial"/>
          <w:color w:val="000000" w:themeColor="text1"/>
        </w:rPr>
      </w:pPr>
      <w:r w:rsidRPr="0030772A">
        <w:rPr>
          <w:rFonts w:ascii="Arial" w:hAnsi="Arial" w:cs="Arial"/>
          <w:color w:val="000000" w:themeColor="text1"/>
        </w:rPr>
        <w:t xml:space="preserve">The </w:t>
      </w:r>
      <w:r w:rsidRPr="0030772A">
        <w:rPr>
          <w:rFonts w:ascii="Arial" w:hAnsi="Arial" w:cs="Arial"/>
          <w:b/>
          <w:i/>
        </w:rPr>
        <w:t>National</w:t>
      </w:r>
      <w:r w:rsidRPr="0030772A">
        <w:rPr>
          <w:rFonts w:ascii="Arial" w:hAnsi="Arial" w:cs="Arial"/>
          <w:b/>
          <w:i/>
          <w:spacing w:val="-4"/>
        </w:rPr>
        <w:t xml:space="preserve"> </w:t>
      </w:r>
      <w:r w:rsidRPr="0030772A">
        <w:rPr>
          <w:rFonts w:ascii="Arial" w:hAnsi="Arial" w:cs="Arial"/>
          <w:b/>
          <w:i/>
        </w:rPr>
        <w:t>Competency</w:t>
      </w:r>
      <w:r w:rsidRPr="0030772A">
        <w:rPr>
          <w:rFonts w:ascii="Arial" w:hAnsi="Arial" w:cs="Arial"/>
          <w:b/>
          <w:i/>
          <w:spacing w:val="-2"/>
        </w:rPr>
        <w:t xml:space="preserve"> </w:t>
      </w:r>
      <w:r w:rsidRPr="0030772A">
        <w:rPr>
          <w:rFonts w:ascii="Arial" w:hAnsi="Arial" w:cs="Arial"/>
          <w:b/>
          <w:i/>
        </w:rPr>
        <w:t>Standards</w:t>
      </w:r>
      <w:r w:rsidRPr="0030772A">
        <w:rPr>
          <w:rFonts w:ascii="Arial" w:hAnsi="Arial" w:cs="Arial"/>
          <w:b/>
          <w:i/>
          <w:spacing w:val="-3"/>
        </w:rPr>
        <w:t xml:space="preserve"> </w:t>
      </w:r>
      <w:r w:rsidR="00970708">
        <w:rPr>
          <w:rFonts w:ascii="Arial" w:hAnsi="Arial" w:cs="Arial"/>
          <w:b/>
          <w:i/>
        </w:rPr>
        <w:t>Level-3</w:t>
      </w:r>
      <w:r w:rsidRPr="0030772A">
        <w:rPr>
          <w:rFonts w:ascii="Arial" w:hAnsi="Arial" w:cs="Arial"/>
          <w:b/>
          <w:i/>
          <w:spacing w:val="-4"/>
        </w:rPr>
        <w:t xml:space="preserve"> </w:t>
      </w:r>
      <w:r w:rsidRPr="0030772A">
        <w:rPr>
          <w:rFonts w:ascii="Arial" w:hAnsi="Arial" w:cs="Arial"/>
          <w:b/>
          <w:i/>
        </w:rPr>
        <w:t>for</w:t>
      </w:r>
      <w:r w:rsidRPr="0030772A">
        <w:rPr>
          <w:rFonts w:ascii="Arial" w:hAnsi="Arial" w:cs="Arial"/>
          <w:b/>
          <w:i/>
          <w:spacing w:val="-2"/>
        </w:rPr>
        <w:t xml:space="preserve"> </w:t>
      </w:r>
      <w:r>
        <w:rPr>
          <w:rFonts w:ascii="Arial" w:hAnsi="Arial" w:cs="Arial"/>
          <w:b/>
          <w:i/>
          <w:spacing w:val="-2"/>
        </w:rPr>
        <w:t>Mechan</w:t>
      </w:r>
      <w:r w:rsidRPr="0030772A">
        <w:rPr>
          <w:rFonts w:ascii="Arial" w:hAnsi="Arial" w:cs="Arial"/>
          <w:b/>
          <w:i/>
        </w:rPr>
        <w:t>ical</w:t>
      </w:r>
      <w:r w:rsidRPr="0030772A">
        <w:rPr>
          <w:rFonts w:ascii="Arial" w:hAnsi="Arial" w:cs="Arial"/>
          <w:b/>
          <w:i/>
          <w:spacing w:val="-2"/>
        </w:rPr>
        <w:t xml:space="preserve"> </w:t>
      </w:r>
      <w:r w:rsidRPr="0030772A">
        <w:rPr>
          <w:rFonts w:ascii="Arial" w:hAnsi="Arial" w:cs="Arial"/>
          <w:b/>
          <w:i/>
        </w:rPr>
        <w:t>Technology</w:t>
      </w:r>
      <w:r w:rsidRPr="0030772A">
        <w:rPr>
          <w:rFonts w:ascii="Arial" w:hAnsi="Arial" w:cs="Arial"/>
          <w:b/>
          <w:i/>
          <w:spacing w:val="-53"/>
        </w:rPr>
        <w:t xml:space="preserve"> </w:t>
      </w:r>
      <w:r w:rsidRPr="0030772A">
        <w:rPr>
          <w:rFonts w:ascii="Arial" w:hAnsi="Arial" w:cs="Arial"/>
          <w:b/>
          <w:i/>
        </w:rPr>
        <w:t>“</w:t>
      </w:r>
      <w:r>
        <w:rPr>
          <w:rFonts w:ascii="Arial" w:hAnsi="Arial" w:cs="Arial"/>
          <w:b/>
          <w:i/>
        </w:rPr>
        <w:t>Welder</w:t>
      </w:r>
      <w:r w:rsidRPr="0030772A">
        <w:rPr>
          <w:rFonts w:ascii="Arial" w:hAnsi="Arial" w:cs="Arial"/>
          <w:b/>
          <w:i/>
        </w:rPr>
        <w:t>”</w:t>
      </w:r>
      <w:r>
        <w:rPr>
          <w:rFonts w:ascii="Arial" w:hAnsi="Arial" w:cs="Arial"/>
          <w:b/>
          <w:i/>
        </w:rPr>
        <w:t xml:space="preserve"> </w:t>
      </w:r>
      <w:r w:rsidRPr="0030772A">
        <w:rPr>
          <w:rFonts w:ascii="Arial" w:hAnsi="Arial" w:cs="Arial"/>
          <w:color w:val="000000" w:themeColor="text1"/>
        </w:rPr>
        <w:t xml:space="preserve">has </w:t>
      </w:r>
    </w:p>
    <w:p w14:paraId="35289B26" w14:textId="77777777" w:rsidR="00D636A1" w:rsidRDefault="000F5486" w:rsidP="00CB3B12">
      <w:pPr>
        <w:spacing w:after="0"/>
        <w:ind w:left="2029" w:right="16" w:hanging="1669"/>
        <w:rPr>
          <w:rFonts w:ascii="Arial" w:hAnsi="Arial" w:cs="Arial"/>
          <w:color w:val="000000" w:themeColor="text1"/>
        </w:rPr>
      </w:pPr>
      <w:proofErr w:type="gramStart"/>
      <w:r w:rsidRPr="0030772A">
        <w:rPr>
          <w:rFonts w:ascii="Arial" w:hAnsi="Arial" w:cs="Arial"/>
          <w:color w:val="000000" w:themeColor="text1"/>
        </w:rPr>
        <w:t>been</w:t>
      </w:r>
      <w:proofErr w:type="gramEnd"/>
      <w:r w:rsidRPr="0030772A">
        <w:rPr>
          <w:rFonts w:ascii="Arial" w:hAnsi="Arial" w:cs="Arial"/>
          <w:color w:val="000000" w:themeColor="text1"/>
        </w:rPr>
        <w:t xml:space="preserve"> validated </w:t>
      </w:r>
      <w:r>
        <w:rPr>
          <w:rFonts w:ascii="Arial" w:hAnsi="Arial" w:cs="Arial"/>
          <w:color w:val="000000" w:themeColor="text1"/>
        </w:rPr>
        <w:t>by the Qualifications Review Committee (QR</w:t>
      </w:r>
      <w:r w:rsidRPr="0030772A">
        <w:rPr>
          <w:rFonts w:ascii="Arial" w:hAnsi="Arial" w:cs="Arial"/>
          <w:color w:val="000000" w:themeColor="text1"/>
        </w:rPr>
        <w:t xml:space="preserve">C) members on </w:t>
      </w:r>
      <w:r>
        <w:rPr>
          <w:rFonts w:ascii="Arial" w:hAnsi="Arial" w:cs="Arial"/>
          <w:color w:val="000000" w:themeColor="text1"/>
        </w:rPr>
        <w:t>22</w:t>
      </w:r>
      <w:r w:rsidRPr="00EC1E96">
        <w:rPr>
          <w:rFonts w:ascii="Arial" w:hAnsi="Arial" w:cs="Arial"/>
          <w:color w:val="000000" w:themeColor="text1"/>
          <w:vertAlign w:val="superscript"/>
        </w:rPr>
        <w:t>nd</w:t>
      </w:r>
      <w:r>
        <w:rPr>
          <w:rFonts w:ascii="Arial" w:hAnsi="Arial" w:cs="Arial"/>
          <w:color w:val="000000" w:themeColor="text1"/>
        </w:rPr>
        <w:t xml:space="preserve"> – 27</w:t>
      </w:r>
      <w:r w:rsidRPr="00EC1E96">
        <w:rPr>
          <w:rFonts w:ascii="Arial" w:hAnsi="Arial" w:cs="Arial"/>
          <w:color w:val="000000" w:themeColor="text1"/>
          <w:vertAlign w:val="superscript"/>
        </w:rPr>
        <w:t>th</w:t>
      </w:r>
      <w:r>
        <w:rPr>
          <w:rFonts w:ascii="Arial" w:hAnsi="Arial" w:cs="Arial"/>
          <w:color w:val="000000" w:themeColor="text1"/>
        </w:rPr>
        <w:t xml:space="preserve"> July </w:t>
      </w:r>
    </w:p>
    <w:p w14:paraId="35B33030" w14:textId="4A85D7B2" w:rsidR="000F5486" w:rsidRDefault="000F5486" w:rsidP="00BD1C88">
      <w:pPr>
        <w:spacing w:after="0"/>
        <w:ind w:left="2029" w:right="16" w:hanging="1669"/>
        <w:rPr>
          <w:rFonts w:ascii="Arial" w:hAnsi="Arial" w:cs="Arial"/>
          <w:color w:val="000000" w:themeColor="text1"/>
        </w:rPr>
      </w:pPr>
      <w:r>
        <w:rPr>
          <w:rFonts w:ascii="Arial" w:hAnsi="Arial" w:cs="Arial"/>
          <w:color w:val="000000" w:themeColor="text1"/>
        </w:rPr>
        <w:t>2024</w:t>
      </w:r>
      <w:r w:rsidRPr="0030772A">
        <w:rPr>
          <w:rFonts w:ascii="Arial" w:hAnsi="Arial" w:cs="Arial"/>
          <w:color w:val="000000" w:themeColor="text1"/>
        </w:rPr>
        <w:t xml:space="preserve"> and shall be reviewed after three years i.e.</w:t>
      </w:r>
      <w:r>
        <w:rPr>
          <w:rFonts w:ascii="Arial" w:hAnsi="Arial" w:cs="Arial"/>
          <w:color w:val="000000" w:themeColor="text1"/>
        </w:rPr>
        <w:t xml:space="preserve"> 22</w:t>
      </w:r>
      <w:r w:rsidRPr="00EC1E96">
        <w:rPr>
          <w:rFonts w:ascii="Arial" w:hAnsi="Arial" w:cs="Arial"/>
          <w:color w:val="000000" w:themeColor="text1"/>
          <w:vertAlign w:val="superscript"/>
        </w:rPr>
        <w:t>nd</w:t>
      </w:r>
      <w:r>
        <w:rPr>
          <w:rFonts w:ascii="Arial" w:hAnsi="Arial" w:cs="Arial"/>
          <w:color w:val="000000" w:themeColor="text1"/>
        </w:rPr>
        <w:t xml:space="preserve"> July 2027.</w:t>
      </w:r>
    </w:p>
    <w:p w14:paraId="0BB0ADF2" w14:textId="77777777" w:rsidR="00BD1C88" w:rsidRPr="00BD1C88" w:rsidRDefault="00BD1C88" w:rsidP="00BD1C88">
      <w:pPr>
        <w:spacing w:after="0"/>
        <w:ind w:left="2029" w:right="16" w:hanging="1669"/>
        <w:rPr>
          <w:rFonts w:ascii="Arial" w:hAnsi="Arial" w:cs="Arial"/>
          <w:color w:val="000000" w:themeColor="text1"/>
        </w:rPr>
      </w:pPr>
    </w:p>
    <w:p w14:paraId="4ADC0F6A" w14:textId="2A5E157A" w:rsidR="0029578B" w:rsidRPr="00CF2D65" w:rsidRDefault="0029578B" w:rsidP="00CF2D65">
      <w:pPr>
        <w:pStyle w:val="ListParagraph"/>
        <w:numPr>
          <w:ilvl w:val="0"/>
          <w:numId w:val="50"/>
        </w:numPr>
        <w:rPr>
          <w:rFonts w:ascii="Arial" w:hAnsi="Arial" w:cs="Arial"/>
          <w:b/>
          <w:sz w:val="24"/>
        </w:rPr>
      </w:pPr>
      <w:bookmarkStart w:id="7" w:name="_Toc479859628"/>
      <w:bookmarkStart w:id="8" w:name="_Toc9946219"/>
      <w:bookmarkStart w:id="9" w:name="_Toc11027898"/>
      <w:bookmarkStart w:id="10" w:name="_Toc140057180"/>
      <w:r w:rsidRPr="00CF2D65">
        <w:rPr>
          <w:rFonts w:ascii="Arial" w:hAnsi="Arial" w:cs="Arial"/>
          <w:b/>
          <w:sz w:val="24"/>
        </w:rPr>
        <w:t>Codes of Qualification</w:t>
      </w:r>
      <w:bookmarkEnd w:id="7"/>
      <w:r w:rsidRPr="00CF2D65">
        <w:rPr>
          <w:rFonts w:ascii="Arial" w:hAnsi="Arial" w:cs="Arial"/>
          <w:b/>
          <w:sz w:val="24"/>
        </w:rPr>
        <w:t>s</w:t>
      </w:r>
      <w:bookmarkEnd w:id="8"/>
      <w:bookmarkEnd w:id="9"/>
      <w:bookmarkEnd w:id="10"/>
    </w:p>
    <w:p w14:paraId="77482BBF" w14:textId="77777777" w:rsidR="0029578B" w:rsidRPr="006A1710" w:rsidRDefault="0029578B" w:rsidP="00CF2D65">
      <w:pPr>
        <w:ind w:left="360" w:right="270"/>
        <w:jc w:val="both"/>
        <w:rPr>
          <w:rFonts w:ascii="Arial" w:hAnsi="Arial" w:cs="Arial"/>
          <w:color w:val="000000" w:themeColor="text1"/>
        </w:rPr>
      </w:pPr>
      <w:r w:rsidRPr="006A1710">
        <w:rPr>
          <w:rFonts w:ascii="Arial" w:hAnsi="Arial" w:cs="Arial"/>
          <w:color w:val="000000" w:themeColor="text1"/>
        </w:rPr>
        <w:t>The International Standard Classification of Education (ISCED) is a framework for assembling, compiling and analyzing cross-nationally comparable statistics on education and training. ISCED codes for these qualifications are assigned as follows</w:t>
      </w:r>
      <w:r w:rsidRPr="006A1710">
        <w:rPr>
          <w:rFonts w:ascii="Arial" w:hAnsi="Arial" w:cs="Arial"/>
          <w:b/>
          <w:color w:val="000000" w:themeColor="text1"/>
        </w:rPr>
        <w:t>:</w:t>
      </w:r>
    </w:p>
    <w:tbl>
      <w:tblPr>
        <w:tblStyle w:val="GridTable6Colorful1"/>
        <w:tblW w:w="89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188"/>
      </w:tblGrid>
      <w:tr w:rsidR="0029578B" w:rsidRPr="006A1710" w14:paraId="23A56659" w14:textId="77777777" w:rsidTr="00CF2D65">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722" w:type="dxa"/>
            <w:tcBorders>
              <w:bottom w:val="none" w:sz="0" w:space="0" w:color="auto"/>
            </w:tcBorders>
            <w:vAlign w:val="center"/>
          </w:tcPr>
          <w:p w14:paraId="26C34137" w14:textId="30D62651" w:rsidR="0029578B" w:rsidRPr="006A1710" w:rsidRDefault="008E1BBC" w:rsidP="00CF2D65">
            <w:pPr>
              <w:ind w:right="270"/>
              <w:jc w:val="center"/>
              <w:rPr>
                <w:rFonts w:ascii="Arial" w:hAnsi="Arial" w:cs="Arial"/>
                <w:color w:val="FF0000"/>
                <w:sz w:val="22"/>
                <w:szCs w:val="20"/>
              </w:rPr>
            </w:pPr>
            <w:r>
              <w:rPr>
                <w:rFonts w:ascii="Arial" w:hAnsi="Arial" w:cs="Arial"/>
                <w:color w:val="auto"/>
                <w:sz w:val="22"/>
                <w:szCs w:val="20"/>
              </w:rPr>
              <w:t>0715MMT38</w:t>
            </w:r>
          </w:p>
        </w:tc>
        <w:tc>
          <w:tcPr>
            <w:tcW w:w="7188" w:type="dxa"/>
            <w:tcBorders>
              <w:bottom w:val="none" w:sz="0" w:space="0" w:color="auto"/>
            </w:tcBorders>
            <w:vAlign w:val="center"/>
          </w:tcPr>
          <w:p w14:paraId="2BA99427" w14:textId="6AE5279D" w:rsidR="0029578B" w:rsidRPr="006A1710" w:rsidRDefault="0029578B" w:rsidP="00CF2D6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0"/>
              </w:rPr>
            </w:pPr>
            <w:r w:rsidRPr="006A1710">
              <w:rPr>
                <w:rFonts w:ascii="Arial" w:hAnsi="Arial" w:cs="Arial"/>
                <w:sz w:val="22"/>
                <w:szCs w:val="20"/>
              </w:rPr>
              <w:t>Nationa</w:t>
            </w:r>
            <w:r w:rsidR="00A804CB" w:rsidRPr="006A1710">
              <w:rPr>
                <w:rFonts w:ascii="Arial" w:hAnsi="Arial" w:cs="Arial"/>
                <w:sz w:val="22"/>
                <w:szCs w:val="20"/>
              </w:rPr>
              <w:t>l Vocational Certificate Level 3</w:t>
            </w:r>
            <w:r w:rsidRPr="006A1710">
              <w:rPr>
                <w:rFonts w:ascii="Arial" w:hAnsi="Arial" w:cs="Arial"/>
                <w:sz w:val="22"/>
                <w:szCs w:val="20"/>
              </w:rPr>
              <w:t xml:space="preserve"> in Mechanical Technology</w:t>
            </w:r>
          </w:p>
        </w:tc>
      </w:tr>
    </w:tbl>
    <w:p w14:paraId="2FAD8C45" w14:textId="77777777" w:rsidR="00BD1C88" w:rsidRDefault="00BD1C88" w:rsidP="00BD1C88">
      <w:pPr>
        <w:pStyle w:val="ListParagraph"/>
        <w:rPr>
          <w:rFonts w:ascii="Arial" w:hAnsi="Arial" w:cs="Arial"/>
          <w:b/>
          <w:sz w:val="24"/>
        </w:rPr>
      </w:pPr>
      <w:bookmarkStart w:id="11" w:name="_Toc479859629"/>
      <w:bookmarkStart w:id="12" w:name="_Toc9946222"/>
      <w:bookmarkStart w:id="13" w:name="_Toc11027901"/>
      <w:bookmarkStart w:id="14" w:name="_Toc140057184"/>
      <w:bookmarkStart w:id="15" w:name="_Toc479859631"/>
    </w:p>
    <w:p w14:paraId="76F29F42" w14:textId="1C12A370" w:rsidR="0029578B" w:rsidRPr="00CF2D65" w:rsidRDefault="0029578B" w:rsidP="00CF2D65">
      <w:pPr>
        <w:pStyle w:val="ListParagraph"/>
        <w:numPr>
          <w:ilvl w:val="0"/>
          <w:numId w:val="50"/>
        </w:numPr>
        <w:rPr>
          <w:rFonts w:ascii="Arial" w:hAnsi="Arial" w:cs="Arial"/>
          <w:b/>
          <w:sz w:val="24"/>
        </w:rPr>
      </w:pPr>
      <w:r w:rsidRPr="00CF2D65">
        <w:rPr>
          <w:rFonts w:ascii="Arial" w:hAnsi="Arial" w:cs="Arial"/>
          <w:b/>
          <w:sz w:val="24"/>
        </w:rPr>
        <w:t>Entry Requirements</w:t>
      </w:r>
      <w:bookmarkEnd w:id="11"/>
      <w:bookmarkEnd w:id="12"/>
      <w:bookmarkEnd w:id="13"/>
      <w:bookmarkEnd w:id="14"/>
    </w:p>
    <w:p w14:paraId="04EE5685" w14:textId="77777777" w:rsidR="00BD1C88" w:rsidRDefault="0029578B" w:rsidP="00BD1C88">
      <w:pPr>
        <w:ind w:left="360"/>
        <w:rPr>
          <w:rFonts w:ascii="Arial" w:hAnsi="Arial" w:cs="Arial"/>
          <w:bCs/>
          <w:color w:val="000000" w:themeColor="text1"/>
        </w:rPr>
      </w:pPr>
      <w:bookmarkStart w:id="16" w:name="_Toc498349742"/>
      <w:bookmarkStart w:id="17" w:name="_Toc498517879"/>
      <w:bookmarkStart w:id="18" w:name="_Toc501024847"/>
      <w:bookmarkStart w:id="19" w:name="_Toc501030847"/>
      <w:bookmarkStart w:id="20" w:name="_Toc519761910"/>
      <w:r w:rsidRPr="00B0353E">
        <w:rPr>
          <w:rFonts w:ascii="Arial" w:hAnsi="Arial" w:cs="Arial"/>
          <w:bCs/>
          <w:color w:val="000000" w:themeColor="text1"/>
        </w:rPr>
        <w:t>The entry level for Nationa</w:t>
      </w:r>
      <w:r w:rsidR="002578AF" w:rsidRPr="00B0353E">
        <w:rPr>
          <w:rFonts w:ascii="Arial" w:hAnsi="Arial" w:cs="Arial"/>
          <w:bCs/>
          <w:color w:val="000000" w:themeColor="text1"/>
        </w:rPr>
        <w:t>l Vocational Certificate Level 3</w:t>
      </w:r>
      <w:r w:rsidRPr="00B0353E">
        <w:rPr>
          <w:rFonts w:ascii="Arial" w:hAnsi="Arial" w:cs="Arial"/>
          <w:bCs/>
          <w:color w:val="000000" w:themeColor="text1"/>
        </w:rPr>
        <w:t xml:space="preserve"> Welder in Mechanical Technology is</w:t>
      </w:r>
      <w:bookmarkEnd w:id="16"/>
      <w:bookmarkEnd w:id="17"/>
      <w:bookmarkEnd w:id="18"/>
      <w:bookmarkEnd w:id="19"/>
      <w:bookmarkEnd w:id="20"/>
      <w:r w:rsidR="00CF2D65">
        <w:rPr>
          <w:rFonts w:ascii="Arial" w:hAnsi="Arial" w:cs="Arial"/>
          <w:bCs/>
          <w:color w:val="000000" w:themeColor="text1"/>
        </w:rPr>
        <w:t>:</w:t>
      </w:r>
      <w:bookmarkEnd w:id="15"/>
      <w:r w:rsidR="00BD1C88">
        <w:rPr>
          <w:rFonts w:ascii="Arial" w:hAnsi="Arial" w:cs="Arial"/>
          <w:bCs/>
          <w:color w:val="000000" w:themeColor="text1"/>
        </w:rPr>
        <w:tab/>
      </w:r>
    </w:p>
    <w:p w14:paraId="2A4A8838" w14:textId="2FEB0AA9" w:rsidR="00BD1C88" w:rsidRPr="00BD1C88" w:rsidRDefault="00B0353E" w:rsidP="00BD1C88">
      <w:pPr>
        <w:pStyle w:val="ListParagraph"/>
        <w:numPr>
          <w:ilvl w:val="0"/>
          <w:numId w:val="52"/>
        </w:numPr>
        <w:rPr>
          <w:rFonts w:ascii="Arial" w:hAnsi="Arial" w:cs="Arial"/>
          <w:color w:val="000000" w:themeColor="text1"/>
        </w:rPr>
      </w:pPr>
      <w:r w:rsidRPr="00BD1C88">
        <w:rPr>
          <w:rFonts w:ascii="Arial" w:hAnsi="Arial" w:cs="Arial"/>
          <w:b/>
          <w:bCs/>
          <w:color w:val="000000" w:themeColor="text1"/>
        </w:rPr>
        <w:t xml:space="preserve">CBT Level-2 </w:t>
      </w:r>
      <w:r w:rsidR="005C6467" w:rsidRPr="00BD1C88">
        <w:rPr>
          <w:rFonts w:ascii="Arial" w:hAnsi="Arial" w:cs="Arial"/>
          <w:color w:val="000000" w:themeColor="text1"/>
        </w:rPr>
        <w:t>c</w:t>
      </w:r>
      <w:r w:rsidRPr="00BD1C88">
        <w:rPr>
          <w:rFonts w:ascii="Arial" w:hAnsi="Arial" w:cs="Arial"/>
          <w:color w:val="000000" w:themeColor="text1"/>
        </w:rPr>
        <w:t>ertificate</w:t>
      </w:r>
      <w:r w:rsidR="005C6467" w:rsidRPr="00BD1C88">
        <w:rPr>
          <w:rFonts w:ascii="Arial" w:hAnsi="Arial" w:cs="Arial"/>
          <w:color w:val="000000" w:themeColor="text1"/>
        </w:rPr>
        <w:t>.</w:t>
      </w:r>
    </w:p>
    <w:p w14:paraId="6704B5D5" w14:textId="77777777" w:rsidR="00BD1C88" w:rsidRPr="00BD1C88" w:rsidRDefault="00BD1C88" w:rsidP="00BD1C88">
      <w:pPr>
        <w:ind w:left="360"/>
        <w:rPr>
          <w:rFonts w:ascii="Arial" w:hAnsi="Arial" w:cs="Arial"/>
          <w:color w:val="000000" w:themeColor="text1"/>
        </w:rPr>
      </w:pPr>
    </w:p>
    <w:p w14:paraId="3DAE2093" w14:textId="79ABBF7F" w:rsidR="0029578B" w:rsidRPr="00CF2D65" w:rsidRDefault="0029578B" w:rsidP="00CF2D65">
      <w:pPr>
        <w:pStyle w:val="ListParagraph"/>
        <w:numPr>
          <w:ilvl w:val="0"/>
          <w:numId w:val="50"/>
        </w:numPr>
        <w:rPr>
          <w:rFonts w:ascii="Arial" w:hAnsi="Arial" w:cs="Arial"/>
          <w:b/>
          <w:sz w:val="24"/>
        </w:rPr>
      </w:pPr>
      <w:bookmarkStart w:id="21" w:name="_Toc140057176"/>
      <w:r w:rsidRPr="00CF2D65">
        <w:rPr>
          <w:rFonts w:ascii="Arial" w:hAnsi="Arial" w:cs="Arial"/>
          <w:b/>
          <w:sz w:val="24"/>
        </w:rPr>
        <w:t>Summary of Competency Standards and contact hours</w:t>
      </w:r>
      <w:bookmarkEnd w:id="21"/>
    </w:p>
    <w:tbl>
      <w:tblPr>
        <w:tblStyle w:val="TableGrid1"/>
        <w:tblW w:w="9360" w:type="dxa"/>
        <w:tblInd w:w="198" w:type="dxa"/>
        <w:tblLayout w:type="fixed"/>
        <w:tblLook w:val="04A0" w:firstRow="1" w:lastRow="0" w:firstColumn="1" w:lastColumn="0" w:noHBand="0" w:noVBand="1"/>
      </w:tblPr>
      <w:tblGrid>
        <w:gridCol w:w="4410"/>
        <w:gridCol w:w="900"/>
        <w:gridCol w:w="1260"/>
        <w:gridCol w:w="630"/>
        <w:gridCol w:w="630"/>
        <w:gridCol w:w="810"/>
        <w:gridCol w:w="720"/>
      </w:tblGrid>
      <w:tr w:rsidR="0029578B" w:rsidRPr="0030772A" w14:paraId="1DFAB069" w14:textId="77777777" w:rsidTr="00BD1C88">
        <w:trPr>
          <w:trHeight w:val="890"/>
        </w:trPr>
        <w:tc>
          <w:tcPr>
            <w:tcW w:w="4410" w:type="dxa"/>
            <w:vMerge w:val="restart"/>
            <w:vAlign w:val="center"/>
            <w:hideMark/>
          </w:tcPr>
          <w:p w14:paraId="5C247015"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Competency Standards</w:t>
            </w:r>
          </w:p>
        </w:tc>
        <w:tc>
          <w:tcPr>
            <w:tcW w:w="900" w:type="dxa"/>
            <w:vMerge w:val="restart"/>
            <w:vAlign w:val="center"/>
          </w:tcPr>
          <w:p w14:paraId="7CECCDCF" w14:textId="77777777" w:rsidR="0029578B" w:rsidRDefault="0029578B" w:rsidP="00CF2D65">
            <w:pPr>
              <w:jc w:val="center"/>
              <w:rPr>
                <w:rFonts w:ascii="Arial" w:eastAsia="Times New Roman" w:hAnsi="Arial" w:cs="Arial"/>
                <w:b/>
                <w:bCs/>
                <w:color w:val="000000" w:themeColor="text1"/>
              </w:rPr>
            </w:pPr>
            <w:r>
              <w:rPr>
                <w:rFonts w:ascii="Arial" w:eastAsia="Times New Roman" w:hAnsi="Arial" w:cs="Arial"/>
                <w:b/>
                <w:bCs/>
                <w:color w:val="000000" w:themeColor="text1"/>
              </w:rPr>
              <w:t>NVQF</w:t>
            </w:r>
          </w:p>
          <w:p w14:paraId="23A08BE4"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Level</w:t>
            </w:r>
          </w:p>
        </w:tc>
        <w:tc>
          <w:tcPr>
            <w:tcW w:w="1260" w:type="dxa"/>
            <w:vMerge w:val="restart"/>
            <w:vAlign w:val="center"/>
            <w:hideMark/>
          </w:tcPr>
          <w:p w14:paraId="61236FE2"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Category</w:t>
            </w:r>
          </w:p>
        </w:tc>
        <w:tc>
          <w:tcPr>
            <w:tcW w:w="2070" w:type="dxa"/>
            <w:gridSpan w:val="3"/>
            <w:vAlign w:val="center"/>
            <w:hideMark/>
          </w:tcPr>
          <w:p w14:paraId="27882AF0"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Estimated Contact Hours</w:t>
            </w:r>
          </w:p>
        </w:tc>
        <w:tc>
          <w:tcPr>
            <w:tcW w:w="720" w:type="dxa"/>
            <w:vMerge w:val="restart"/>
            <w:vAlign w:val="center"/>
            <w:hideMark/>
          </w:tcPr>
          <w:p w14:paraId="2DE3FA00"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 xml:space="preserve">Cr </w:t>
            </w:r>
            <w:proofErr w:type="spellStart"/>
            <w:r w:rsidRPr="0030772A">
              <w:rPr>
                <w:rFonts w:ascii="Arial" w:eastAsia="Times New Roman" w:hAnsi="Arial" w:cs="Arial"/>
                <w:b/>
                <w:bCs/>
                <w:color w:val="000000" w:themeColor="text1"/>
              </w:rPr>
              <w:t>Hr</w:t>
            </w:r>
            <w:proofErr w:type="spellEnd"/>
          </w:p>
        </w:tc>
      </w:tr>
      <w:tr w:rsidR="00BD1C88" w:rsidRPr="0030772A" w14:paraId="5E90004E" w14:textId="77777777" w:rsidTr="00BD1C88">
        <w:trPr>
          <w:trHeight w:val="222"/>
        </w:trPr>
        <w:tc>
          <w:tcPr>
            <w:tcW w:w="4410" w:type="dxa"/>
            <w:vMerge/>
            <w:vAlign w:val="center"/>
            <w:hideMark/>
          </w:tcPr>
          <w:p w14:paraId="354E80E4" w14:textId="77777777" w:rsidR="0029578B" w:rsidRPr="0030772A" w:rsidRDefault="0029578B" w:rsidP="00CF2D65">
            <w:pPr>
              <w:jc w:val="center"/>
              <w:rPr>
                <w:rFonts w:ascii="Arial" w:eastAsia="Times New Roman" w:hAnsi="Arial" w:cs="Arial"/>
                <w:b/>
                <w:bCs/>
                <w:color w:val="000000" w:themeColor="text1"/>
              </w:rPr>
            </w:pPr>
          </w:p>
        </w:tc>
        <w:tc>
          <w:tcPr>
            <w:tcW w:w="900" w:type="dxa"/>
            <w:vMerge/>
            <w:vAlign w:val="center"/>
          </w:tcPr>
          <w:p w14:paraId="1FB36F04" w14:textId="77777777" w:rsidR="0029578B" w:rsidRPr="0030772A" w:rsidRDefault="0029578B" w:rsidP="00CF2D65">
            <w:pPr>
              <w:jc w:val="center"/>
              <w:rPr>
                <w:rFonts w:ascii="Arial" w:eastAsia="Times New Roman" w:hAnsi="Arial" w:cs="Arial"/>
                <w:b/>
                <w:bCs/>
                <w:color w:val="000000" w:themeColor="text1"/>
              </w:rPr>
            </w:pPr>
          </w:p>
        </w:tc>
        <w:tc>
          <w:tcPr>
            <w:tcW w:w="1260" w:type="dxa"/>
            <w:vMerge/>
            <w:vAlign w:val="center"/>
            <w:hideMark/>
          </w:tcPr>
          <w:p w14:paraId="41B6AB2B" w14:textId="77777777" w:rsidR="0029578B" w:rsidRPr="0030772A" w:rsidRDefault="0029578B" w:rsidP="00CF2D65">
            <w:pPr>
              <w:jc w:val="center"/>
              <w:rPr>
                <w:rFonts w:ascii="Arial" w:eastAsia="Times New Roman" w:hAnsi="Arial" w:cs="Arial"/>
                <w:b/>
                <w:bCs/>
                <w:color w:val="000000" w:themeColor="text1"/>
              </w:rPr>
            </w:pPr>
          </w:p>
        </w:tc>
        <w:tc>
          <w:tcPr>
            <w:tcW w:w="630" w:type="dxa"/>
            <w:vAlign w:val="center"/>
            <w:hideMark/>
          </w:tcPr>
          <w:p w14:paraId="17D16BBD" w14:textId="77777777" w:rsidR="0029578B" w:rsidRPr="0030772A" w:rsidRDefault="0029578B" w:rsidP="00CF2D65">
            <w:pPr>
              <w:jc w:val="center"/>
              <w:rPr>
                <w:rFonts w:ascii="Arial" w:eastAsia="Times New Roman" w:hAnsi="Arial" w:cs="Arial"/>
                <w:b/>
                <w:bCs/>
                <w:color w:val="000000" w:themeColor="text1"/>
              </w:rPr>
            </w:pPr>
            <w:proofErr w:type="spellStart"/>
            <w:r w:rsidRPr="0030772A">
              <w:rPr>
                <w:rFonts w:ascii="Arial" w:eastAsia="Times New Roman" w:hAnsi="Arial" w:cs="Arial"/>
                <w:b/>
                <w:bCs/>
                <w:color w:val="000000" w:themeColor="text1"/>
              </w:rPr>
              <w:t>Th</w:t>
            </w:r>
            <w:proofErr w:type="spellEnd"/>
          </w:p>
        </w:tc>
        <w:tc>
          <w:tcPr>
            <w:tcW w:w="630" w:type="dxa"/>
            <w:vAlign w:val="center"/>
            <w:hideMark/>
          </w:tcPr>
          <w:p w14:paraId="581EE057" w14:textId="77777777" w:rsidR="0029578B" w:rsidRPr="0030772A" w:rsidRDefault="0029578B" w:rsidP="00CF2D65">
            <w:pPr>
              <w:jc w:val="center"/>
              <w:rPr>
                <w:rFonts w:ascii="Arial" w:eastAsia="Times New Roman" w:hAnsi="Arial" w:cs="Arial"/>
                <w:b/>
                <w:bCs/>
                <w:color w:val="000000" w:themeColor="text1"/>
              </w:rPr>
            </w:pPr>
            <w:proofErr w:type="spellStart"/>
            <w:r w:rsidRPr="0030772A">
              <w:rPr>
                <w:rFonts w:ascii="Arial" w:eastAsia="Times New Roman" w:hAnsi="Arial" w:cs="Arial"/>
                <w:b/>
                <w:bCs/>
                <w:color w:val="000000" w:themeColor="text1"/>
              </w:rPr>
              <w:t>Pr</w:t>
            </w:r>
            <w:proofErr w:type="spellEnd"/>
          </w:p>
        </w:tc>
        <w:tc>
          <w:tcPr>
            <w:tcW w:w="810" w:type="dxa"/>
            <w:vAlign w:val="center"/>
            <w:hideMark/>
          </w:tcPr>
          <w:p w14:paraId="339149AA" w14:textId="77777777" w:rsidR="0029578B" w:rsidRPr="0030772A" w:rsidRDefault="0029578B" w:rsidP="00CF2D65">
            <w:pPr>
              <w:jc w:val="center"/>
              <w:rPr>
                <w:rFonts w:ascii="Arial" w:eastAsia="Times New Roman" w:hAnsi="Arial" w:cs="Arial"/>
                <w:b/>
                <w:bCs/>
                <w:color w:val="000000" w:themeColor="text1"/>
              </w:rPr>
            </w:pPr>
            <w:r w:rsidRPr="0030772A">
              <w:rPr>
                <w:rFonts w:ascii="Arial" w:eastAsia="Times New Roman" w:hAnsi="Arial" w:cs="Arial"/>
                <w:b/>
                <w:bCs/>
                <w:color w:val="000000" w:themeColor="text1"/>
              </w:rPr>
              <w:t>Total</w:t>
            </w:r>
          </w:p>
        </w:tc>
        <w:tc>
          <w:tcPr>
            <w:tcW w:w="720" w:type="dxa"/>
            <w:vMerge/>
            <w:vAlign w:val="center"/>
            <w:hideMark/>
          </w:tcPr>
          <w:p w14:paraId="67C3D35A" w14:textId="77777777" w:rsidR="0029578B" w:rsidRPr="0030772A" w:rsidRDefault="0029578B" w:rsidP="00CF2D65">
            <w:pPr>
              <w:jc w:val="center"/>
              <w:rPr>
                <w:rFonts w:ascii="Arial" w:eastAsia="Times New Roman" w:hAnsi="Arial" w:cs="Arial"/>
                <w:b/>
                <w:bCs/>
                <w:color w:val="000000" w:themeColor="text1"/>
              </w:rPr>
            </w:pPr>
          </w:p>
        </w:tc>
      </w:tr>
      <w:tr w:rsidR="00BD1C88" w:rsidRPr="0030772A" w14:paraId="130EAB74" w14:textId="77777777" w:rsidTr="00BD1C88">
        <w:trPr>
          <w:trHeight w:val="388"/>
        </w:trPr>
        <w:tc>
          <w:tcPr>
            <w:tcW w:w="4410" w:type="dxa"/>
            <w:noWrap/>
            <w:vAlign w:val="center"/>
          </w:tcPr>
          <w:p w14:paraId="354A8437" w14:textId="4069C215" w:rsidR="00DB559A" w:rsidRPr="005504EB" w:rsidRDefault="00EB1991" w:rsidP="00CF2D65">
            <w:pPr>
              <w:rPr>
                <w:rFonts w:ascii="Arial"/>
                <w:bCs/>
                <w:kern w:val="0"/>
                <w:szCs w:val="20"/>
                <w14:ligatures w14:val="none"/>
              </w:rPr>
            </w:pPr>
            <w:r>
              <w:rPr>
                <w:rFonts w:ascii="Arial"/>
                <w:bCs/>
                <w:kern w:val="0"/>
                <w:szCs w:val="20"/>
                <w14:ligatures w14:val="none"/>
              </w:rPr>
              <w:t>0715MMT3801</w:t>
            </w:r>
            <w:r w:rsidR="00DB559A">
              <w:rPr>
                <w:rFonts w:ascii="Arial"/>
                <w:bCs/>
                <w:kern w:val="0"/>
                <w:szCs w:val="20"/>
                <w14:ligatures w14:val="none"/>
              </w:rPr>
              <w:t xml:space="preserve"> </w:t>
            </w:r>
            <w:r w:rsidR="00DB559A" w:rsidRPr="005504EB">
              <w:rPr>
                <w:rFonts w:ascii="Arial"/>
                <w:bCs/>
                <w:kern w:val="0"/>
                <w:szCs w:val="20"/>
                <w14:ligatures w14:val="none"/>
              </w:rPr>
              <w:t>Perform Basic Calculation and Estimation for Welding Work</w:t>
            </w:r>
          </w:p>
        </w:tc>
        <w:tc>
          <w:tcPr>
            <w:tcW w:w="900" w:type="dxa"/>
            <w:vAlign w:val="center"/>
          </w:tcPr>
          <w:p w14:paraId="06BEFA24" w14:textId="6AE42D0F"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tcPr>
          <w:p w14:paraId="678EE77B" w14:textId="4419E29C"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Functional</w:t>
            </w:r>
          </w:p>
        </w:tc>
        <w:tc>
          <w:tcPr>
            <w:tcW w:w="630" w:type="dxa"/>
            <w:noWrap/>
            <w:vAlign w:val="center"/>
          </w:tcPr>
          <w:p w14:paraId="7053408F" w14:textId="45A46AEB" w:rsidR="00DB559A" w:rsidRDefault="006642DA" w:rsidP="00CF2D65">
            <w:pPr>
              <w:jc w:val="center"/>
              <w:rPr>
                <w:rFonts w:ascii="Arial" w:eastAsia="Times New Roman" w:hAnsi="Arial" w:cs="Arial"/>
                <w:color w:val="000000" w:themeColor="text1"/>
              </w:rPr>
            </w:pPr>
            <w:r>
              <w:rPr>
                <w:rFonts w:ascii="Arial" w:eastAsia="Times New Roman" w:hAnsi="Arial" w:cs="Arial"/>
                <w:color w:val="000000" w:themeColor="text1"/>
              </w:rPr>
              <w:t>18</w:t>
            </w:r>
          </w:p>
        </w:tc>
        <w:tc>
          <w:tcPr>
            <w:tcW w:w="630" w:type="dxa"/>
            <w:noWrap/>
            <w:vAlign w:val="center"/>
          </w:tcPr>
          <w:p w14:paraId="44E096D9" w14:textId="52B15983" w:rsidR="00DB559A" w:rsidRDefault="006642DA" w:rsidP="00CF2D65">
            <w:pPr>
              <w:jc w:val="center"/>
              <w:rPr>
                <w:rFonts w:ascii="Arial" w:eastAsia="Times New Roman" w:hAnsi="Arial" w:cs="Arial"/>
                <w:color w:val="000000" w:themeColor="text1"/>
              </w:rPr>
            </w:pPr>
            <w:r>
              <w:rPr>
                <w:rFonts w:ascii="Arial" w:eastAsia="Times New Roman" w:hAnsi="Arial" w:cs="Arial"/>
                <w:color w:val="000000" w:themeColor="text1"/>
              </w:rPr>
              <w:t>33</w:t>
            </w:r>
          </w:p>
        </w:tc>
        <w:tc>
          <w:tcPr>
            <w:tcW w:w="810" w:type="dxa"/>
            <w:noWrap/>
            <w:vAlign w:val="center"/>
          </w:tcPr>
          <w:p w14:paraId="7707E80F" w14:textId="0097960D" w:rsidR="00DB559A"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51</w:t>
            </w:r>
          </w:p>
        </w:tc>
        <w:tc>
          <w:tcPr>
            <w:tcW w:w="720" w:type="dxa"/>
            <w:noWrap/>
            <w:vAlign w:val="center"/>
          </w:tcPr>
          <w:p w14:paraId="055E7081" w14:textId="494E9580" w:rsidR="00DB559A"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5.1</w:t>
            </w:r>
          </w:p>
        </w:tc>
      </w:tr>
      <w:tr w:rsidR="00BD1C88" w:rsidRPr="0030772A" w14:paraId="3653453C" w14:textId="77777777" w:rsidTr="00BD1C88">
        <w:trPr>
          <w:trHeight w:val="113"/>
        </w:trPr>
        <w:tc>
          <w:tcPr>
            <w:tcW w:w="4410" w:type="dxa"/>
            <w:noWrap/>
            <w:vAlign w:val="center"/>
          </w:tcPr>
          <w:p w14:paraId="145E062A" w14:textId="48D1E503" w:rsidR="00DB559A" w:rsidRPr="005504EB" w:rsidRDefault="00EB1991" w:rsidP="00CF2D65">
            <w:pPr>
              <w:rPr>
                <w:rFonts w:ascii="Arial"/>
                <w:bCs/>
                <w:kern w:val="0"/>
                <w:szCs w:val="20"/>
                <w14:ligatures w14:val="none"/>
              </w:rPr>
            </w:pPr>
            <w:r>
              <w:rPr>
                <w:rFonts w:ascii="Arial"/>
                <w:bCs/>
                <w:kern w:val="0"/>
                <w:szCs w:val="20"/>
                <w14:ligatures w14:val="none"/>
              </w:rPr>
              <w:t>0715MMT3802</w:t>
            </w:r>
            <w:r w:rsidR="00DB559A">
              <w:rPr>
                <w:rFonts w:ascii="Arial"/>
                <w:bCs/>
                <w:kern w:val="0"/>
                <w:szCs w:val="20"/>
                <w14:ligatures w14:val="none"/>
              </w:rPr>
              <w:t xml:space="preserve"> </w:t>
            </w:r>
            <w:r w:rsidR="00DB559A" w:rsidRPr="005504EB">
              <w:rPr>
                <w:rFonts w:ascii="Arial"/>
                <w:bCs/>
                <w:kern w:val="0"/>
                <w:szCs w:val="20"/>
                <w14:ligatures w14:val="none"/>
              </w:rPr>
              <w:t>Prepare Welding Procedure Specification (WPS)</w:t>
            </w:r>
          </w:p>
        </w:tc>
        <w:tc>
          <w:tcPr>
            <w:tcW w:w="900" w:type="dxa"/>
            <w:vAlign w:val="center"/>
          </w:tcPr>
          <w:p w14:paraId="761F3041" w14:textId="28D74B81"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tcPr>
          <w:p w14:paraId="258B13E4" w14:textId="16995473"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Functional</w:t>
            </w:r>
          </w:p>
        </w:tc>
        <w:tc>
          <w:tcPr>
            <w:tcW w:w="630" w:type="dxa"/>
            <w:noWrap/>
            <w:vAlign w:val="center"/>
          </w:tcPr>
          <w:p w14:paraId="6386E96B" w14:textId="5E2031AA" w:rsidR="00DB559A" w:rsidRPr="0063450B" w:rsidRDefault="0088618E" w:rsidP="00CF2D65">
            <w:pPr>
              <w:jc w:val="center"/>
              <w:rPr>
                <w:rFonts w:ascii="Arial" w:eastAsia="Times New Roman" w:hAnsi="Arial" w:cs="Arial"/>
                <w:color w:val="000000" w:themeColor="text1"/>
              </w:rPr>
            </w:pPr>
            <w:r>
              <w:rPr>
                <w:rFonts w:ascii="Arial" w:eastAsia="Times New Roman" w:hAnsi="Arial" w:cs="Arial"/>
                <w:color w:val="000000" w:themeColor="text1"/>
              </w:rPr>
              <w:t>25</w:t>
            </w:r>
          </w:p>
        </w:tc>
        <w:tc>
          <w:tcPr>
            <w:tcW w:w="630" w:type="dxa"/>
            <w:noWrap/>
            <w:vAlign w:val="center"/>
          </w:tcPr>
          <w:p w14:paraId="49B594AC" w14:textId="016E2CFA" w:rsidR="00DB559A" w:rsidRPr="0063450B" w:rsidRDefault="0088618E" w:rsidP="00CF2D65">
            <w:pPr>
              <w:jc w:val="center"/>
              <w:rPr>
                <w:rFonts w:ascii="Arial" w:eastAsia="Times New Roman" w:hAnsi="Arial" w:cs="Arial"/>
                <w:color w:val="000000" w:themeColor="text1"/>
              </w:rPr>
            </w:pPr>
            <w:r>
              <w:rPr>
                <w:rFonts w:ascii="Arial" w:eastAsia="Times New Roman" w:hAnsi="Arial" w:cs="Arial"/>
                <w:color w:val="000000" w:themeColor="text1"/>
              </w:rPr>
              <w:t>45</w:t>
            </w:r>
          </w:p>
        </w:tc>
        <w:tc>
          <w:tcPr>
            <w:tcW w:w="810" w:type="dxa"/>
            <w:noWrap/>
            <w:vAlign w:val="center"/>
          </w:tcPr>
          <w:p w14:paraId="56156C6A" w14:textId="706B27A4" w:rsidR="00DB559A" w:rsidRPr="0063450B" w:rsidRDefault="0088618E" w:rsidP="00CF2D65">
            <w:pPr>
              <w:jc w:val="center"/>
              <w:rPr>
                <w:rFonts w:ascii="Arial" w:eastAsia="Times New Roman" w:hAnsi="Arial" w:cs="Arial"/>
                <w:color w:val="000000" w:themeColor="text1"/>
              </w:rPr>
            </w:pPr>
            <w:r>
              <w:rPr>
                <w:rFonts w:ascii="Arial" w:eastAsia="Times New Roman" w:hAnsi="Arial" w:cs="Arial"/>
                <w:color w:val="000000" w:themeColor="text1"/>
              </w:rPr>
              <w:t>70</w:t>
            </w:r>
          </w:p>
        </w:tc>
        <w:tc>
          <w:tcPr>
            <w:tcW w:w="720" w:type="dxa"/>
            <w:noWrap/>
            <w:vAlign w:val="center"/>
          </w:tcPr>
          <w:p w14:paraId="0EED07DC" w14:textId="7E7E2385" w:rsidR="00DB559A" w:rsidRPr="0063450B" w:rsidRDefault="0088618E" w:rsidP="00CF2D65">
            <w:pPr>
              <w:jc w:val="center"/>
              <w:rPr>
                <w:rFonts w:ascii="Arial" w:eastAsia="Times New Roman" w:hAnsi="Arial" w:cs="Arial"/>
                <w:color w:val="000000" w:themeColor="text1"/>
              </w:rPr>
            </w:pPr>
            <w:r>
              <w:rPr>
                <w:rFonts w:ascii="Arial" w:eastAsia="Times New Roman" w:hAnsi="Arial" w:cs="Arial"/>
                <w:color w:val="000000" w:themeColor="text1"/>
              </w:rPr>
              <w:t>7</w:t>
            </w:r>
          </w:p>
        </w:tc>
      </w:tr>
      <w:tr w:rsidR="00BD1C88" w:rsidRPr="0030772A" w14:paraId="6995C68A" w14:textId="77777777" w:rsidTr="00BD1C88">
        <w:trPr>
          <w:trHeight w:val="807"/>
        </w:trPr>
        <w:tc>
          <w:tcPr>
            <w:tcW w:w="4410" w:type="dxa"/>
            <w:noWrap/>
            <w:vAlign w:val="center"/>
            <w:hideMark/>
          </w:tcPr>
          <w:p w14:paraId="3393DF1F" w14:textId="4795A953" w:rsidR="00DB559A" w:rsidRPr="005504EB" w:rsidRDefault="00EB1991" w:rsidP="00CF2D65">
            <w:pPr>
              <w:rPr>
                <w:rFonts w:ascii="Arial"/>
                <w:bCs/>
                <w:kern w:val="0"/>
                <w:szCs w:val="20"/>
                <w14:ligatures w14:val="none"/>
              </w:rPr>
            </w:pPr>
            <w:r>
              <w:rPr>
                <w:rFonts w:ascii="Arial"/>
                <w:bCs/>
                <w:kern w:val="0"/>
                <w:szCs w:val="20"/>
                <w14:ligatures w14:val="none"/>
              </w:rPr>
              <w:t>0715MMT3803</w:t>
            </w:r>
            <w:r w:rsidR="00DB559A">
              <w:rPr>
                <w:rFonts w:ascii="Arial"/>
                <w:bCs/>
                <w:kern w:val="0"/>
                <w:szCs w:val="20"/>
                <w14:ligatures w14:val="none"/>
              </w:rPr>
              <w:t xml:space="preserve"> </w:t>
            </w:r>
            <w:r w:rsidR="00DB559A" w:rsidRPr="005504EB">
              <w:rPr>
                <w:rFonts w:ascii="Arial"/>
                <w:bCs/>
                <w:kern w:val="0"/>
                <w:szCs w:val="20"/>
                <w14:ligatures w14:val="none"/>
              </w:rPr>
              <w:t>Carry Out Shielded Metal Arc Welding (SMAW) In Vertical (3F,3G) &amp; Overhead (4F,4G) Positions</w:t>
            </w:r>
          </w:p>
        </w:tc>
        <w:tc>
          <w:tcPr>
            <w:tcW w:w="900" w:type="dxa"/>
            <w:vAlign w:val="center"/>
          </w:tcPr>
          <w:p w14:paraId="4AE37750" w14:textId="2FD70075"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tcPr>
          <w:p w14:paraId="136503BE" w14:textId="77777777"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Technical</w:t>
            </w:r>
          </w:p>
        </w:tc>
        <w:tc>
          <w:tcPr>
            <w:tcW w:w="630" w:type="dxa"/>
            <w:noWrap/>
            <w:vAlign w:val="center"/>
          </w:tcPr>
          <w:p w14:paraId="254D5509" w14:textId="0CA210D8"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24</w:t>
            </w:r>
          </w:p>
        </w:tc>
        <w:tc>
          <w:tcPr>
            <w:tcW w:w="630" w:type="dxa"/>
            <w:noWrap/>
            <w:vAlign w:val="center"/>
          </w:tcPr>
          <w:p w14:paraId="22C3F8E9" w14:textId="426CC2B4"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116</w:t>
            </w:r>
          </w:p>
        </w:tc>
        <w:tc>
          <w:tcPr>
            <w:tcW w:w="810" w:type="dxa"/>
            <w:noWrap/>
            <w:vAlign w:val="center"/>
          </w:tcPr>
          <w:p w14:paraId="5330D6CA" w14:textId="6237DF74"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14</w:t>
            </w:r>
            <w:r w:rsidR="009B207F">
              <w:rPr>
                <w:rFonts w:ascii="Arial" w:eastAsia="Times New Roman" w:hAnsi="Arial" w:cs="Arial"/>
                <w:color w:val="000000" w:themeColor="text1"/>
              </w:rPr>
              <w:t>0</w:t>
            </w:r>
          </w:p>
        </w:tc>
        <w:tc>
          <w:tcPr>
            <w:tcW w:w="720" w:type="dxa"/>
            <w:noWrap/>
            <w:vAlign w:val="center"/>
          </w:tcPr>
          <w:p w14:paraId="13ACDC8D" w14:textId="08187231" w:rsidR="00DB559A" w:rsidRPr="0063450B"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14</w:t>
            </w:r>
          </w:p>
        </w:tc>
      </w:tr>
      <w:tr w:rsidR="00BD1C88" w:rsidRPr="0030772A" w14:paraId="4759013B" w14:textId="77777777" w:rsidTr="00BD1C88">
        <w:trPr>
          <w:trHeight w:val="780"/>
        </w:trPr>
        <w:tc>
          <w:tcPr>
            <w:tcW w:w="4410" w:type="dxa"/>
            <w:noWrap/>
            <w:vAlign w:val="center"/>
            <w:hideMark/>
          </w:tcPr>
          <w:p w14:paraId="31EE9A9D" w14:textId="231C4921" w:rsidR="00DB559A" w:rsidRPr="005504EB" w:rsidRDefault="00EB1991" w:rsidP="00CF2D65">
            <w:pPr>
              <w:rPr>
                <w:rFonts w:ascii="Arial"/>
                <w:bCs/>
                <w:kern w:val="0"/>
                <w:szCs w:val="20"/>
                <w14:ligatures w14:val="none"/>
              </w:rPr>
            </w:pPr>
            <w:r>
              <w:rPr>
                <w:rFonts w:ascii="Arial"/>
                <w:bCs/>
                <w:kern w:val="0"/>
                <w:szCs w:val="20"/>
                <w14:ligatures w14:val="none"/>
              </w:rPr>
              <w:t>0715MMT3804</w:t>
            </w:r>
            <w:r w:rsidR="00DB559A">
              <w:rPr>
                <w:rFonts w:ascii="Arial"/>
                <w:bCs/>
                <w:kern w:val="0"/>
                <w:szCs w:val="20"/>
                <w14:ligatures w14:val="none"/>
              </w:rPr>
              <w:t xml:space="preserve"> </w:t>
            </w:r>
            <w:r w:rsidR="00DB559A" w:rsidRPr="005504EB">
              <w:rPr>
                <w:rFonts w:ascii="Arial"/>
                <w:bCs/>
                <w:kern w:val="0"/>
                <w:szCs w:val="20"/>
                <w14:ligatures w14:val="none"/>
              </w:rPr>
              <w:t>Carry Out Gas Metal Arc Welding (GMAW) In Vertical (3F,3G) &amp; Overhead (4F,4G) Positions</w:t>
            </w:r>
          </w:p>
        </w:tc>
        <w:tc>
          <w:tcPr>
            <w:tcW w:w="900" w:type="dxa"/>
            <w:vAlign w:val="center"/>
          </w:tcPr>
          <w:p w14:paraId="29AE43E4" w14:textId="4361B16D"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tcPr>
          <w:p w14:paraId="1D6F46EA" w14:textId="77777777"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Technical</w:t>
            </w:r>
          </w:p>
        </w:tc>
        <w:tc>
          <w:tcPr>
            <w:tcW w:w="630" w:type="dxa"/>
            <w:noWrap/>
            <w:vAlign w:val="center"/>
          </w:tcPr>
          <w:p w14:paraId="5100449E" w14:textId="423A9BA8"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24</w:t>
            </w:r>
          </w:p>
        </w:tc>
        <w:tc>
          <w:tcPr>
            <w:tcW w:w="630" w:type="dxa"/>
            <w:noWrap/>
            <w:vAlign w:val="center"/>
          </w:tcPr>
          <w:p w14:paraId="1255316D" w14:textId="3E9F64BC"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116</w:t>
            </w:r>
          </w:p>
        </w:tc>
        <w:tc>
          <w:tcPr>
            <w:tcW w:w="810" w:type="dxa"/>
            <w:noWrap/>
            <w:vAlign w:val="center"/>
          </w:tcPr>
          <w:p w14:paraId="6955D5C6" w14:textId="7BB87173"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14</w:t>
            </w:r>
            <w:r w:rsidR="00DB559A">
              <w:rPr>
                <w:rFonts w:ascii="Arial" w:eastAsia="Times New Roman" w:hAnsi="Arial" w:cs="Arial"/>
                <w:color w:val="000000" w:themeColor="text1"/>
              </w:rPr>
              <w:t>0</w:t>
            </w:r>
          </w:p>
        </w:tc>
        <w:tc>
          <w:tcPr>
            <w:tcW w:w="720" w:type="dxa"/>
            <w:noWrap/>
            <w:vAlign w:val="center"/>
          </w:tcPr>
          <w:p w14:paraId="1CF6E918" w14:textId="2A5EC72C" w:rsidR="00DB559A" w:rsidRPr="0063450B"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14</w:t>
            </w:r>
          </w:p>
        </w:tc>
      </w:tr>
      <w:tr w:rsidR="00BD1C88" w:rsidRPr="0030772A" w14:paraId="1E86BDC2" w14:textId="77777777" w:rsidTr="00BD1C88">
        <w:trPr>
          <w:trHeight w:val="336"/>
        </w:trPr>
        <w:tc>
          <w:tcPr>
            <w:tcW w:w="4410" w:type="dxa"/>
            <w:noWrap/>
            <w:vAlign w:val="center"/>
          </w:tcPr>
          <w:p w14:paraId="3C910129" w14:textId="5D19763B" w:rsidR="00DB559A" w:rsidRPr="005504EB" w:rsidRDefault="00EB1991" w:rsidP="00CF2D65">
            <w:pPr>
              <w:pStyle w:val="TableParagraph"/>
              <w:rPr>
                <w:rFonts w:ascii="Arial"/>
                <w:bCs/>
                <w:szCs w:val="20"/>
              </w:rPr>
            </w:pPr>
            <w:r>
              <w:rPr>
                <w:rFonts w:ascii="Arial"/>
                <w:bCs/>
                <w:szCs w:val="20"/>
              </w:rPr>
              <w:t>0715MMT3805</w:t>
            </w:r>
            <w:r w:rsidR="00DB559A">
              <w:rPr>
                <w:rFonts w:ascii="Arial"/>
                <w:bCs/>
                <w:szCs w:val="20"/>
              </w:rPr>
              <w:t xml:space="preserve"> </w:t>
            </w:r>
            <w:r w:rsidR="00DB559A" w:rsidRPr="005504EB">
              <w:rPr>
                <w:rFonts w:ascii="Arial"/>
                <w:bCs/>
                <w:szCs w:val="20"/>
              </w:rPr>
              <w:t>Carry Out Flux Cored Arc Wel</w:t>
            </w:r>
            <w:r w:rsidR="00DB559A">
              <w:rPr>
                <w:rFonts w:ascii="Arial"/>
                <w:bCs/>
                <w:szCs w:val="20"/>
              </w:rPr>
              <w:t xml:space="preserve">ding (FCAW) In Vertical (3F,3G) </w:t>
            </w:r>
            <w:r w:rsidR="00DB559A" w:rsidRPr="005504EB">
              <w:rPr>
                <w:rFonts w:ascii="Arial"/>
                <w:bCs/>
                <w:szCs w:val="20"/>
              </w:rPr>
              <w:t>&amp; Overhead (4F,4G) Positions</w:t>
            </w:r>
          </w:p>
        </w:tc>
        <w:tc>
          <w:tcPr>
            <w:tcW w:w="900" w:type="dxa"/>
            <w:vAlign w:val="center"/>
          </w:tcPr>
          <w:p w14:paraId="21E65BBC" w14:textId="5D35A756"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hideMark/>
          </w:tcPr>
          <w:p w14:paraId="1D5A0CF9" w14:textId="77777777"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Technical</w:t>
            </w:r>
          </w:p>
        </w:tc>
        <w:tc>
          <w:tcPr>
            <w:tcW w:w="630" w:type="dxa"/>
            <w:noWrap/>
            <w:vAlign w:val="center"/>
          </w:tcPr>
          <w:p w14:paraId="22B05F7C" w14:textId="085B1ED2"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24</w:t>
            </w:r>
          </w:p>
        </w:tc>
        <w:tc>
          <w:tcPr>
            <w:tcW w:w="630" w:type="dxa"/>
            <w:noWrap/>
            <w:vAlign w:val="center"/>
          </w:tcPr>
          <w:p w14:paraId="634BE645" w14:textId="7FCFBC5B"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116</w:t>
            </w:r>
          </w:p>
        </w:tc>
        <w:tc>
          <w:tcPr>
            <w:tcW w:w="810" w:type="dxa"/>
            <w:noWrap/>
            <w:vAlign w:val="center"/>
          </w:tcPr>
          <w:p w14:paraId="71CDD72E" w14:textId="4370A70F"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14</w:t>
            </w:r>
            <w:r w:rsidR="00DB559A" w:rsidRPr="0063450B">
              <w:rPr>
                <w:rFonts w:ascii="Arial" w:eastAsia="Times New Roman" w:hAnsi="Arial" w:cs="Arial"/>
                <w:color w:val="000000" w:themeColor="text1"/>
              </w:rPr>
              <w:t>0</w:t>
            </w:r>
          </w:p>
        </w:tc>
        <w:tc>
          <w:tcPr>
            <w:tcW w:w="720" w:type="dxa"/>
            <w:noWrap/>
            <w:vAlign w:val="center"/>
          </w:tcPr>
          <w:p w14:paraId="00C4F20E" w14:textId="610F6F29" w:rsidR="00DB559A" w:rsidRPr="0063450B"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14</w:t>
            </w:r>
          </w:p>
        </w:tc>
      </w:tr>
      <w:tr w:rsidR="00BD1C88" w:rsidRPr="0030772A" w14:paraId="59C7AE3B" w14:textId="77777777" w:rsidTr="00BD1C88">
        <w:trPr>
          <w:trHeight w:val="336"/>
        </w:trPr>
        <w:tc>
          <w:tcPr>
            <w:tcW w:w="4410" w:type="dxa"/>
            <w:noWrap/>
            <w:vAlign w:val="center"/>
            <w:hideMark/>
          </w:tcPr>
          <w:p w14:paraId="322A7792" w14:textId="6C8B226F" w:rsidR="00DB559A" w:rsidRPr="005504EB" w:rsidRDefault="00EB1991" w:rsidP="00CF2D65">
            <w:pPr>
              <w:pStyle w:val="TableParagraph"/>
              <w:rPr>
                <w:rFonts w:ascii="Arial"/>
                <w:bCs/>
                <w:szCs w:val="20"/>
              </w:rPr>
            </w:pPr>
            <w:r>
              <w:rPr>
                <w:rFonts w:ascii="Arial"/>
                <w:bCs/>
                <w:szCs w:val="20"/>
              </w:rPr>
              <w:t>0715MMT3806</w:t>
            </w:r>
            <w:r w:rsidR="00DB559A">
              <w:rPr>
                <w:rFonts w:ascii="Arial"/>
                <w:bCs/>
                <w:szCs w:val="20"/>
              </w:rPr>
              <w:t xml:space="preserve"> </w:t>
            </w:r>
            <w:r w:rsidR="00DB559A" w:rsidRPr="005504EB">
              <w:rPr>
                <w:rFonts w:ascii="Arial"/>
                <w:bCs/>
                <w:szCs w:val="20"/>
              </w:rPr>
              <w:t>Carry Out Gas Tungsten Arc Welding (GTAW) In Vertical (3F,3G) &amp; Overhead (4F,4G) Positions</w:t>
            </w:r>
          </w:p>
        </w:tc>
        <w:tc>
          <w:tcPr>
            <w:tcW w:w="900" w:type="dxa"/>
            <w:vAlign w:val="center"/>
          </w:tcPr>
          <w:p w14:paraId="2239F4F2" w14:textId="2C134615" w:rsidR="00DB559A" w:rsidRPr="00943959" w:rsidRDefault="00DB559A" w:rsidP="00CF2D65">
            <w:pPr>
              <w:jc w:val="center"/>
              <w:rPr>
                <w:rFonts w:ascii="Arial" w:eastAsia="Times New Roman" w:hAnsi="Arial" w:cs="Arial"/>
                <w:color w:val="000000" w:themeColor="text1"/>
                <w:kern w:val="0"/>
                <w:sz w:val="20"/>
                <w14:ligatures w14:val="none"/>
              </w:rPr>
            </w:pPr>
            <w:r w:rsidRPr="000B127E">
              <w:rPr>
                <w:rFonts w:ascii="Arial" w:eastAsia="Times New Roman" w:hAnsi="Arial" w:cs="Arial"/>
                <w:color w:val="000000" w:themeColor="text1"/>
              </w:rPr>
              <w:t>3</w:t>
            </w:r>
          </w:p>
        </w:tc>
        <w:tc>
          <w:tcPr>
            <w:tcW w:w="1260" w:type="dxa"/>
            <w:noWrap/>
            <w:vAlign w:val="center"/>
            <w:hideMark/>
          </w:tcPr>
          <w:p w14:paraId="24769C07" w14:textId="77777777" w:rsidR="00DB559A" w:rsidRPr="0063450B" w:rsidRDefault="00DB559A"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Technical</w:t>
            </w:r>
          </w:p>
        </w:tc>
        <w:tc>
          <w:tcPr>
            <w:tcW w:w="630" w:type="dxa"/>
            <w:noWrap/>
            <w:vAlign w:val="center"/>
          </w:tcPr>
          <w:p w14:paraId="754C8BE6" w14:textId="50B61C2B"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24</w:t>
            </w:r>
          </w:p>
        </w:tc>
        <w:tc>
          <w:tcPr>
            <w:tcW w:w="630" w:type="dxa"/>
            <w:noWrap/>
            <w:vAlign w:val="center"/>
          </w:tcPr>
          <w:p w14:paraId="149FE677" w14:textId="333B3A42"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116</w:t>
            </w:r>
          </w:p>
        </w:tc>
        <w:tc>
          <w:tcPr>
            <w:tcW w:w="810" w:type="dxa"/>
            <w:noWrap/>
            <w:vAlign w:val="center"/>
          </w:tcPr>
          <w:p w14:paraId="55590E50" w14:textId="1E749DF7" w:rsidR="00DB559A"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14</w:t>
            </w:r>
            <w:r w:rsidR="00DB559A">
              <w:rPr>
                <w:rFonts w:ascii="Arial" w:eastAsia="Times New Roman" w:hAnsi="Arial" w:cs="Arial"/>
                <w:color w:val="000000" w:themeColor="text1"/>
              </w:rPr>
              <w:t>0</w:t>
            </w:r>
          </w:p>
        </w:tc>
        <w:tc>
          <w:tcPr>
            <w:tcW w:w="720" w:type="dxa"/>
            <w:noWrap/>
            <w:vAlign w:val="center"/>
          </w:tcPr>
          <w:p w14:paraId="5486FDE9" w14:textId="7B867452" w:rsidR="00DB559A" w:rsidRPr="0063450B"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14</w:t>
            </w:r>
          </w:p>
        </w:tc>
      </w:tr>
      <w:tr w:rsidR="00BD1C88" w:rsidRPr="0030772A" w14:paraId="26BC798A" w14:textId="77777777" w:rsidTr="00BD1C88">
        <w:trPr>
          <w:trHeight w:val="336"/>
        </w:trPr>
        <w:tc>
          <w:tcPr>
            <w:tcW w:w="4410" w:type="dxa"/>
            <w:noWrap/>
            <w:vAlign w:val="center"/>
            <w:hideMark/>
          </w:tcPr>
          <w:p w14:paraId="5C73FE6D" w14:textId="43F7B884" w:rsidR="00CC6970" w:rsidRPr="005504EB" w:rsidRDefault="00EB1991" w:rsidP="00CF2D65">
            <w:pPr>
              <w:pStyle w:val="TableParagraph"/>
              <w:ind w:right="20"/>
              <w:rPr>
                <w:rFonts w:ascii="Arial"/>
                <w:bCs/>
                <w:szCs w:val="20"/>
              </w:rPr>
            </w:pPr>
            <w:r>
              <w:rPr>
                <w:rFonts w:ascii="Arial"/>
                <w:bCs/>
                <w:szCs w:val="20"/>
              </w:rPr>
              <w:t>0715MMT3807</w:t>
            </w:r>
            <w:r w:rsidR="00CC6970">
              <w:rPr>
                <w:rFonts w:ascii="Arial"/>
                <w:bCs/>
                <w:szCs w:val="20"/>
              </w:rPr>
              <w:t xml:space="preserve"> </w:t>
            </w:r>
            <w:r w:rsidR="00CC6970" w:rsidRPr="005504EB">
              <w:rPr>
                <w:rFonts w:ascii="Arial"/>
                <w:bCs/>
                <w:szCs w:val="20"/>
              </w:rPr>
              <w:t>Carry Out Spot Welding on Mild Steel Shee</w:t>
            </w:r>
            <w:r w:rsidR="00CC6970">
              <w:rPr>
                <w:rFonts w:ascii="Arial"/>
                <w:bCs/>
                <w:szCs w:val="20"/>
              </w:rPr>
              <w:t>t</w:t>
            </w:r>
          </w:p>
        </w:tc>
        <w:tc>
          <w:tcPr>
            <w:tcW w:w="900" w:type="dxa"/>
            <w:vAlign w:val="center"/>
          </w:tcPr>
          <w:p w14:paraId="68F47223" w14:textId="7640D24E" w:rsidR="00CC6970" w:rsidRPr="00943959" w:rsidRDefault="009B29FA" w:rsidP="00CF2D65">
            <w:pPr>
              <w:jc w:val="center"/>
              <w:rPr>
                <w:rFonts w:ascii="Arial" w:eastAsia="Times New Roman" w:hAnsi="Arial" w:cs="Arial"/>
                <w:color w:val="000000" w:themeColor="text1"/>
                <w:kern w:val="0"/>
                <w:sz w:val="20"/>
                <w14:ligatures w14:val="none"/>
              </w:rPr>
            </w:pPr>
            <w:r>
              <w:rPr>
                <w:rFonts w:ascii="Arial" w:eastAsia="Times New Roman" w:hAnsi="Arial" w:cs="Arial"/>
                <w:color w:val="000000" w:themeColor="text1"/>
                <w:kern w:val="0"/>
                <w:sz w:val="20"/>
                <w14:ligatures w14:val="none"/>
              </w:rPr>
              <w:t>3</w:t>
            </w:r>
          </w:p>
        </w:tc>
        <w:tc>
          <w:tcPr>
            <w:tcW w:w="1260" w:type="dxa"/>
            <w:noWrap/>
            <w:vAlign w:val="center"/>
            <w:hideMark/>
          </w:tcPr>
          <w:p w14:paraId="04CBA10E" w14:textId="77777777" w:rsidR="00CC6970" w:rsidRPr="0063450B" w:rsidRDefault="00CC6970" w:rsidP="00CF2D65">
            <w:pPr>
              <w:jc w:val="center"/>
              <w:rPr>
                <w:rFonts w:ascii="Arial" w:eastAsia="Times New Roman" w:hAnsi="Arial" w:cs="Arial"/>
                <w:color w:val="000000" w:themeColor="text1"/>
              </w:rPr>
            </w:pPr>
            <w:r w:rsidRPr="0063450B">
              <w:rPr>
                <w:rFonts w:ascii="Arial" w:eastAsia="Times New Roman" w:hAnsi="Arial" w:cs="Arial"/>
                <w:color w:val="000000" w:themeColor="text1"/>
              </w:rPr>
              <w:t>Technical</w:t>
            </w:r>
          </w:p>
        </w:tc>
        <w:tc>
          <w:tcPr>
            <w:tcW w:w="630" w:type="dxa"/>
            <w:noWrap/>
            <w:vAlign w:val="center"/>
          </w:tcPr>
          <w:p w14:paraId="12EE3EA0" w14:textId="2A0A3E73" w:rsidR="00CC6970"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21</w:t>
            </w:r>
          </w:p>
        </w:tc>
        <w:tc>
          <w:tcPr>
            <w:tcW w:w="630" w:type="dxa"/>
            <w:noWrap/>
            <w:vAlign w:val="center"/>
          </w:tcPr>
          <w:p w14:paraId="58E53DDD" w14:textId="7B0D9B63" w:rsidR="00CC6970"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98</w:t>
            </w:r>
          </w:p>
        </w:tc>
        <w:tc>
          <w:tcPr>
            <w:tcW w:w="810" w:type="dxa"/>
            <w:noWrap/>
            <w:vAlign w:val="center"/>
          </w:tcPr>
          <w:p w14:paraId="6D833AE6" w14:textId="3D545A49" w:rsidR="00CC6970" w:rsidRPr="0063450B" w:rsidRDefault="00DF06EF" w:rsidP="00CF2D65">
            <w:pPr>
              <w:jc w:val="center"/>
              <w:rPr>
                <w:rFonts w:ascii="Arial" w:eastAsia="Times New Roman" w:hAnsi="Arial" w:cs="Arial"/>
                <w:color w:val="000000" w:themeColor="text1"/>
              </w:rPr>
            </w:pPr>
            <w:r>
              <w:rPr>
                <w:rFonts w:ascii="Arial" w:eastAsia="Times New Roman" w:hAnsi="Arial" w:cs="Arial"/>
                <w:color w:val="000000" w:themeColor="text1"/>
              </w:rPr>
              <w:t>119</w:t>
            </w:r>
          </w:p>
        </w:tc>
        <w:tc>
          <w:tcPr>
            <w:tcW w:w="720" w:type="dxa"/>
            <w:noWrap/>
            <w:vAlign w:val="center"/>
          </w:tcPr>
          <w:p w14:paraId="5E776DCF" w14:textId="15A34A9C" w:rsidR="00CC6970" w:rsidRPr="0063450B" w:rsidRDefault="00672FCB" w:rsidP="00CF2D65">
            <w:pPr>
              <w:jc w:val="center"/>
              <w:rPr>
                <w:rFonts w:ascii="Arial" w:eastAsia="Times New Roman" w:hAnsi="Arial" w:cs="Arial"/>
                <w:color w:val="000000" w:themeColor="text1"/>
              </w:rPr>
            </w:pPr>
            <w:r>
              <w:rPr>
                <w:rFonts w:ascii="Arial" w:eastAsia="Times New Roman" w:hAnsi="Arial" w:cs="Arial"/>
                <w:color w:val="000000" w:themeColor="text1"/>
              </w:rPr>
              <w:t>11.9</w:t>
            </w:r>
          </w:p>
        </w:tc>
      </w:tr>
      <w:tr w:rsidR="00BD1C88" w:rsidRPr="0030772A" w14:paraId="3FA12317" w14:textId="77777777" w:rsidTr="00BD1C88">
        <w:trPr>
          <w:trHeight w:val="336"/>
        </w:trPr>
        <w:tc>
          <w:tcPr>
            <w:tcW w:w="4410" w:type="dxa"/>
            <w:noWrap/>
            <w:vAlign w:val="center"/>
          </w:tcPr>
          <w:p w14:paraId="0A2FCA66" w14:textId="77777777" w:rsidR="00CC6970" w:rsidRPr="00DB559A" w:rsidRDefault="00CC6970" w:rsidP="00CF2D65">
            <w:pPr>
              <w:jc w:val="center"/>
              <w:rPr>
                <w:rFonts w:ascii="Arial" w:eastAsia="Times New Roman" w:hAnsi="Arial" w:cs="Arial"/>
                <w:b/>
                <w:bCs/>
                <w:color w:val="000000" w:themeColor="text1"/>
              </w:rPr>
            </w:pPr>
            <w:r w:rsidRPr="00DB559A">
              <w:rPr>
                <w:rFonts w:ascii="Arial" w:eastAsia="Times New Roman" w:hAnsi="Arial" w:cs="Arial"/>
                <w:b/>
                <w:bCs/>
                <w:color w:val="000000" w:themeColor="text1"/>
              </w:rPr>
              <w:t>Total</w:t>
            </w:r>
          </w:p>
        </w:tc>
        <w:tc>
          <w:tcPr>
            <w:tcW w:w="900" w:type="dxa"/>
            <w:vAlign w:val="center"/>
          </w:tcPr>
          <w:p w14:paraId="66744ECB" w14:textId="77777777" w:rsidR="00CC6970" w:rsidRPr="00DB559A" w:rsidRDefault="00CC6970" w:rsidP="00CF2D65">
            <w:pPr>
              <w:jc w:val="center"/>
              <w:rPr>
                <w:rFonts w:ascii="Arial" w:eastAsia="Times New Roman" w:hAnsi="Arial" w:cs="Arial"/>
                <w:b/>
                <w:bCs/>
                <w:color w:val="000000" w:themeColor="text1"/>
              </w:rPr>
            </w:pPr>
          </w:p>
        </w:tc>
        <w:tc>
          <w:tcPr>
            <w:tcW w:w="1260" w:type="dxa"/>
            <w:noWrap/>
            <w:vAlign w:val="center"/>
          </w:tcPr>
          <w:p w14:paraId="16FFB43D" w14:textId="77777777" w:rsidR="00CC6970" w:rsidRPr="00DB559A" w:rsidRDefault="00CC6970" w:rsidP="00CF2D65">
            <w:pPr>
              <w:jc w:val="center"/>
              <w:rPr>
                <w:rFonts w:ascii="Arial" w:eastAsia="Times New Roman" w:hAnsi="Arial" w:cs="Arial"/>
                <w:b/>
                <w:bCs/>
                <w:color w:val="000000" w:themeColor="text1"/>
              </w:rPr>
            </w:pPr>
          </w:p>
        </w:tc>
        <w:tc>
          <w:tcPr>
            <w:tcW w:w="630" w:type="dxa"/>
            <w:noWrap/>
            <w:vAlign w:val="center"/>
          </w:tcPr>
          <w:p w14:paraId="6AB2509D" w14:textId="77777777" w:rsidR="00CC6970" w:rsidRPr="00DB559A" w:rsidRDefault="00CC6970" w:rsidP="00CF2D65">
            <w:pPr>
              <w:jc w:val="center"/>
              <w:rPr>
                <w:rFonts w:ascii="Arial" w:eastAsia="Times New Roman" w:hAnsi="Arial" w:cs="Arial"/>
                <w:b/>
                <w:bCs/>
                <w:color w:val="000000" w:themeColor="text1"/>
              </w:rPr>
            </w:pPr>
            <w:r w:rsidRPr="00DB559A">
              <w:rPr>
                <w:rFonts w:ascii="Arial" w:eastAsia="Times New Roman" w:hAnsi="Arial" w:cs="Arial"/>
                <w:b/>
                <w:bCs/>
                <w:color w:val="000000" w:themeColor="text1"/>
              </w:rPr>
              <w:t>160</w:t>
            </w:r>
          </w:p>
        </w:tc>
        <w:tc>
          <w:tcPr>
            <w:tcW w:w="630" w:type="dxa"/>
            <w:noWrap/>
            <w:vAlign w:val="center"/>
          </w:tcPr>
          <w:p w14:paraId="55CB89AD" w14:textId="77777777" w:rsidR="00CC6970" w:rsidRPr="00DB559A" w:rsidRDefault="00CC6970" w:rsidP="00CF2D65">
            <w:pPr>
              <w:jc w:val="center"/>
              <w:rPr>
                <w:rFonts w:ascii="Arial" w:eastAsia="Times New Roman" w:hAnsi="Arial" w:cs="Arial"/>
                <w:b/>
                <w:bCs/>
                <w:color w:val="000000" w:themeColor="text1"/>
              </w:rPr>
            </w:pPr>
            <w:r w:rsidRPr="00DB559A">
              <w:rPr>
                <w:rFonts w:ascii="Arial" w:eastAsia="Times New Roman" w:hAnsi="Arial" w:cs="Arial"/>
                <w:b/>
                <w:bCs/>
                <w:color w:val="000000" w:themeColor="text1"/>
              </w:rPr>
              <w:t>640</w:t>
            </w:r>
          </w:p>
        </w:tc>
        <w:tc>
          <w:tcPr>
            <w:tcW w:w="810" w:type="dxa"/>
            <w:noWrap/>
            <w:vAlign w:val="center"/>
          </w:tcPr>
          <w:p w14:paraId="7C6D883D" w14:textId="77777777" w:rsidR="00CC6970" w:rsidRPr="00DB559A" w:rsidRDefault="00CC6970" w:rsidP="00CF2D65">
            <w:pPr>
              <w:jc w:val="center"/>
              <w:rPr>
                <w:rFonts w:ascii="Arial" w:eastAsia="Times New Roman" w:hAnsi="Arial" w:cs="Arial"/>
                <w:b/>
                <w:bCs/>
                <w:color w:val="000000" w:themeColor="text1"/>
              </w:rPr>
            </w:pPr>
            <w:r w:rsidRPr="00DB559A">
              <w:rPr>
                <w:rFonts w:ascii="Arial" w:eastAsia="Times New Roman" w:hAnsi="Arial" w:cs="Arial"/>
                <w:b/>
                <w:bCs/>
                <w:color w:val="000000" w:themeColor="text1"/>
              </w:rPr>
              <w:t>800</w:t>
            </w:r>
          </w:p>
        </w:tc>
        <w:tc>
          <w:tcPr>
            <w:tcW w:w="720" w:type="dxa"/>
            <w:noWrap/>
            <w:vAlign w:val="center"/>
          </w:tcPr>
          <w:p w14:paraId="11107690" w14:textId="77777777" w:rsidR="00CC6970" w:rsidRPr="00DB559A" w:rsidRDefault="00CC6970" w:rsidP="00CF2D65">
            <w:pPr>
              <w:jc w:val="center"/>
              <w:rPr>
                <w:rFonts w:ascii="Arial" w:eastAsia="Times New Roman" w:hAnsi="Arial" w:cs="Arial"/>
                <w:b/>
                <w:bCs/>
                <w:color w:val="000000" w:themeColor="text1"/>
              </w:rPr>
            </w:pPr>
            <w:r w:rsidRPr="00DB559A">
              <w:rPr>
                <w:rFonts w:ascii="Arial" w:eastAsia="Times New Roman" w:hAnsi="Arial" w:cs="Arial"/>
                <w:b/>
                <w:bCs/>
                <w:color w:val="000000" w:themeColor="text1"/>
              </w:rPr>
              <w:t>80</w:t>
            </w:r>
          </w:p>
        </w:tc>
      </w:tr>
    </w:tbl>
    <w:p w14:paraId="7D0766A9" w14:textId="77777777" w:rsidR="00BD1C88" w:rsidRPr="00DF1292" w:rsidRDefault="00BD1C88" w:rsidP="00F20BC9">
      <w:pPr>
        <w:pStyle w:val="Heading31"/>
        <w:numPr>
          <w:ilvl w:val="0"/>
          <w:numId w:val="50"/>
        </w:numPr>
        <w:jc w:val="both"/>
      </w:pPr>
      <w:bookmarkStart w:id="22" w:name="_Toc187756808"/>
      <w:bookmarkStart w:id="23" w:name="_Toc187843038"/>
      <w:bookmarkStart w:id="24" w:name="_Toc187849484"/>
      <w:r w:rsidRPr="00DF1292">
        <w:lastRenderedPageBreak/>
        <w:t>Members of Qualifications Development Committee</w:t>
      </w:r>
      <w:bookmarkEnd w:id="22"/>
      <w:bookmarkEnd w:id="23"/>
      <w:bookmarkEnd w:id="24"/>
    </w:p>
    <w:p w14:paraId="1FFA6C64" w14:textId="77777777" w:rsidR="00BD1C88" w:rsidRPr="0032655C" w:rsidRDefault="00BD1C88" w:rsidP="00BD1C88">
      <w:pPr>
        <w:widowControl w:val="0"/>
        <w:autoSpaceDE w:val="0"/>
        <w:autoSpaceDN w:val="0"/>
        <w:spacing w:before="241"/>
        <w:ind w:left="300"/>
        <w:rPr>
          <w:rFonts w:ascii="Arial" w:eastAsia="Arial MT" w:hAnsi="Arial" w:cs="Arial"/>
          <w:sz w:val="24"/>
          <w:szCs w:val="24"/>
        </w:rPr>
      </w:pPr>
      <w:r w:rsidRPr="0032655C">
        <w:rPr>
          <w:rFonts w:ascii="Arial" w:eastAsia="Arial MT" w:hAnsi="Arial" w:cs="Arial"/>
          <w:sz w:val="24"/>
          <w:szCs w:val="24"/>
        </w:rPr>
        <w:t>The</w:t>
      </w:r>
      <w:r w:rsidRPr="0032655C">
        <w:rPr>
          <w:rFonts w:ascii="Arial" w:eastAsia="Arial MT" w:hAnsi="Arial" w:cs="Arial"/>
          <w:spacing w:val="-3"/>
          <w:sz w:val="24"/>
          <w:szCs w:val="24"/>
        </w:rPr>
        <w:t xml:space="preserve"> </w:t>
      </w:r>
      <w:r w:rsidRPr="0032655C">
        <w:rPr>
          <w:rFonts w:ascii="Arial" w:eastAsia="Arial MT" w:hAnsi="Arial" w:cs="Arial"/>
          <w:sz w:val="24"/>
          <w:szCs w:val="24"/>
        </w:rPr>
        <w:t>Qualifications</w:t>
      </w:r>
      <w:r w:rsidRPr="0032655C">
        <w:rPr>
          <w:rFonts w:ascii="Arial" w:eastAsia="Arial MT" w:hAnsi="Arial" w:cs="Arial"/>
          <w:spacing w:val="-2"/>
          <w:sz w:val="24"/>
          <w:szCs w:val="24"/>
        </w:rPr>
        <w:t xml:space="preserve"> </w:t>
      </w:r>
      <w:r w:rsidRPr="0032655C">
        <w:rPr>
          <w:rFonts w:ascii="Arial" w:eastAsia="Arial MT" w:hAnsi="Arial" w:cs="Arial"/>
          <w:sz w:val="24"/>
          <w:szCs w:val="24"/>
        </w:rPr>
        <w:t>Development</w:t>
      </w:r>
      <w:r w:rsidRPr="0032655C">
        <w:rPr>
          <w:rFonts w:ascii="Arial" w:eastAsia="Arial MT" w:hAnsi="Arial" w:cs="Arial"/>
          <w:spacing w:val="-3"/>
          <w:sz w:val="24"/>
          <w:szCs w:val="24"/>
        </w:rPr>
        <w:t xml:space="preserve"> </w:t>
      </w:r>
      <w:r w:rsidRPr="0032655C">
        <w:rPr>
          <w:rFonts w:ascii="Arial" w:eastAsia="Arial MT" w:hAnsi="Arial" w:cs="Arial"/>
          <w:sz w:val="24"/>
          <w:szCs w:val="24"/>
        </w:rPr>
        <w:t>Committee</w:t>
      </w:r>
      <w:r w:rsidRPr="0032655C">
        <w:rPr>
          <w:rFonts w:ascii="Arial" w:eastAsia="Arial MT" w:hAnsi="Arial" w:cs="Arial"/>
          <w:spacing w:val="-4"/>
          <w:sz w:val="24"/>
          <w:szCs w:val="24"/>
        </w:rPr>
        <w:t xml:space="preserve"> </w:t>
      </w:r>
      <w:r w:rsidRPr="0032655C">
        <w:rPr>
          <w:rFonts w:ascii="Arial" w:eastAsia="Arial MT" w:hAnsi="Arial" w:cs="Arial"/>
          <w:sz w:val="24"/>
          <w:szCs w:val="24"/>
        </w:rPr>
        <w:t>consisted</w:t>
      </w:r>
      <w:r w:rsidRPr="0032655C">
        <w:rPr>
          <w:rFonts w:ascii="Arial" w:eastAsia="Arial MT" w:hAnsi="Arial" w:cs="Arial"/>
          <w:spacing w:val="-2"/>
          <w:sz w:val="24"/>
          <w:szCs w:val="24"/>
        </w:rPr>
        <w:t xml:space="preserve"> </w:t>
      </w:r>
      <w:r w:rsidRPr="0032655C">
        <w:rPr>
          <w:rFonts w:ascii="Arial" w:eastAsia="Arial MT" w:hAnsi="Arial" w:cs="Arial"/>
          <w:sz w:val="24"/>
          <w:szCs w:val="24"/>
        </w:rPr>
        <w:t>of</w:t>
      </w:r>
      <w:r w:rsidRPr="0032655C">
        <w:rPr>
          <w:rFonts w:ascii="Arial" w:eastAsia="Arial MT" w:hAnsi="Arial" w:cs="Arial"/>
          <w:spacing w:val="-4"/>
          <w:sz w:val="24"/>
          <w:szCs w:val="24"/>
        </w:rPr>
        <w:t xml:space="preserve"> </w:t>
      </w:r>
      <w:r w:rsidRPr="0032655C">
        <w:rPr>
          <w:rFonts w:ascii="Arial" w:eastAsia="Arial MT" w:hAnsi="Arial" w:cs="Arial"/>
          <w:sz w:val="24"/>
          <w:szCs w:val="24"/>
        </w:rPr>
        <w:t>following</w:t>
      </w:r>
      <w:r w:rsidRPr="0032655C">
        <w:rPr>
          <w:rFonts w:ascii="Arial" w:eastAsia="Arial MT" w:hAnsi="Arial" w:cs="Arial"/>
          <w:spacing w:val="-4"/>
          <w:sz w:val="24"/>
          <w:szCs w:val="24"/>
        </w:rPr>
        <w:t xml:space="preserve"> </w:t>
      </w:r>
      <w:r w:rsidRPr="0032655C">
        <w:rPr>
          <w:rFonts w:ascii="Arial" w:eastAsia="Arial MT" w:hAnsi="Arial" w:cs="Arial"/>
          <w:sz w:val="24"/>
          <w:szCs w:val="24"/>
        </w:rPr>
        <w:t>members:</w:t>
      </w:r>
    </w:p>
    <w:tbl>
      <w:tblPr>
        <w:tblStyle w:val="TableGrid3211"/>
        <w:tblW w:w="9360" w:type="dxa"/>
        <w:tblInd w:w="198" w:type="dxa"/>
        <w:tblLayout w:type="fixed"/>
        <w:tblLook w:val="01E0" w:firstRow="1" w:lastRow="1" w:firstColumn="1" w:lastColumn="1" w:noHBand="0" w:noVBand="0"/>
      </w:tblPr>
      <w:tblGrid>
        <w:gridCol w:w="810"/>
        <w:gridCol w:w="3600"/>
        <w:gridCol w:w="4950"/>
      </w:tblGrid>
      <w:tr w:rsidR="00BD1C88" w:rsidRPr="00C56B4D" w14:paraId="0E6800F3" w14:textId="77777777" w:rsidTr="008E6E69">
        <w:trPr>
          <w:trHeight w:val="467"/>
        </w:trPr>
        <w:tc>
          <w:tcPr>
            <w:tcW w:w="810" w:type="dxa"/>
            <w:vAlign w:val="center"/>
          </w:tcPr>
          <w:p w14:paraId="651CE9B4" w14:textId="07B1D2AF" w:rsidR="00BD1C88" w:rsidRPr="00C56B4D" w:rsidRDefault="008E6E69" w:rsidP="00630137">
            <w:pPr>
              <w:widowControl w:val="0"/>
              <w:autoSpaceDE w:val="0"/>
              <w:autoSpaceDN w:val="0"/>
              <w:spacing w:before="19"/>
              <w:ind w:right="139"/>
              <w:rPr>
                <w:rFonts w:ascii="Arial" w:eastAsia="Arial MT" w:hAnsi="Arial" w:cs="Arial"/>
                <w:b/>
                <w:color w:val="000000" w:themeColor="text1"/>
                <w:sz w:val="24"/>
              </w:rPr>
            </w:pPr>
            <w:r>
              <w:rPr>
                <w:rFonts w:ascii="Arial" w:eastAsia="Arial MT" w:hAnsi="Arial" w:cs="Arial"/>
                <w:b/>
                <w:color w:val="000000" w:themeColor="text1"/>
                <w:sz w:val="24"/>
              </w:rPr>
              <w:t>S. No.</w:t>
            </w:r>
          </w:p>
        </w:tc>
        <w:tc>
          <w:tcPr>
            <w:tcW w:w="3600" w:type="dxa"/>
            <w:vAlign w:val="center"/>
          </w:tcPr>
          <w:p w14:paraId="213E9322" w14:textId="77777777" w:rsidR="00BD1C88" w:rsidRPr="00C56B4D" w:rsidRDefault="00BD1C88" w:rsidP="00630137">
            <w:pPr>
              <w:widowControl w:val="0"/>
              <w:autoSpaceDE w:val="0"/>
              <w:autoSpaceDN w:val="0"/>
              <w:spacing w:before="19"/>
              <w:ind w:left="99"/>
              <w:rPr>
                <w:rFonts w:ascii="Arial" w:eastAsia="Arial MT" w:hAnsi="Arial" w:cs="Arial"/>
                <w:b/>
                <w:color w:val="000000" w:themeColor="text1"/>
                <w:sz w:val="24"/>
              </w:rPr>
            </w:pPr>
            <w:r w:rsidRPr="00C56B4D">
              <w:rPr>
                <w:rFonts w:ascii="Arial" w:eastAsia="Arial MT" w:hAnsi="Arial" w:cs="Arial"/>
                <w:b/>
                <w:color w:val="000000" w:themeColor="text1"/>
                <w:sz w:val="24"/>
              </w:rPr>
              <w:t>Name</w:t>
            </w:r>
          </w:p>
        </w:tc>
        <w:tc>
          <w:tcPr>
            <w:tcW w:w="4950" w:type="dxa"/>
            <w:vAlign w:val="center"/>
          </w:tcPr>
          <w:p w14:paraId="789F32AD" w14:textId="77777777" w:rsidR="00BD1C88" w:rsidRPr="00C56B4D" w:rsidRDefault="00BD1C88" w:rsidP="00630137">
            <w:pPr>
              <w:widowControl w:val="0"/>
              <w:autoSpaceDE w:val="0"/>
              <w:autoSpaceDN w:val="0"/>
              <w:spacing w:before="19"/>
              <w:ind w:left="108"/>
              <w:rPr>
                <w:rFonts w:ascii="Arial" w:eastAsia="Arial MT" w:hAnsi="Arial" w:cs="Arial"/>
                <w:b/>
                <w:color w:val="000000" w:themeColor="text1"/>
                <w:sz w:val="24"/>
              </w:rPr>
            </w:pPr>
            <w:r w:rsidRPr="00C56B4D">
              <w:rPr>
                <w:rFonts w:ascii="Arial" w:eastAsia="Arial MT" w:hAnsi="Arial" w:cs="Arial"/>
                <w:b/>
                <w:color w:val="000000" w:themeColor="text1"/>
                <w:sz w:val="24"/>
              </w:rPr>
              <w:t>Organization</w:t>
            </w:r>
          </w:p>
        </w:tc>
      </w:tr>
      <w:tr w:rsidR="00BD1C88" w:rsidRPr="00C56B4D" w14:paraId="2EA5BEA4" w14:textId="77777777" w:rsidTr="008E6E69">
        <w:trPr>
          <w:trHeight w:val="432"/>
        </w:trPr>
        <w:tc>
          <w:tcPr>
            <w:tcW w:w="810" w:type="dxa"/>
            <w:vAlign w:val="center"/>
          </w:tcPr>
          <w:p w14:paraId="46F9258C"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1</w:t>
            </w:r>
          </w:p>
        </w:tc>
        <w:tc>
          <w:tcPr>
            <w:tcW w:w="3600" w:type="dxa"/>
            <w:vAlign w:val="center"/>
          </w:tcPr>
          <w:p w14:paraId="5F223955" w14:textId="77777777" w:rsidR="00BD1C88" w:rsidRPr="00C56B4D" w:rsidRDefault="00BD1C88" w:rsidP="00630137">
            <w:pPr>
              <w:widowControl w:val="0"/>
              <w:autoSpaceDE w:val="0"/>
              <w:autoSpaceDN w:val="0"/>
              <w:spacing w:line="245" w:lineRule="exact"/>
              <w:ind w:left="77"/>
              <w:rPr>
                <w:rFonts w:ascii="Arial" w:eastAsia="Arial MT" w:hAnsi="Arial" w:cs="Arial"/>
                <w:color w:val="000000" w:themeColor="text1"/>
                <w:sz w:val="22"/>
              </w:rPr>
            </w:pPr>
            <w:r w:rsidRPr="00C56B4D">
              <w:rPr>
                <w:rFonts w:ascii="Arial" w:eastAsia="Arial MT" w:hAnsi="Arial" w:cs="Arial"/>
                <w:color w:val="000000" w:themeColor="text1"/>
                <w:sz w:val="22"/>
              </w:rPr>
              <w:t>Dr.</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Mirza</w:t>
            </w:r>
            <w:proofErr w:type="spellEnd"/>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Nadeem</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Baig</w:t>
            </w:r>
            <w:proofErr w:type="spellEnd"/>
          </w:p>
        </w:tc>
        <w:tc>
          <w:tcPr>
            <w:tcW w:w="4950" w:type="dxa"/>
            <w:vAlign w:val="center"/>
          </w:tcPr>
          <w:p w14:paraId="3EFE6B0A" w14:textId="77777777" w:rsidR="00BD1C88" w:rsidRPr="00C56B4D" w:rsidRDefault="00BD1C88" w:rsidP="00630137">
            <w:pPr>
              <w:widowControl w:val="0"/>
              <w:autoSpaceDE w:val="0"/>
              <w:autoSpaceDN w:val="0"/>
              <w:ind w:left="108"/>
              <w:rPr>
                <w:rFonts w:ascii="Arial" w:eastAsia="Arial MT" w:hAnsi="Arial" w:cs="Arial"/>
                <w:color w:val="000000" w:themeColor="text1"/>
                <w:sz w:val="22"/>
              </w:rPr>
            </w:pPr>
            <w:r w:rsidRPr="00C56B4D">
              <w:rPr>
                <w:rFonts w:ascii="Arial" w:eastAsia="Arial MT" w:hAnsi="Arial" w:cs="Arial"/>
                <w:color w:val="000000" w:themeColor="text1"/>
                <w:sz w:val="22"/>
              </w:rPr>
              <w:t>Pakistan</w:t>
            </w:r>
            <w:r w:rsidRPr="00C56B4D">
              <w:rPr>
                <w:rFonts w:ascii="Arial" w:eastAsia="Arial MT" w:hAnsi="Arial" w:cs="Arial"/>
                <w:color w:val="000000" w:themeColor="text1"/>
                <w:spacing w:val="-8"/>
                <w:sz w:val="22"/>
              </w:rPr>
              <w:t xml:space="preserve"> </w:t>
            </w:r>
            <w:r w:rsidRPr="00C56B4D">
              <w:rPr>
                <w:rFonts w:ascii="Arial" w:eastAsia="Arial MT" w:hAnsi="Arial" w:cs="Arial"/>
                <w:color w:val="000000" w:themeColor="text1"/>
                <w:sz w:val="22"/>
              </w:rPr>
              <w:t>Welding Institute</w:t>
            </w:r>
          </w:p>
          <w:p w14:paraId="415D2D75" w14:textId="77777777" w:rsidR="00BD1C88" w:rsidRPr="00C56B4D" w:rsidRDefault="00BD1C88" w:rsidP="00630137">
            <w:pPr>
              <w:widowControl w:val="0"/>
              <w:autoSpaceDE w:val="0"/>
              <w:autoSpaceDN w:val="0"/>
              <w:rPr>
                <w:rFonts w:ascii="Arial" w:eastAsia="Arial MT" w:hAnsi="Arial" w:cs="Arial"/>
                <w:color w:val="000000" w:themeColor="text1"/>
                <w:sz w:val="22"/>
              </w:rPr>
            </w:pPr>
            <w:r w:rsidRPr="00C56B4D">
              <w:rPr>
                <w:rFonts w:ascii="Arial" w:eastAsia="Arial MT" w:hAnsi="Arial" w:cs="Arial"/>
                <w:color w:val="000000" w:themeColor="text1"/>
                <w:sz w:val="22"/>
              </w:rPr>
              <w:t xml:space="preserve">  (DACUM</w:t>
            </w:r>
            <w:r w:rsidRPr="00C56B4D">
              <w:rPr>
                <w:rFonts w:ascii="Arial" w:eastAsia="Arial MT" w:hAnsi="Arial" w:cs="Arial"/>
                <w:color w:val="000000" w:themeColor="text1"/>
                <w:spacing w:val="-5"/>
                <w:sz w:val="22"/>
              </w:rPr>
              <w:t xml:space="preserve"> </w:t>
            </w:r>
            <w:r w:rsidRPr="00C56B4D">
              <w:rPr>
                <w:rFonts w:ascii="Arial" w:eastAsia="Arial MT" w:hAnsi="Arial" w:cs="Arial"/>
                <w:color w:val="000000" w:themeColor="text1"/>
                <w:sz w:val="22"/>
              </w:rPr>
              <w:t>Facilitator)</w:t>
            </w:r>
          </w:p>
        </w:tc>
      </w:tr>
      <w:tr w:rsidR="00BD1C88" w:rsidRPr="00C56B4D" w14:paraId="5EA7ADC7" w14:textId="77777777" w:rsidTr="008E6E69">
        <w:trPr>
          <w:trHeight w:val="432"/>
        </w:trPr>
        <w:tc>
          <w:tcPr>
            <w:tcW w:w="810" w:type="dxa"/>
            <w:vAlign w:val="center"/>
          </w:tcPr>
          <w:p w14:paraId="278F6AF4"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2</w:t>
            </w:r>
          </w:p>
        </w:tc>
        <w:tc>
          <w:tcPr>
            <w:tcW w:w="3600" w:type="dxa"/>
            <w:vAlign w:val="center"/>
          </w:tcPr>
          <w:p w14:paraId="4406D028" w14:textId="77777777" w:rsidR="00BD1C88" w:rsidRPr="00C56B4D" w:rsidRDefault="00BD1C88" w:rsidP="00630137">
            <w:pPr>
              <w:widowControl w:val="0"/>
              <w:autoSpaceDE w:val="0"/>
              <w:autoSpaceDN w:val="0"/>
              <w:spacing w:before="7"/>
              <w:ind w:left="77"/>
              <w:rPr>
                <w:rFonts w:ascii="Arial" w:eastAsia="Arial MT" w:hAnsi="Arial" w:cs="Arial"/>
                <w:color w:val="000000" w:themeColor="text1"/>
                <w:sz w:val="22"/>
              </w:rPr>
            </w:pPr>
            <w:r w:rsidRPr="00C56B4D">
              <w:rPr>
                <w:rFonts w:ascii="Arial" w:eastAsia="Arial MT" w:hAnsi="Arial" w:cs="Arial"/>
                <w:color w:val="000000" w:themeColor="text1"/>
                <w:sz w:val="22"/>
              </w:rPr>
              <w:t>Saba</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Sadiq</w:t>
            </w:r>
            <w:proofErr w:type="spellEnd"/>
          </w:p>
        </w:tc>
        <w:tc>
          <w:tcPr>
            <w:tcW w:w="4950" w:type="dxa"/>
            <w:vAlign w:val="center"/>
          </w:tcPr>
          <w:p w14:paraId="546C6D3D" w14:textId="77777777" w:rsidR="00BD1C88" w:rsidRPr="00C56B4D" w:rsidRDefault="00BD1C88" w:rsidP="00630137">
            <w:pPr>
              <w:widowControl w:val="0"/>
              <w:autoSpaceDE w:val="0"/>
              <w:autoSpaceDN w:val="0"/>
              <w:spacing w:line="259" w:lineRule="exact"/>
              <w:ind w:left="108"/>
              <w:rPr>
                <w:rFonts w:ascii="Arial" w:eastAsia="Arial MT" w:hAnsi="Arial" w:cs="Arial"/>
                <w:color w:val="000000" w:themeColor="text1"/>
                <w:sz w:val="24"/>
              </w:rPr>
            </w:pPr>
            <w:r w:rsidRPr="00C56B4D">
              <w:rPr>
                <w:rFonts w:ascii="Arial" w:eastAsia="Arial MT" w:hAnsi="Arial" w:cs="Arial"/>
                <w:color w:val="000000" w:themeColor="text1"/>
                <w:sz w:val="24"/>
              </w:rPr>
              <w:t>DESCON</w:t>
            </w:r>
            <w:r w:rsidRPr="00C56B4D">
              <w:rPr>
                <w:rFonts w:ascii="Arial" w:eastAsia="Arial MT" w:hAnsi="Arial" w:cs="Arial"/>
                <w:color w:val="000000" w:themeColor="text1"/>
                <w:spacing w:val="-1"/>
                <w:sz w:val="24"/>
              </w:rPr>
              <w:t xml:space="preserve"> </w:t>
            </w:r>
            <w:r w:rsidRPr="00C56B4D">
              <w:rPr>
                <w:rFonts w:ascii="Arial" w:eastAsia="Arial MT" w:hAnsi="Arial" w:cs="Arial"/>
                <w:color w:val="000000" w:themeColor="text1"/>
                <w:sz w:val="24"/>
              </w:rPr>
              <w:t>Technical</w:t>
            </w:r>
            <w:r w:rsidRPr="00C56B4D">
              <w:rPr>
                <w:rFonts w:ascii="Arial" w:eastAsia="Arial MT" w:hAnsi="Arial" w:cs="Arial"/>
                <w:color w:val="000000" w:themeColor="text1"/>
                <w:spacing w:val="-1"/>
                <w:sz w:val="24"/>
              </w:rPr>
              <w:t xml:space="preserve"> </w:t>
            </w:r>
            <w:r w:rsidRPr="00C56B4D">
              <w:rPr>
                <w:rFonts w:ascii="Arial" w:eastAsia="Arial MT" w:hAnsi="Arial" w:cs="Arial"/>
                <w:color w:val="000000" w:themeColor="text1"/>
                <w:sz w:val="24"/>
              </w:rPr>
              <w:t>Institute,</w:t>
            </w:r>
            <w:r w:rsidRPr="00C56B4D">
              <w:rPr>
                <w:rFonts w:ascii="Arial" w:eastAsia="Arial MT" w:hAnsi="Arial" w:cs="Arial"/>
                <w:color w:val="000000" w:themeColor="text1"/>
                <w:spacing w:val="-3"/>
                <w:sz w:val="24"/>
              </w:rPr>
              <w:t xml:space="preserve"> </w:t>
            </w:r>
            <w:r w:rsidRPr="00C56B4D">
              <w:rPr>
                <w:rFonts w:ascii="Arial" w:eastAsia="Arial MT" w:hAnsi="Arial" w:cs="Arial"/>
                <w:color w:val="000000" w:themeColor="text1"/>
                <w:sz w:val="24"/>
              </w:rPr>
              <w:t>Lahore</w:t>
            </w:r>
          </w:p>
        </w:tc>
      </w:tr>
      <w:tr w:rsidR="00BD1C88" w:rsidRPr="00C56B4D" w14:paraId="13E755E0" w14:textId="77777777" w:rsidTr="008E6E69">
        <w:trPr>
          <w:trHeight w:val="432"/>
        </w:trPr>
        <w:tc>
          <w:tcPr>
            <w:tcW w:w="810" w:type="dxa"/>
            <w:vAlign w:val="center"/>
          </w:tcPr>
          <w:p w14:paraId="61C2855B"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3</w:t>
            </w:r>
          </w:p>
        </w:tc>
        <w:tc>
          <w:tcPr>
            <w:tcW w:w="3600" w:type="dxa"/>
            <w:vAlign w:val="center"/>
          </w:tcPr>
          <w:p w14:paraId="7E82DAA2" w14:textId="77777777" w:rsidR="00BD1C88" w:rsidRPr="00C56B4D" w:rsidRDefault="00BD1C88" w:rsidP="00630137">
            <w:pPr>
              <w:widowControl w:val="0"/>
              <w:autoSpaceDE w:val="0"/>
              <w:autoSpaceDN w:val="0"/>
              <w:spacing w:before="2"/>
              <w:ind w:left="77"/>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Basit</w:t>
            </w:r>
            <w:proofErr w:type="spellEnd"/>
            <w:r w:rsidRPr="00C56B4D">
              <w:rPr>
                <w:rFonts w:ascii="Arial" w:eastAsia="Arial MT" w:hAnsi="Arial" w:cs="Arial"/>
                <w:color w:val="000000" w:themeColor="text1"/>
                <w:sz w:val="22"/>
              </w:rPr>
              <w:t xml:space="preserve"> Ali</w:t>
            </w:r>
          </w:p>
        </w:tc>
        <w:tc>
          <w:tcPr>
            <w:tcW w:w="4950" w:type="dxa"/>
            <w:vAlign w:val="center"/>
          </w:tcPr>
          <w:p w14:paraId="7D0A6C3D" w14:textId="77777777" w:rsidR="00BD1C88" w:rsidRPr="00C56B4D" w:rsidRDefault="00BD1C88" w:rsidP="00630137">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Infinity</w:t>
            </w:r>
            <w:r w:rsidRPr="00C56B4D">
              <w:rPr>
                <w:rFonts w:ascii="Arial" w:eastAsia="Arial MT" w:hAnsi="Arial" w:cs="Arial"/>
                <w:color w:val="000000" w:themeColor="text1"/>
                <w:spacing w:val="-5"/>
                <w:sz w:val="22"/>
              </w:rPr>
              <w:t xml:space="preserve"> </w:t>
            </w:r>
            <w:r w:rsidRPr="00C56B4D">
              <w:rPr>
                <w:rFonts w:ascii="Arial" w:eastAsia="Arial MT" w:hAnsi="Arial" w:cs="Arial"/>
                <w:color w:val="000000" w:themeColor="text1"/>
                <w:sz w:val="22"/>
              </w:rPr>
              <w:t>College</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of</w:t>
            </w:r>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Engineering,</w:t>
            </w:r>
            <w:r w:rsidRPr="00C56B4D">
              <w:rPr>
                <w:rFonts w:ascii="Arial" w:eastAsia="Arial MT" w:hAnsi="Arial" w:cs="Arial"/>
                <w:color w:val="000000" w:themeColor="text1"/>
                <w:spacing w:val="-2"/>
                <w:sz w:val="22"/>
              </w:rPr>
              <w:t xml:space="preserve"> </w:t>
            </w:r>
            <w:r w:rsidRPr="00C56B4D">
              <w:rPr>
                <w:rFonts w:ascii="Arial" w:eastAsia="Arial MT" w:hAnsi="Arial" w:cs="Arial"/>
                <w:color w:val="000000" w:themeColor="text1"/>
                <w:sz w:val="22"/>
              </w:rPr>
              <w:t>Lahore</w:t>
            </w:r>
          </w:p>
        </w:tc>
      </w:tr>
      <w:tr w:rsidR="00BD1C88" w:rsidRPr="00C56B4D" w14:paraId="4D75EE2B" w14:textId="77777777" w:rsidTr="008E6E69">
        <w:trPr>
          <w:trHeight w:val="432"/>
        </w:trPr>
        <w:tc>
          <w:tcPr>
            <w:tcW w:w="810" w:type="dxa"/>
            <w:vAlign w:val="center"/>
          </w:tcPr>
          <w:p w14:paraId="2CD633A4"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4</w:t>
            </w:r>
          </w:p>
        </w:tc>
        <w:tc>
          <w:tcPr>
            <w:tcW w:w="3600" w:type="dxa"/>
            <w:vAlign w:val="center"/>
          </w:tcPr>
          <w:p w14:paraId="3087D613" w14:textId="77777777" w:rsidR="00BD1C88" w:rsidRPr="00C56B4D" w:rsidRDefault="00BD1C88" w:rsidP="00630137">
            <w:pPr>
              <w:widowControl w:val="0"/>
              <w:autoSpaceDE w:val="0"/>
              <w:autoSpaceDN w:val="0"/>
              <w:spacing w:before="4"/>
              <w:ind w:left="77"/>
              <w:rPr>
                <w:rFonts w:ascii="Arial" w:eastAsia="Arial MT" w:hAnsi="Arial" w:cs="Arial"/>
                <w:color w:val="000000" w:themeColor="text1"/>
                <w:sz w:val="22"/>
              </w:rPr>
            </w:pPr>
            <w:r w:rsidRPr="00C56B4D">
              <w:rPr>
                <w:rFonts w:ascii="Arial" w:eastAsia="Arial MT" w:hAnsi="Arial" w:cs="Arial"/>
                <w:color w:val="000000" w:themeColor="text1"/>
                <w:sz w:val="22"/>
              </w:rPr>
              <w:t>M.</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Aslam</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Khatak</w:t>
            </w:r>
            <w:proofErr w:type="spellEnd"/>
          </w:p>
        </w:tc>
        <w:tc>
          <w:tcPr>
            <w:tcW w:w="4950" w:type="dxa"/>
            <w:vAlign w:val="center"/>
          </w:tcPr>
          <w:p w14:paraId="662C52EB" w14:textId="77777777" w:rsidR="00BD1C88" w:rsidRPr="00C56B4D" w:rsidRDefault="00BD1C88" w:rsidP="00630137">
            <w:pPr>
              <w:widowControl w:val="0"/>
              <w:autoSpaceDE w:val="0"/>
              <w:autoSpaceDN w:val="0"/>
              <w:spacing w:before="4"/>
              <w:ind w:left="86"/>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Complex,</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Taxila</w:t>
            </w:r>
            <w:proofErr w:type="spellEnd"/>
          </w:p>
        </w:tc>
      </w:tr>
      <w:tr w:rsidR="00BD1C88" w:rsidRPr="00C56B4D" w14:paraId="6773D823" w14:textId="77777777" w:rsidTr="008E6E69">
        <w:trPr>
          <w:trHeight w:val="386"/>
        </w:trPr>
        <w:tc>
          <w:tcPr>
            <w:tcW w:w="810" w:type="dxa"/>
            <w:vAlign w:val="center"/>
          </w:tcPr>
          <w:p w14:paraId="403EB792"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5</w:t>
            </w:r>
          </w:p>
        </w:tc>
        <w:tc>
          <w:tcPr>
            <w:tcW w:w="3600" w:type="dxa"/>
            <w:vAlign w:val="center"/>
          </w:tcPr>
          <w:p w14:paraId="41152E9C" w14:textId="77777777" w:rsidR="00BD1C88" w:rsidRPr="00C56B4D" w:rsidRDefault="00BD1C88" w:rsidP="00630137">
            <w:pPr>
              <w:widowControl w:val="0"/>
              <w:autoSpaceDE w:val="0"/>
              <w:autoSpaceDN w:val="0"/>
              <w:spacing w:before="2"/>
              <w:ind w:left="77"/>
              <w:rPr>
                <w:rFonts w:ascii="Arial" w:eastAsia="Arial MT" w:hAnsi="Arial" w:cs="Arial"/>
                <w:color w:val="000000" w:themeColor="text1"/>
                <w:sz w:val="22"/>
              </w:rPr>
            </w:pPr>
            <w:r w:rsidRPr="00C56B4D">
              <w:rPr>
                <w:rFonts w:ascii="Arial" w:eastAsia="Arial MT" w:hAnsi="Arial" w:cs="Arial"/>
                <w:color w:val="000000" w:themeColor="text1"/>
                <w:sz w:val="22"/>
              </w:rPr>
              <w:t>Malik</w:t>
            </w:r>
            <w:r w:rsidRPr="00C56B4D">
              <w:rPr>
                <w:rFonts w:ascii="Arial" w:eastAsia="Arial MT" w:hAnsi="Arial" w:cs="Arial"/>
                <w:color w:val="000000" w:themeColor="text1"/>
                <w:spacing w:val="-2"/>
                <w:sz w:val="22"/>
              </w:rPr>
              <w:t xml:space="preserve"> </w:t>
            </w:r>
            <w:r w:rsidRPr="00C56B4D">
              <w:rPr>
                <w:rFonts w:ascii="Arial" w:eastAsia="Arial MT" w:hAnsi="Arial" w:cs="Arial"/>
                <w:color w:val="000000" w:themeColor="text1"/>
                <w:sz w:val="22"/>
              </w:rPr>
              <w:t>M.</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Nazir</w:t>
            </w:r>
            <w:proofErr w:type="spellEnd"/>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Awan</w:t>
            </w:r>
            <w:proofErr w:type="spellEnd"/>
          </w:p>
        </w:tc>
        <w:tc>
          <w:tcPr>
            <w:tcW w:w="4950" w:type="dxa"/>
            <w:vAlign w:val="center"/>
          </w:tcPr>
          <w:p w14:paraId="64A9F6F4" w14:textId="77777777" w:rsidR="00BD1C88" w:rsidRPr="00C56B4D" w:rsidRDefault="00BD1C88" w:rsidP="00630137">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Pakistan</w:t>
            </w:r>
            <w:r w:rsidRPr="00C56B4D">
              <w:rPr>
                <w:rFonts w:ascii="Arial" w:eastAsia="Arial MT" w:hAnsi="Arial" w:cs="Arial"/>
                <w:color w:val="000000" w:themeColor="text1"/>
                <w:spacing w:val="-7"/>
                <w:sz w:val="22"/>
              </w:rPr>
              <w:t xml:space="preserve"> </w:t>
            </w:r>
            <w:r w:rsidRPr="00C56B4D">
              <w:rPr>
                <w:rFonts w:ascii="Arial" w:eastAsia="Arial MT" w:hAnsi="Arial" w:cs="Arial"/>
                <w:color w:val="000000" w:themeColor="text1"/>
                <w:sz w:val="22"/>
              </w:rPr>
              <w:t>Welding Institute,</w:t>
            </w:r>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Islamabad</w:t>
            </w:r>
          </w:p>
        </w:tc>
      </w:tr>
      <w:tr w:rsidR="00BD1C88" w:rsidRPr="00C56B4D" w14:paraId="00DD838C" w14:textId="77777777" w:rsidTr="008E6E69">
        <w:trPr>
          <w:trHeight w:val="854"/>
        </w:trPr>
        <w:tc>
          <w:tcPr>
            <w:tcW w:w="810" w:type="dxa"/>
            <w:vAlign w:val="center"/>
          </w:tcPr>
          <w:p w14:paraId="6237AD53"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6</w:t>
            </w:r>
          </w:p>
        </w:tc>
        <w:tc>
          <w:tcPr>
            <w:tcW w:w="3600" w:type="dxa"/>
            <w:vAlign w:val="center"/>
          </w:tcPr>
          <w:p w14:paraId="0D01379A" w14:textId="77777777" w:rsidR="00BD1C88" w:rsidRPr="00C56B4D" w:rsidRDefault="00BD1C88" w:rsidP="00630137">
            <w:pPr>
              <w:widowControl w:val="0"/>
              <w:autoSpaceDE w:val="0"/>
              <w:autoSpaceDN w:val="0"/>
              <w:spacing w:line="245" w:lineRule="exact"/>
              <w:ind w:left="77"/>
              <w:rPr>
                <w:rFonts w:ascii="Arial" w:eastAsia="Arial MT" w:hAnsi="Arial" w:cs="Arial"/>
                <w:color w:val="000000" w:themeColor="text1"/>
                <w:sz w:val="22"/>
              </w:rPr>
            </w:pPr>
            <w:r w:rsidRPr="00C56B4D">
              <w:rPr>
                <w:rFonts w:ascii="Arial" w:eastAsia="Arial MT" w:hAnsi="Arial" w:cs="Arial"/>
                <w:color w:val="000000" w:themeColor="text1"/>
                <w:sz w:val="22"/>
              </w:rPr>
              <w:t>Aziz</w:t>
            </w:r>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Ullah</w:t>
            </w:r>
            <w:proofErr w:type="spellEnd"/>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Khan</w:t>
            </w:r>
          </w:p>
        </w:tc>
        <w:tc>
          <w:tcPr>
            <w:tcW w:w="4950" w:type="dxa"/>
            <w:vAlign w:val="center"/>
          </w:tcPr>
          <w:p w14:paraId="02BEB862" w14:textId="77777777" w:rsidR="00BD1C88" w:rsidRPr="00C56B4D" w:rsidRDefault="00BD1C88" w:rsidP="00630137">
            <w:pPr>
              <w:widowControl w:val="0"/>
              <w:autoSpaceDE w:val="0"/>
              <w:autoSpaceDN w:val="0"/>
              <w:spacing w:line="215" w:lineRule="exact"/>
              <w:ind w:left="86"/>
              <w:rPr>
                <w:rFonts w:ascii="Arial" w:eastAsia="Arial MT" w:hAnsi="Arial" w:cs="Arial"/>
                <w:color w:val="000000" w:themeColor="text1"/>
                <w:sz w:val="22"/>
              </w:rPr>
            </w:pPr>
            <w:r w:rsidRPr="00C56B4D">
              <w:rPr>
                <w:rFonts w:ascii="Arial" w:eastAsia="Arial MT" w:hAnsi="Arial" w:cs="Arial"/>
                <w:color w:val="000000" w:themeColor="text1"/>
                <w:sz w:val="22"/>
              </w:rPr>
              <w:t>Technical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Support</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Organization,</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Chashma</w:t>
            </w:r>
            <w:proofErr w:type="spellEnd"/>
          </w:p>
          <w:p w14:paraId="69B44C3C" w14:textId="77777777" w:rsidR="00BD1C88" w:rsidRPr="00C56B4D" w:rsidRDefault="00BD1C88" w:rsidP="00630137">
            <w:pPr>
              <w:widowControl w:val="0"/>
              <w:autoSpaceDE w:val="0"/>
              <w:autoSpaceDN w:val="0"/>
              <w:spacing w:line="211" w:lineRule="exact"/>
              <w:ind w:left="86"/>
              <w:rPr>
                <w:rFonts w:ascii="Arial" w:eastAsia="Arial MT" w:hAnsi="Arial" w:cs="Arial"/>
                <w:color w:val="000000" w:themeColor="text1"/>
                <w:sz w:val="22"/>
              </w:rPr>
            </w:pPr>
            <w:r w:rsidRPr="00C56B4D">
              <w:rPr>
                <w:rFonts w:ascii="Arial" w:eastAsia="Arial MT" w:hAnsi="Arial" w:cs="Arial"/>
                <w:color w:val="000000" w:themeColor="text1"/>
                <w:sz w:val="22"/>
              </w:rPr>
              <w:t>Nuclear</w:t>
            </w:r>
            <w:r w:rsidRPr="00C56B4D">
              <w:rPr>
                <w:rFonts w:ascii="Arial" w:eastAsia="Arial MT" w:hAnsi="Arial" w:cs="Arial"/>
                <w:color w:val="000000" w:themeColor="text1"/>
                <w:spacing w:val="60"/>
                <w:sz w:val="22"/>
              </w:rPr>
              <w:t xml:space="preserve"> </w:t>
            </w:r>
            <w:r w:rsidRPr="00C56B4D">
              <w:rPr>
                <w:rFonts w:ascii="Arial" w:eastAsia="Arial MT" w:hAnsi="Arial" w:cs="Arial"/>
                <w:color w:val="000000" w:themeColor="text1"/>
                <w:sz w:val="22"/>
              </w:rPr>
              <w:t>Power</w:t>
            </w:r>
            <w:r w:rsidRPr="00C56B4D">
              <w:rPr>
                <w:rFonts w:ascii="Arial" w:eastAsia="Arial MT" w:hAnsi="Arial" w:cs="Arial"/>
                <w:color w:val="000000" w:themeColor="text1"/>
                <w:spacing w:val="119"/>
                <w:sz w:val="22"/>
              </w:rPr>
              <w:t xml:space="preserve"> </w:t>
            </w:r>
            <w:r w:rsidRPr="00C56B4D">
              <w:rPr>
                <w:rFonts w:ascii="Arial" w:eastAsia="Arial MT" w:hAnsi="Arial" w:cs="Arial"/>
                <w:color w:val="000000" w:themeColor="text1"/>
                <w:sz w:val="22"/>
              </w:rPr>
              <w:t>Generating</w:t>
            </w:r>
            <w:r w:rsidRPr="00C56B4D">
              <w:rPr>
                <w:rFonts w:ascii="Arial" w:eastAsia="Arial MT" w:hAnsi="Arial" w:cs="Arial"/>
                <w:color w:val="000000" w:themeColor="text1"/>
                <w:spacing w:val="119"/>
                <w:sz w:val="22"/>
              </w:rPr>
              <w:t xml:space="preserve"> </w:t>
            </w:r>
            <w:r w:rsidRPr="00C56B4D">
              <w:rPr>
                <w:rFonts w:ascii="Arial" w:eastAsia="Arial MT" w:hAnsi="Arial" w:cs="Arial"/>
                <w:color w:val="000000" w:themeColor="text1"/>
                <w:sz w:val="22"/>
              </w:rPr>
              <w:t>Station,</w:t>
            </w:r>
          </w:p>
          <w:p w14:paraId="44DD8253" w14:textId="77777777" w:rsidR="00BD1C88" w:rsidRPr="00C56B4D" w:rsidRDefault="00BD1C88" w:rsidP="00630137">
            <w:pPr>
              <w:widowControl w:val="0"/>
              <w:autoSpaceDE w:val="0"/>
              <w:autoSpaceDN w:val="0"/>
              <w:spacing w:line="242" w:lineRule="exact"/>
              <w:ind w:left="86"/>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Kundian</w:t>
            </w:r>
            <w:proofErr w:type="spellEnd"/>
            <w:r w:rsidRPr="00C56B4D">
              <w:rPr>
                <w:rFonts w:ascii="Arial" w:eastAsia="Arial MT" w:hAnsi="Arial" w:cs="Arial"/>
                <w:color w:val="000000" w:themeColor="text1"/>
                <w:sz w:val="22"/>
              </w:rPr>
              <w:t>,</w:t>
            </w:r>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Mianwali</w:t>
            </w:r>
            <w:proofErr w:type="spellEnd"/>
          </w:p>
        </w:tc>
      </w:tr>
      <w:tr w:rsidR="00BD1C88" w:rsidRPr="00C56B4D" w14:paraId="1DFB0311" w14:textId="77777777" w:rsidTr="008E6E69">
        <w:trPr>
          <w:trHeight w:val="432"/>
        </w:trPr>
        <w:tc>
          <w:tcPr>
            <w:tcW w:w="810" w:type="dxa"/>
            <w:vAlign w:val="center"/>
          </w:tcPr>
          <w:p w14:paraId="4D0C39B9"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7</w:t>
            </w:r>
          </w:p>
        </w:tc>
        <w:tc>
          <w:tcPr>
            <w:tcW w:w="3600" w:type="dxa"/>
            <w:vAlign w:val="center"/>
          </w:tcPr>
          <w:p w14:paraId="690F39F5" w14:textId="77777777" w:rsidR="00BD1C88" w:rsidRPr="00C56B4D" w:rsidRDefault="00BD1C88" w:rsidP="00630137">
            <w:pPr>
              <w:widowControl w:val="0"/>
              <w:autoSpaceDE w:val="0"/>
              <w:autoSpaceDN w:val="0"/>
              <w:spacing w:before="2"/>
              <w:ind w:left="77"/>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Azhar</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Iqbal</w:t>
            </w:r>
            <w:proofErr w:type="spellEnd"/>
          </w:p>
        </w:tc>
        <w:tc>
          <w:tcPr>
            <w:tcW w:w="4950" w:type="dxa"/>
            <w:vAlign w:val="center"/>
          </w:tcPr>
          <w:p w14:paraId="082F69D0" w14:textId="77777777" w:rsidR="00BD1C88" w:rsidRPr="00C56B4D" w:rsidRDefault="00BD1C88" w:rsidP="00630137">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Complex-3,</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Taxila</w:t>
            </w:r>
            <w:proofErr w:type="spellEnd"/>
          </w:p>
        </w:tc>
      </w:tr>
      <w:tr w:rsidR="00BD1C88" w:rsidRPr="00C56B4D" w14:paraId="38F7B111" w14:textId="77777777" w:rsidTr="008E6E69">
        <w:trPr>
          <w:trHeight w:val="432"/>
        </w:trPr>
        <w:tc>
          <w:tcPr>
            <w:tcW w:w="810" w:type="dxa"/>
            <w:vAlign w:val="center"/>
          </w:tcPr>
          <w:p w14:paraId="41B166FC" w14:textId="77777777" w:rsidR="00BD1C88" w:rsidRPr="00C56B4D" w:rsidRDefault="00BD1C88" w:rsidP="00630137">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8</w:t>
            </w:r>
          </w:p>
        </w:tc>
        <w:tc>
          <w:tcPr>
            <w:tcW w:w="3600" w:type="dxa"/>
            <w:vAlign w:val="center"/>
          </w:tcPr>
          <w:p w14:paraId="4DC8BA25" w14:textId="77777777" w:rsidR="00BD1C88" w:rsidRPr="00C56B4D" w:rsidRDefault="00BD1C88" w:rsidP="00630137">
            <w:pPr>
              <w:widowControl w:val="0"/>
              <w:autoSpaceDE w:val="0"/>
              <w:autoSpaceDN w:val="0"/>
              <w:spacing w:line="253" w:lineRule="exact"/>
              <w:ind w:left="99"/>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Awais</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Tanoli</w:t>
            </w:r>
            <w:proofErr w:type="spellEnd"/>
          </w:p>
        </w:tc>
        <w:tc>
          <w:tcPr>
            <w:tcW w:w="4950" w:type="dxa"/>
            <w:vAlign w:val="center"/>
          </w:tcPr>
          <w:p w14:paraId="289A0D29" w14:textId="77777777" w:rsidR="00BD1C88" w:rsidRPr="00C56B4D" w:rsidRDefault="00BD1C88" w:rsidP="00630137">
            <w:pPr>
              <w:widowControl w:val="0"/>
              <w:autoSpaceDE w:val="0"/>
              <w:autoSpaceDN w:val="0"/>
              <w:spacing w:line="253" w:lineRule="exact"/>
              <w:ind w:left="108"/>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 xml:space="preserve">Complex-3, </w:t>
            </w:r>
            <w:proofErr w:type="spellStart"/>
            <w:r w:rsidRPr="00C56B4D">
              <w:rPr>
                <w:rFonts w:ascii="Arial" w:eastAsia="Arial MT" w:hAnsi="Arial" w:cs="Arial"/>
                <w:color w:val="000000" w:themeColor="text1"/>
                <w:sz w:val="22"/>
              </w:rPr>
              <w:t>Taxila</w:t>
            </w:r>
            <w:proofErr w:type="spellEnd"/>
          </w:p>
        </w:tc>
      </w:tr>
    </w:tbl>
    <w:p w14:paraId="1150A47B" w14:textId="77777777" w:rsidR="00BD1C88" w:rsidRPr="00E07139" w:rsidRDefault="00BD1C88" w:rsidP="00F20BC9">
      <w:pPr>
        <w:pStyle w:val="Heading31"/>
        <w:numPr>
          <w:ilvl w:val="0"/>
          <w:numId w:val="50"/>
        </w:numPr>
        <w:jc w:val="both"/>
      </w:pPr>
      <w:bookmarkStart w:id="25" w:name="_Toc187756809"/>
      <w:bookmarkStart w:id="26" w:name="_Toc187843039"/>
      <w:bookmarkStart w:id="27" w:name="_Toc187849485"/>
      <w:r w:rsidRPr="00E07139">
        <w:t>Members of Qualifications Review Committee</w:t>
      </w:r>
      <w:bookmarkEnd w:id="25"/>
      <w:bookmarkEnd w:id="26"/>
      <w:bookmarkEnd w:id="27"/>
    </w:p>
    <w:tbl>
      <w:tblPr>
        <w:tblStyle w:val="TableGrid6"/>
        <w:tblW w:w="9360" w:type="dxa"/>
        <w:tblInd w:w="198" w:type="dxa"/>
        <w:tblLayout w:type="fixed"/>
        <w:tblLook w:val="04A0" w:firstRow="1" w:lastRow="0" w:firstColumn="1" w:lastColumn="0" w:noHBand="0" w:noVBand="1"/>
      </w:tblPr>
      <w:tblGrid>
        <w:gridCol w:w="810"/>
        <w:gridCol w:w="2610"/>
        <w:gridCol w:w="3150"/>
        <w:gridCol w:w="2790"/>
      </w:tblGrid>
      <w:tr w:rsidR="008E6E69" w:rsidRPr="0032655C" w14:paraId="7BC1EBEE" w14:textId="77777777" w:rsidTr="008E6E69">
        <w:tc>
          <w:tcPr>
            <w:tcW w:w="810" w:type="dxa"/>
            <w:vAlign w:val="center"/>
          </w:tcPr>
          <w:p w14:paraId="5DC2CB36" w14:textId="77777777" w:rsidR="00BD1C88" w:rsidRPr="00E07139" w:rsidRDefault="00BD1C88" w:rsidP="00630137">
            <w:pPr>
              <w:widowControl w:val="0"/>
              <w:autoSpaceDE w:val="0"/>
              <w:autoSpaceDN w:val="0"/>
              <w:spacing w:before="19"/>
              <w:ind w:right="139"/>
              <w:jc w:val="center"/>
              <w:rPr>
                <w:rFonts w:ascii="Arial" w:eastAsia="Arial MT" w:hAnsi="Arial" w:cs="Arial"/>
                <w:b/>
                <w:color w:val="000000" w:themeColor="text1"/>
                <w:sz w:val="24"/>
              </w:rPr>
            </w:pPr>
            <w:r>
              <w:rPr>
                <w:rFonts w:ascii="Arial" w:eastAsia="Arial MT" w:hAnsi="Arial" w:cs="Arial"/>
                <w:b/>
                <w:color w:val="000000" w:themeColor="text1"/>
                <w:sz w:val="24"/>
              </w:rPr>
              <w:t>S. No.</w:t>
            </w:r>
          </w:p>
        </w:tc>
        <w:tc>
          <w:tcPr>
            <w:tcW w:w="2610" w:type="dxa"/>
            <w:vAlign w:val="center"/>
          </w:tcPr>
          <w:p w14:paraId="14FAD03B" w14:textId="77777777" w:rsidR="00BD1C88" w:rsidRPr="00E07139" w:rsidRDefault="00BD1C88" w:rsidP="00630137">
            <w:pPr>
              <w:widowControl w:val="0"/>
              <w:autoSpaceDE w:val="0"/>
              <w:autoSpaceDN w:val="0"/>
              <w:spacing w:before="19"/>
              <w:ind w:right="139"/>
              <w:rPr>
                <w:rFonts w:ascii="Arial" w:eastAsia="Arial MT" w:hAnsi="Arial" w:cs="Arial"/>
                <w:b/>
                <w:color w:val="000000" w:themeColor="text1"/>
                <w:sz w:val="24"/>
              </w:rPr>
            </w:pPr>
            <w:r>
              <w:rPr>
                <w:rFonts w:ascii="Arial" w:eastAsia="Arial MT" w:hAnsi="Arial" w:cs="Arial"/>
                <w:b/>
                <w:color w:val="000000" w:themeColor="text1"/>
                <w:sz w:val="24"/>
              </w:rPr>
              <w:t>Name</w:t>
            </w:r>
          </w:p>
        </w:tc>
        <w:tc>
          <w:tcPr>
            <w:tcW w:w="3150" w:type="dxa"/>
            <w:vAlign w:val="center"/>
          </w:tcPr>
          <w:p w14:paraId="75131357" w14:textId="77777777" w:rsidR="00BD1C88" w:rsidRPr="00E07139" w:rsidRDefault="00BD1C88" w:rsidP="00630137">
            <w:pPr>
              <w:widowControl w:val="0"/>
              <w:autoSpaceDE w:val="0"/>
              <w:autoSpaceDN w:val="0"/>
              <w:spacing w:before="19"/>
              <w:ind w:right="139"/>
              <w:rPr>
                <w:rFonts w:ascii="Arial" w:eastAsia="Arial MT" w:hAnsi="Arial" w:cs="Arial"/>
                <w:b/>
                <w:color w:val="000000" w:themeColor="text1"/>
                <w:sz w:val="24"/>
              </w:rPr>
            </w:pPr>
            <w:r w:rsidRPr="00E07139">
              <w:rPr>
                <w:rFonts w:ascii="Arial" w:eastAsia="Arial MT" w:hAnsi="Arial" w:cs="Arial"/>
                <w:b/>
                <w:color w:val="000000" w:themeColor="text1"/>
                <w:sz w:val="24"/>
              </w:rPr>
              <w:t>Designation</w:t>
            </w:r>
          </w:p>
        </w:tc>
        <w:tc>
          <w:tcPr>
            <w:tcW w:w="2790" w:type="dxa"/>
            <w:vAlign w:val="center"/>
          </w:tcPr>
          <w:p w14:paraId="77D9DB60" w14:textId="77777777" w:rsidR="00BD1C88" w:rsidRPr="00E07139" w:rsidRDefault="00BD1C88" w:rsidP="00630137">
            <w:pPr>
              <w:widowControl w:val="0"/>
              <w:autoSpaceDE w:val="0"/>
              <w:autoSpaceDN w:val="0"/>
              <w:spacing w:before="19"/>
              <w:ind w:right="139"/>
              <w:rPr>
                <w:rFonts w:ascii="Arial" w:eastAsia="Arial MT" w:hAnsi="Arial" w:cs="Arial"/>
                <w:b/>
                <w:color w:val="000000" w:themeColor="text1"/>
                <w:sz w:val="24"/>
              </w:rPr>
            </w:pPr>
            <w:r w:rsidRPr="00E07139">
              <w:rPr>
                <w:rFonts w:ascii="Arial" w:eastAsia="Arial MT" w:hAnsi="Arial" w:cs="Arial"/>
                <w:b/>
                <w:color w:val="000000" w:themeColor="text1"/>
                <w:sz w:val="24"/>
              </w:rPr>
              <w:t>Organization</w:t>
            </w:r>
          </w:p>
        </w:tc>
      </w:tr>
      <w:tr w:rsidR="008E6E69" w:rsidRPr="0032655C" w14:paraId="6D3979CE" w14:textId="77777777" w:rsidTr="008E6E69">
        <w:tc>
          <w:tcPr>
            <w:tcW w:w="810" w:type="dxa"/>
            <w:vAlign w:val="center"/>
          </w:tcPr>
          <w:p w14:paraId="5985059E"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1</w:t>
            </w:r>
          </w:p>
        </w:tc>
        <w:tc>
          <w:tcPr>
            <w:tcW w:w="2610" w:type="dxa"/>
            <w:vAlign w:val="center"/>
          </w:tcPr>
          <w:p w14:paraId="5F35577D"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Mr. </w:t>
            </w:r>
            <w:proofErr w:type="spellStart"/>
            <w:r w:rsidRPr="00E07139">
              <w:rPr>
                <w:rFonts w:ascii="Arial" w:eastAsia="Arial MT" w:hAnsi="Arial" w:cs="Arial"/>
                <w:color w:val="000000" w:themeColor="text1"/>
                <w:sz w:val="24"/>
              </w:rPr>
              <w:t>Ishfaq</w:t>
            </w:r>
            <w:proofErr w:type="spellEnd"/>
            <w:r w:rsidRPr="00E07139">
              <w:rPr>
                <w:rFonts w:ascii="Arial" w:eastAsia="Arial MT" w:hAnsi="Arial" w:cs="Arial"/>
                <w:color w:val="000000" w:themeColor="text1"/>
                <w:sz w:val="24"/>
              </w:rPr>
              <w:t xml:space="preserve"> </w:t>
            </w:r>
            <w:proofErr w:type="spellStart"/>
            <w:r w:rsidRPr="00E07139">
              <w:rPr>
                <w:rFonts w:ascii="Arial" w:eastAsia="Arial MT" w:hAnsi="Arial" w:cs="Arial"/>
                <w:color w:val="000000" w:themeColor="text1"/>
                <w:sz w:val="24"/>
              </w:rPr>
              <w:t>Hussain</w:t>
            </w:r>
            <w:proofErr w:type="spellEnd"/>
            <w:r w:rsidRPr="00E07139">
              <w:rPr>
                <w:rFonts w:ascii="Arial" w:eastAsia="Arial MT" w:hAnsi="Arial" w:cs="Arial"/>
                <w:color w:val="000000" w:themeColor="text1"/>
                <w:sz w:val="24"/>
              </w:rPr>
              <w:t xml:space="preserve"> Shah</w:t>
            </w:r>
          </w:p>
        </w:tc>
        <w:tc>
          <w:tcPr>
            <w:tcW w:w="3150" w:type="dxa"/>
            <w:vAlign w:val="center"/>
          </w:tcPr>
          <w:p w14:paraId="1C6A2F21"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Instructor (Welding)</w:t>
            </w:r>
          </w:p>
          <w:p w14:paraId="309EBADD"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GTTI </w:t>
            </w:r>
            <w:proofErr w:type="spellStart"/>
            <w:r w:rsidRPr="00E07139">
              <w:rPr>
                <w:rFonts w:ascii="Arial" w:eastAsia="Arial MT" w:hAnsi="Arial" w:cs="Arial"/>
                <w:color w:val="000000" w:themeColor="text1"/>
                <w:sz w:val="24"/>
              </w:rPr>
              <w:t>Mianwali</w:t>
            </w:r>
            <w:proofErr w:type="spellEnd"/>
            <w:r w:rsidRPr="00E07139">
              <w:rPr>
                <w:rFonts w:ascii="Arial" w:eastAsia="Arial MT" w:hAnsi="Arial" w:cs="Arial"/>
                <w:color w:val="000000" w:themeColor="text1"/>
                <w:sz w:val="24"/>
              </w:rPr>
              <w:t xml:space="preserve"> </w:t>
            </w:r>
          </w:p>
        </w:tc>
        <w:tc>
          <w:tcPr>
            <w:tcW w:w="2790" w:type="dxa"/>
            <w:vAlign w:val="center"/>
          </w:tcPr>
          <w:p w14:paraId="54737AC3"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8E6E69" w:rsidRPr="0032655C" w14:paraId="7099FE37" w14:textId="77777777" w:rsidTr="008E6E69">
        <w:tc>
          <w:tcPr>
            <w:tcW w:w="810" w:type="dxa"/>
            <w:vAlign w:val="center"/>
          </w:tcPr>
          <w:p w14:paraId="5102D46A"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2</w:t>
            </w:r>
          </w:p>
        </w:tc>
        <w:tc>
          <w:tcPr>
            <w:tcW w:w="2610" w:type="dxa"/>
            <w:vAlign w:val="center"/>
          </w:tcPr>
          <w:p w14:paraId="749BB4A8"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Engr. Hassan Ali</w:t>
            </w:r>
          </w:p>
        </w:tc>
        <w:tc>
          <w:tcPr>
            <w:tcW w:w="3150" w:type="dxa"/>
            <w:vAlign w:val="center"/>
          </w:tcPr>
          <w:p w14:paraId="146E7C2F"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Instructor (Mechanical) </w:t>
            </w:r>
          </w:p>
          <w:p w14:paraId="6D9EC0F5"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GTVC(B), </w:t>
            </w:r>
            <w:proofErr w:type="spellStart"/>
            <w:r w:rsidRPr="00E07139">
              <w:rPr>
                <w:rFonts w:ascii="Arial" w:eastAsia="Arial MT" w:hAnsi="Arial" w:cs="Arial"/>
                <w:color w:val="000000" w:themeColor="text1"/>
                <w:sz w:val="24"/>
              </w:rPr>
              <w:t>Mardan</w:t>
            </w:r>
            <w:proofErr w:type="spellEnd"/>
          </w:p>
        </w:tc>
        <w:tc>
          <w:tcPr>
            <w:tcW w:w="2790" w:type="dxa"/>
            <w:vAlign w:val="center"/>
          </w:tcPr>
          <w:p w14:paraId="7E5D6572"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KP-TEVTA, Peshawar</w:t>
            </w:r>
          </w:p>
          <w:p w14:paraId="6009BCB9"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p>
        </w:tc>
      </w:tr>
      <w:tr w:rsidR="008E6E69" w:rsidRPr="0032655C" w14:paraId="3049966A" w14:textId="77777777" w:rsidTr="008E6E69">
        <w:tc>
          <w:tcPr>
            <w:tcW w:w="810" w:type="dxa"/>
            <w:vAlign w:val="center"/>
          </w:tcPr>
          <w:p w14:paraId="5EBA6B3B"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3</w:t>
            </w:r>
          </w:p>
        </w:tc>
        <w:tc>
          <w:tcPr>
            <w:tcW w:w="2610" w:type="dxa"/>
            <w:vAlign w:val="center"/>
          </w:tcPr>
          <w:p w14:paraId="30B09BF6"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Engr. Kishore Kumar</w:t>
            </w:r>
          </w:p>
        </w:tc>
        <w:tc>
          <w:tcPr>
            <w:tcW w:w="3150" w:type="dxa"/>
            <w:vAlign w:val="center"/>
          </w:tcPr>
          <w:p w14:paraId="025C0AEE"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Professor</w:t>
            </w:r>
          </w:p>
          <w:p w14:paraId="201C08C8"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GCT Hyderabad</w:t>
            </w:r>
          </w:p>
        </w:tc>
        <w:tc>
          <w:tcPr>
            <w:tcW w:w="2790" w:type="dxa"/>
            <w:vAlign w:val="center"/>
          </w:tcPr>
          <w:p w14:paraId="6E899C99"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S-TEVTA, Karachi</w:t>
            </w:r>
          </w:p>
        </w:tc>
      </w:tr>
      <w:tr w:rsidR="008E6E69" w:rsidRPr="0032655C" w14:paraId="6059CC89" w14:textId="77777777" w:rsidTr="008E6E69">
        <w:trPr>
          <w:trHeight w:val="782"/>
        </w:trPr>
        <w:tc>
          <w:tcPr>
            <w:tcW w:w="810" w:type="dxa"/>
            <w:vAlign w:val="center"/>
          </w:tcPr>
          <w:p w14:paraId="121C2BAA"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4</w:t>
            </w:r>
          </w:p>
        </w:tc>
        <w:tc>
          <w:tcPr>
            <w:tcW w:w="2610" w:type="dxa"/>
            <w:vAlign w:val="center"/>
          </w:tcPr>
          <w:p w14:paraId="3C8FFF2F" w14:textId="4BEC35DA"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Mr. Hafiz Muhammad </w:t>
            </w:r>
            <w:proofErr w:type="spellStart"/>
            <w:r w:rsidRPr="00E07139">
              <w:rPr>
                <w:rFonts w:ascii="Arial" w:eastAsia="Arial MT" w:hAnsi="Arial" w:cs="Arial"/>
                <w:color w:val="000000" w:themeColor="text1"/>
                <w:sz w:val="24"/>
              </w:rPr>
              <w:t>Farooq</w:t>
            </w:r>
            <w:proofErr w:type="spellEnd"/>
          </w:p>
        </w:tc>
        <w:tc>
          <w:tcPr>
            <w:tcW w:w="3150" w:type="dxa"/>
            <w:vAlign w:val="center"/>
          </w:tcPr>
          <w:p w14:paraId="7B3D7F98"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Trade Instructor (Welding)</w:t>
            </w:r>
          </w:p>
          <w:p w14:paraId="0154DC0A"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GTTC Darya Khan</w:t>
            </w:r>
          </w:p>
        </w:tc>
        <w:tc>
          <w:tcPr>
            <w:tcW w:w="2790" w:type="dxa"/>
            <w:vAlign w:val="center"/>
          </w:tcPr>
          <w:p w14:paraId="2F8A1BD0"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8E6E69" w:rsidRPr="0032655C" w14:paraId="16A9166E" w14:textId="77777777" w:rsidTr="008E6E69">
        <w:tc>
          <w:tcPr>
            <w:tcW w:w="810" w:type="dxa"/>
            <w:vAlign w:val="center"/>
          </w:tcPr>
          <w:p w14:paraId="70087E2B"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5</w:t>
            </w:r>
          </w:p>
        </w:tc>
        <w:tc>
          <w:tcPr>
            <w:tcW w:w="2610" w:type="dxa"/>
            <w:vAlign w:val="center"/>
          </w:tcPr>
          <w:p w14:paraId="10DD2A6A"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Syed Salman </w:t>
            </w:r>
            <w:proofErr w:type="spellStart"/>
            <w:r w:rsidRPr="00E07139">
              <w:rPr>
                <w:rFonts w:ascii="Arial" w:eastAsia="Arial MT" w:hAnsi="Arial" w:cs="Arial"/>
                <w:color w:val="000000" w:themeColor="text1"/>
                <w:sz w:val="24"/>
              </w:rPr>
              <w:t>Nasir</w:t>
            </w:r>
            <w:proofErr w:type="spellEnd"/>
            <w:r w:rsidRPr="00E07139">
              <w:rPr>
                <w:rFonts w:ascii="Arial" w:eastAsia="Arial MT" w:hAnsi="Arial" w:cs="Arial"/>
                <w:color w:val="000000" w:themeColor="text1"/>
                <w:sz w:val="24"/>
              </w:rPr>
              <w:t xml:space="preserve"> Ali Shah</w:t>
            </w:r>
          </w:p>
        </w:tc>
        <w:tc>
          <w:tcPr>
            <w:tcW w:w="3150" w:type="dxa"/>
            <w:vAlign w:val="center"/>
          </w:tcPr>
          <w:p w14:paraId="0FB0E27A"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DACUM Facilitator</w:t>
            </w:r>
          </w:p>
        </w:tc>
        <w:tc>
          <w:tcPr>
            <w:tcW w:w="2790" w:type="dxa"/>
            <w:vAlign w:val="center"/>
          </w:tcPr>
          <w:p w14:paraId="0FED1E1E"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BD1C88" w:rsidRPr="0032655C" w14:paraId="5410CF17" w14:textId="77777777" w:rsidTr="008E6E69">
        <w:trPr>
          <w:trHeight w:val="386"/>
        </w:trPr>
        <w:tc>
          <w:tcPr>
            <w:tcW w:w="9360" w:type="dxa"/>
            <w:gridSpan w:val="4"/>
            <w:vAlign w:val="center"/>
          </w:tcPr>
          <w:p w14:paraId="6FCE2FE8" w14:textId="77777777" w:rsidR="00BD1C88" w:rsidRPr="00E07139" w:rsidRDefault="00BD1C88" w:rsidP="00630137">
            <w:pPr>
              <w:widowControl w:val="0"/>
              <w:autoSpaceDE w:val="0"/>
              <w:autoSpaceDN w:val="0"/>
              <w:spacing w:before="19"/>
              <w:ind w:right="139"/>
              <w:jc w:val="center"/>
              <w:rPr>
                <w:rFonts w:ascii="Arial" w:eastAsia="Arial MT" w:hAnsi="Arial" w:cs="Arial"/>
                <w:b/>
                <w:color w:val="000000" w:themeColor="text1"/>
                <w:sz w:val="24"/>
              </w:rPr>
            </w:pPr>
            <w:r w:rsidRPr="00E07139">
              <w:rPr>
                <w:rFonts w:ascii="Arial" w:eastAsia="Arial MT" w:hAnsi="Arial" w:cs="Arial"/>
                <w:b/>
                <w:color w:val="000000" w:themeColor="text1"/>
                <w:sz w:val="24"/>
              </w:rPr>
              <w:t>CONVENERS</w:t>
            </w:r>
          </w:p>
        </w:tc>
      </w:tr>
      <w:tr w:rsidR="00BD1C88" w:rsidRPr="0032655C" w14:paraId="5B5E14A6" w14:textId="77777777" w:rsidTr="008E6E69">
        <w:trPr>
          <w:trHeight w:val="576"/>
        </w:trPr>
        <w:tc>
          <w:tcPr>
            <w:tcW w:w="810" w:type="dxa"/>
            <w:vAlign w:val="center"/>
          </w:tcPr>
          <w:p w14:paraId="23E59048"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1</w:t>
            </w:r>
          </w:p>
        </w:tc>
        <w:tc>
          <w:tcPr>
            <w:tcW w:w="2610" w:type="dxa"/>
            <w:vAlign w:val="center"/>
          </w:tcPr>
          <w:p w14:paraId="38DCD55A"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Muhammad </w:t>
            </w:r>
            <w:proofErr w:type="spellStart"/>
            <w:r w:rsidRPr="00E07139">
              <w:rPr>
                <w:rFonts w:ascii="Arial" w:eastAsia="Arial MT" w:hAnsi="Arial" w:cs="Arial"/>
                <w:color w:val="000000" w:themeColor="text1"/>
                <w:sz w:val="24"/>
              </w:rPr>
              <w:t>Ishaq</w:t>
            </w:r>
            <w:proofErr w:type="spellEnd"/>
          </w:p>
        </w:tc>
        <w:tc>
          <w:tcPr>
            <w:tcW w:w="3150" w:type="dxa"/>
            <w:vAlign w:val="center"/>
          </w:tcPr>
          <w:p w14:paraId="0AF1A435"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Deputy Director</w:t>
            </w:r>
          </w:p>
        </w:tc>
        <w:tc>
          <w:tcPr>
            <w:tcW w:w="2790" w:type="dxa"/>
            <w:vAlign w:val="center"/>
          </w:tcPr>
          <w:p w14:paraId="733535CE"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NAVTTC, Islamabad</w:t>
            </w:r>
          </w:p>
        </w:tc>
      </w:tr>
      <w:tr w:rsidR="00BD1C88" w:rsidRPr="0032655C" w14:paraId="6DBC13DA" w14:textId="77777777" w:rsidTr="008E6E69">
        <w:trPr>
          <w:trHeight w:val="576"/>
        </w:trPr>
        <w:tc>
          <w:tcPr>
            <w:tcW w:w="810" w:type="dxa"/>
            <w:vAlign w:val="center"/>
          </w:tcPr>
          <w:p w14:paraId="434B050A"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2</w:t>
            </w:r>
          </w:p>
        </w:tc>
        <w:tc>
          <w:tcPr>
            <w:tcW w:w="2610" w:type="dxa"/>
            <w:vAlign w:val="center"/>
          </w:tcPr>
          <w:p w14:paraId="300D1737"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Muhammad </w:t>
            </w:r>
            <w:proofErr w:type="spellStart"/>
            <w:r w:rsidRPr="00E07139">
              <w:rPr>
                <w:rFonts w:ascii="Arial" w:eastAsia="Arial MT" w:hAnsi="Arial" w:cs="Arial"/>
                <w:color w:val="000000" w:themeColor="text1"/>
                <w:sz w:val="24"/>
              </w:rPr>
              <w:t>Asim</w:t>
            </w:r>
            <w:proofErr w:type="spellEnd"/>
          </w:p>
        </w:tc>
        <w:tc>
          <w:tcPr>
            <w:tcW w:w="3150" w:type="dxa"/>
            <w:vAlign w:val="center"/>
          </w:tcPr>
          <w:p w14:paraId="014076DF"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Deputy Director</w:t>
            </w:r>
          </w:p>
        </w:tc>
        <w:tc>
          <w:tcPr>
            <w:tcW w:w="2790" w:type="dxa"/>
            <w:vAlign w:val="center"/>
          </w:tcPr>
          <w:p w14:paraId="211CECFB"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NAVTTC, Islamabad</w:t>
            </w:r>
          </w:p>
        </w:tc>
      </w:tr>
      <w:tr w:rsidR="00BD1C88" w:rsidRPr="0032655C" w14:paraId="730E2BB8" w14:textId="77777777" w:rsidTr="008E6E69">
        <w:trPr>
          <w:trHeight w:val="576"/>
        </w:trPr>
        <w:tc>
          <w:tcPr>
            <w:tcW w:w="810" w:type="dxa"/>
            <w:vAlign w:val="center"/>
          </w:tcPr>
          <w:p w14:paraId="63528027"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3</w:t>
            </w:r>
          </w:p>
        </w:tc>
        <w:tc>
          <w:tcPr>
            <w:tcW w:w="2610" w:type="dxa"/>
            <w:vAlign w:val="center"/>
          </w:tcPr>
          <w:p w14:paraId="6F0B3441"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Shams </w:t>
            </w:r>
            <w:proofErr w:type="spellStart"/>
            <w:r w:rsidRPr="00E07139">
              <w:rPr>
                <w:rFonts w:ascii="Arial" w:eastAsia="Arial MT" w:hAnsi="Arial" w:cs="Arial"/>
                <w:color w:val="000000" w:themeColor="text1"/>
                <w:sz w:val="24"/>
              </w:rPr>
              <w:t>Shahbaz</w:t>
            </w:r>
            <w:proofErr w:type="spellEnd"/>
          </w:p>
        </w:tc>
        <w:tc>
          <w:tcPr>
            <w:tcW w:w="3150" w:type="dxa"/>
            <w:vAlign w:val="center"/>
          </w:tcPr>
          <w:p w14:paraId="1BE08485"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Director Operation II</w:t>
            </w:r>
          </w:p>
        </w:tc>
        <w:tc>
          <w:tcPr>
            <w:tcW w:w="2790" w:type="dxa"/>
            <w:vAlign w:val="center"/>
          </w:tcPr>
          <w:p w14:paraId="0F48B32B"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BD1C88" w:rsidRPr="0032655C" w14:paraId="389A9E1E" w14:textId="77777777" w:rsidTr="008E6E69">
        <w:tc>
          <w:tcPr>
            <w:tcW w:w="810" w:type="dxa"/>
            <w:vAlign w:val="center"/>
          </w:tcPr>
          <w:p w14:paraId="01B02D68" w14:textId="77777777" w:rsidR="00BD1C88" w:rsidRPr="00E07139" w:rsidRDefault="00BD1C88" w:rsidP="00630137">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4</w:t>
            </w:r>
          </w:p>
        </w:tc>
        <w:tc>
          <w:tcPr>
            <w:tcW w:w="2610" w:type="dxa"/>
            <w:vAlign w:val="center"/>
          </w:tcPr>
          <w:p w14:paraId="5ECA901F"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Engr. Hafiz </w:t>
            </w:r>
            <w:proofErr w:type="spellStart"/>
            <w:r w:rsidRPr="00E07139">
              <w:rPr>
                <w:rFonts w:ascii="Arial" w:eastAsia="Arial MT" w:hAnsi="Arial" w:cs="Arial"/>
                <w:color w:val="000000" w:themeColor="text1"/>
                <w:sz w:val="24"/>
              </w:rPr>
              <w:t>Waqas</w:t>
            </w:r>
            <w:proofErr w:type="spellEnd"/>
            <w:r w:rsidRPr="00E07139">
              <w:rPr>
                <w:rFonts w:ascii="Arial" w:eastAsia="Arial MT" w:hAnsi="Arial" w:cs="Arial"/>
                <w:color w:val="000000" w:themeColor="text1"/>
                <w:sz w:val="24"/>
              </w:rPr>
              <w:t xml:space="preserve"> </w:t>
            </w:r>
            <w:proofErr w:type="spellStart"/>
            <w:r w:rsidRPr="00E07139">
              <w:rPr>
                <w:rFonts w:ascii="Arial" w:eastAsia="Arial MT" w:hAnsi="Arial" w:cs="Arial"/>
                <w:color w:val="000000" w:themeColor="text1"/>
                <w:sz w:val="24"/>
              </w:rPr>
              <w:t>Hashmi</w:t>
            </w:r>
            <w:proofErr w:type="spellEnd"/>
            <w:r w:rsidRPr="00E07139">
              <w:rPr>
                <w:rFonts w:ascii="Arial" w:eastAsia="Arial MT" w:hAnsi="Arial" w:cs="Arial"/>
                <w:color w:val="000000" w:themeColor="text1"/>
                <w:sz w:val="24"/>
              </w:rPr>
              <w:t xml:space="preserve"> </w:t>
            </w:r>
          </w:p>
        </w:tc>
        <w:tc>
          <w:tcPr>
            <w:tcW w:w="3150" w:type="dxa"/>
            <w:vAlign w:val="center"/>
          </w:tcPr>
          <w:p w14:paraId="1C07EEF3"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Director Curriculum</w:t>
            </w:r>
          </w:p>
        </w:tc>
        <w:tc>
          <w:tcPr>
            <w:tcW w:w="2790" w:type="dxa"/>
            <w:vAlign w:val="center"/>
          </w:tcPr>
          <w:p w14:paraId="7766AA27" w14:textId="77777777" w:rsidR="00BD1C88" w:rsidRPr="00E07139" w:rsidRDefault="00BD1C88" w:rsidP="00630137">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bl>
    <w:p w14:paraId="09C7D825" w14:textId="143884BF" w:rsidR="00AA76A8" w:rsidRDefault="00AA76A8"/>
    <w:p w14:paraId="6DF2A9E4" w14:textId="4895765D" w:rsidR="00AA76A8" w:rsidRPr="00F20BC9" w:rsidRDefault="00F20BC9" w:rsidP="00F20BC9">
      <w:pPr>
        <w:pStyle w:val="ListParagraph"/>
        <w:numPr>
          <w:ilvl w:val="0"/>
          <w:numId w:val="50"/>
        </w:numPr>
        <w:rPr>
          <w:b/>
        </w:rPr>
      </w:pPr>
      <w:r w:rsidRPr="00F20BC9">
        <w:rPr>
          <w:rFonts w:ascii="Arial" w:hAnsi="Arial"/>
          <w:b/>
          <w:sz w:val="24"/>
        </w:rPr>
        <w:t>Detail of Competency Standards</w:t>
      </w:r>
    </w:p>
    <w:p w14:paraId="0482D777" w14:textId="77777777" w:rsidR="00F20BC9" w:rsidRDefault="00F20BC9" w:rsidP="00F20BC9">
      <w:pPr>
        <w:rPr>
          <w:rFonts w:ascii="Arial" w:hAnsi="Arial"/>
          <w:b/>
          <w:sz w:val="24"/>
        </w:rPr>
      </w:pPr>
    </w:p>
    <w:p w14:paraId="60394D23" w14:textId="33D8B303" w:rsidR="00AA76A8" w:rsidRPr="00F20BC9" w:rsidRDefault="00F20BC9" w:rsidP="00F20BC9">
      <w:pPr>
        <w:rPr>
          <w:rFonts w:ascii="Arial" w:hAnsi="Arial"/>
          <w:b/>
          <w:sz w:val="24"/>
        </w:rPr>
      </w:pPr>
      <w:r w:rsidRPr="00F20BC9">
        <w:rPr>
          <w:rFonts w:ascii="Arial" w:hAnsi="Arial"/>
          <w:b/>
          <w:sz w:val="24"/>
        </w:rPr>
        <w:t>0715MMT3801 Perform Basic Calculation and Estimation for Welding Work</w:t>
      </w:r>
    </w:p>
    <w:p w14:paraId="42C8F92C" w14:textId="6DDA6B6D" w:rsidR="0098771D" w:rsidRPr="00F57B81" w:rsidRDefault="00F57B81" w:rsidP="0098771D">
      <w:pPr>
        <w:rPr>
          <w:rFonts w:asciiTheme="minorBidi" w:hAnsiTheme="minorBidi"/>
          <w:b/>
          <w:bCs/>
          <w:sz w:val="28"/>
          <w:szCs w:val="28"/>
        </w:rPr>
      </w:pPr>
      <w:r>
        <w:rPr>
          <w:rFonts w:asciiTheme="minorBidi" w:hAnsiTheme="minorBidi"/>
          <w:b/>
          <w:bCs/>
        </w:rPr>
        <w:t>Overview</w:t>
      </w:r>
    </w:p>
    <w:p w14:paraId="6FBD6D38" w14:textId="4FFCC83C" w:rsidR="0098771D" w:rsidRPr="007C58F1" w:rsidRDefault="0098771D" w:rsidP="0098771D">
      <w:pPr>
        <w:rPr>
          <w:rFonts w:asciiTheme="minorBidi" w:hAnsiTheme="minorBidi"/>
        </w:rPr>
      </w:pPr>
      <w:r w:rsidRPr="007C58F1">
        <w:rPr>
          <w:rFonts w:asciiTheme="minorBidi" w:hAnsiTheme="minorBidi"/>
        </w:rPr>
        <w:t>This competency standard identifies the competencies required to prepare estimates in accordance with client’s guidelines. You will be expected to estimate materials, ensuring cost effectiveness, conforming to standards and regulations. The underpinning knowledge regarding calculations and estimation will be sufficient to provide the basis for your work.</w:t>
      </w:r>
    </w:p>
    <w:tbl>
      <w:tblPr>
        <w:tblStyle w:val="GFATableGrid1"/>
        <w:tblW w:w="0" w:type="auto"/>
        <w:tblLook w:val="04A0" w:firstRow="1" w:lastRow="0" w:firstColumn="1" w:lastColumn="0" w:noHBand="0" w:noVBand="1"/>
      </w:tblPr>
      <w:tblGrid>
        <w:gridCol w:w="2965"/>
        <w:gridCol w:w="6385"/>
      </w:tblGrid>
      <w:tr w:rsidR="007C58F1" w:rsidRPr="00D5043C" w14:paraId="4421B4DE" w14:textId="77777777" w:rsidTr="0079590E">
        <w:trPr>
          <w:trHeight w:val="269"/>
        </w:trPr>
        <w:tc>
          <w:tcPr>
            <w:tcW w:w="2965" w:type="dxa"/>
          </w:tcPr>
          <w:p w14:paraId="5113EDBC" w14:textId="77777777" w:rsidR="0098771D" w:rsidRPr="00D5043C" w:rsidRDefault="0098771D" w:rsidP="00E745AC">
            <w:pPr>
              <w:rPr>
                <w:rFonts w:asciiTheme="minorBidi" w:hAnsiTheme="minorBidi"/>
                <w:b/>
                <w:sz w:val="22"/>
              </w:rPr>
            </w:pPr>
            <w:r w:rsidRPr="00D5043C">
              <w:rPr>
                <w:rFonts w:asciiTheme="minorBidi" w:hAnsiTheme="minorBidi"/>
                <w:b/>
                <w:sz w:val="22"/>
              </w:rPr>
              <w:t>Competency Units</w:t>
            </w:r>
          </w:p>
        </w:tc>
        <w:tc>
          <w:tcPr>
            <w:tcW w:w="6385" w:type="dxa"/>
          </w:tcPr>
          <w:p w14:paraId="049430D3" w14:textId="77777777" w:rsidR="0098771D" w:rsidRPr="00D5043C" w:rsidRDefault="0098771D" w:rsidP="00E745AC">
            <w:pPr>
              <w:rPr>
                <w:rFonts w:asciiTheme="minorBidi" w:hAnsiTheme="minorBidi"/>
                <w:b/>
                <w:sz w:val="22"/>
              </w:rPr>
            </w:pPr>
            <w:r w:rsidRPr="00D5043C">
              <w:rPr>
                <w:rFonts w:asciiTheme="minorBidi" w:hAnsiTheme="minorBidi"/>
                <w:b/>
                <w:sz w:val="22"/>
              </w:rPr>
              <w:t>Performance Criteria</w:t>
            </w:r>
          </w:p>
        </w:tc>
      </w:tr>
      <w:tr w:rsidR="007C58F1" w:rsidRPr="00D5043C" w14:paraId="52930A00" w14:textId="77777777" w:rsidTr="0079590E">
        <w:tc>
          <w:tcPr>
            <w:tcW w:w="2965" w:type="dxa"/>
          </w:tcPr>
          <w:p w14:paraId="1D468D0D" w14:textId="77777777" w:rsidR="007C58F1" w:rsidRPr="00D5043C" w:rsidRDefault="0098771D" w:rsidP="00C73F03">
            <w:pPr>
              <w:pStyle w:val="ListParagraph"/>
              <w:numPr>
                <w:ilvl w:val="0"/>
                <w:numId w:val="24"/>
              </w:numPr>
              <w:rPr>
                <w:rFonts w:asciiTheme="minorBidi" w:hAnsiTheme="minorBidi"/>
                <w:b/>
                <w:bCs/>
                <w:sz w:val="22"/>
              </w:rPr>
            </w:pPr>
            <w:r w:rsidRPr="00D5043C">
              <w:rPr>
                <w:rFonts w:asciiTheme="minorBidi" w:hAnsiTheme="minorBidi"/>
                <w:b/>
                <w:bCs/>
                <w:sz w:val="22"/>
              </w:rPr>
              <w:t xml:space="preserve">Perform four </w:t>
            </w:r>
            <w:r w:rsidR="007C58F1" w:rsidRPr="00D5043C">
              <w:rPr>
                <w:rFonts w:asciiTheme="minorBidi" w:hAnsiTheme="minorBidi"/>
                <w:b/>
                <w:bCs/>
                <w:sz w:val="22"/>
              </w:rPr>
              <w:t xml:space="preserve">  </w:t>
            </w:r>
          </w:p>
          <w:p w14:paraId="41033E90" w14:textId="77777777" w:rsidR="007C58F1" w:rsidRPr="00D5043C" w:rsidRDefault="007C58F1" w:rsidP="007C58F1">
            <w:pPr>
              <w:pStyle w:val="ListParagraph"/>
              <w:ind w:left="360"/>
              <w:rPr>
                <w:rFonts w:asciiTheme="minorBidi" w:hAnsiTheme="minorBidi"/>
                <w:b/>
                <w:bCs/>
                <w:sz w:val="22"/>
              </w:rPr>
            </w:pPr>
            <w:r w:rsidRPr="00D5043C">
              <w:rPr>
                <w:rFonts w:asciiTheme="minorBidi" w:hAnsiTheme="minorBidi"/>
                <w:b/>
                <w:bCs/>
                <w:sz w:val="22"/>
              </w:rPr>
              <w:t xml:space="preserve">      </w:t>
            </w:r>
            <w:r w:rsidR="0098771D" w:rsidRPr="00D5043C">
              <w:rPr>
                <w:rFonts w:asciiTheme="minorBidi" w:hAnsiTheme="minorBidi"/>
                <w:b/>
                <w:bCs/>
                <w:sz w:val="22"/>
              </w:rPr>
              <w:t xml:space="preserve">Fundamental </w:t>
            </w:r>
          </w:p>
          <w:p w14:paraId="25AB5664" w14:textId="618224A8" w:rsidR="007C58F1" w:rsidRPr="00D5043C" w:rsidRDefault="007C58F1" w:rsidP="007C58F1">
            <w:pPr>
              <w:pStyle w:val="ListParagraph"/>
              <w:ind w:left="360"/>
              <w:rPr>
                <w:rFonts w:asciiTheme="minorBidi" w:hAnsiTheme="minorBidi"/>
                <w:b/>
                <w:bCs/>
                <w:sz w:val="22"/>
              </w:rPr>
            </w:pPr>
            <w:r w:rsidRPr="00D5043C">
              <w:rPr>
                <w:rFonts w:asciiTheme="minorBidi" w:hAnsiTheme="minorBidi"/>
                <w:b/>
                <w:bCs/>
                <w:sz w:val="22"/>
              </w:rPr>
              <w:t xml:space="preserve">      </w:t>
            </w:r>
            <w:r w:rsidR="0098771D" w:rsidRPr="00D5043C">
              <w:rPr>
                <w:rFonts w:asciiTheme="minorBidi" w:hAnsiTheme="minorBidi"/>
                <w:b/>
                <w:bCs/>
                <w:sz w:val="22"/>
              </w:rPr>
              <w:t xml:space="preserve">Mathematical </w:t>
            </w:r>
          </w:p>
          <w:p w14:paraId="4FEF5A5B" w14:textId="58C524C2" w:rsidR="0098771D" w:rsidRPr="00D5043C" w:rsidRDefault="007C58F1" w:rsidP="007C58F1">
            <w:pPr>
              <w:pStyle w:val="ListParagraph"/>
              <w:ind w:left="360"/>
              <w:rPr>
                <w:rFonts w:asciiTheme="minorBidi" w:hAnsiTheme="minorBidi"/>
                <w:sz w:val="22"/>
              </w:rPr>
            </w:pPr>
            <w:r w:rsidRPr="00D5043C">
              <w:rPr>
                <w:rFonts w:asciiTheme="minorBidi" w:hAnsiTheme="minorBidi"/>
                <w:b/>
                <w:bCs/>
                <w:sz w:val="22"/>
              </w:rPr>
              <w:t xml:space="preserve">      </w:t>
            </w:r>
            <w:r w:rsidR="0098771D" w:rsidRPr="00D5043C">
              <w:rPr>
                <w:rFonts w:asciiTheme="minorBidi" w:hAnsiTheme="minorBidi"/>
                <w:b/>
                <w:bCs/>
                <w:sz w:val="22"/>
              </w:rPr>
              <w:t>Calculations</w:t>
            </w:r>
            <w:r w:rsidR="0098771D" w:rsidRPr="00D5043C">
              <w:rPr>
                <w:rFonts w:asciiTheme="minorBidi" w:hAnsiTheme="minorBidi"/>
                <w:sz w:val="22"/>
              </w:rPr>
              <w:t xml:space="preserve"> </w:t>
            </w:r>
          </w:p>
        </w:tc>
        <w:tc>
          <w:tcPr>
            <w:tcW w:w="6385" w:type="dxa"/>
          </w:tcPr>
          <w:p w14:paraId="2C6A2A67" w14:textId="77777777" w:rsidR="0098771D" w:rsidRPr="00D5043C" w:rsidRDefault="0098771D" w:rsidP="00C73F03">
            <w:pPr>
              <w:pStyle w:val="ListParagraph"/>
              <w:numPr>
                <w:ilvl w:val="0"/>
                <w:numId w:val="20"/>
              </w:numPr>
              <w:rPr>
                <w:rFonts w:asciiTheme="minorBidi" w:hAnsiTheme="minorBidi"/>
                <w:sz w:val="22"/>
              </w:rPr>
            </w:pPr>
            <w:r w:rsidRPr="00D5043C">
              <w:rPr>
                <w:rFonts w:asciiTheme="minorBidi" w:hAnsiTheme="minorBidi"/>
                <w:sz w:val="22"/>
              </w:rPr>
              <w:t>Perform simple calculations involving whole numbers</w:t>
            </w:r>
          </w:p>
          <w:p w14:paraId="7FE986FC" w14:textId="7B9F9E80" w:rsidR="0098771D" w:rsidRPr="00D5043C" w:rsidRDefault="00EC53CB" w:rsidP="00C73F03">
            <w:pPr>
              <w:pStyle w:val="ListParagraph"/>
              <w:numPr>
                <w:ilvl w:val="0"/>
                <w:numId w:val="20"/>
              </w:numPr>
              <w:rPr>
                <w:rFonts w:asciiTheme="minorBidi" w:hAnsiTheme="minorBidi"/>
                <w:sz w:val="22"/>
              </w:rPr>
            </w:pPr>
            <w:r w:rsidRPr="00D5043C">
              <w:rPr>
                <w:rFonts w:asciiTheme="minorBidi" w:hAnsiTheme="minorBidi"/>
                <w:sz w:val="22"/>
              </w:rPr>
              <w:t xml:space="preserve">Calculate </w:t>
            </w:r>
            <w:r w:rsidR="0098771D" w:rsidRPr="00D5043C">
              <w:rPr>
                <w:rFonts w:asciiTheme="minorBidi" w:hAnsiTheme="minorBidi"/>
                <w:sz w:val="22"/>
              </w:rPr>
              <w:t>mixed numbers, fractions and decimals using four</w:t>
            </w:r>
            <w:r w:rsidR="001273CD" w:rsidRPr="00D5043C">
              <w:rPr>
                <w:rFonts w:asciiTheme="minorBidi" w:hAnsiTheme="minorBidi"/>
                <w:sz w:val="22"/>
              </w:rPr>
              <w:t xml:space="preserve"> basic operations.</w:t>
            </w:r>
          </w:p>
          <w:p w14:paraId="3CEC5C05" w14:textId="77777777" w:rsidR="0098771D" w:rsidRPr="00D5043C" w:rsidRDefault="0098771D" w:rsidP="00652E2E">
            <w:pPr>
              <w:pStyle w:val="ListParagraph"/>
              <w:rPr>
                <w:rFonts w:asciiTheme="minorBidi" w:hAnsiTheme="minorBidi"/>
                <w:sz w:val="22"/>
              </w:rPr>
            </w:pPr>
          </w:p>
        </w:tc>
      </w:tr>
      <w:tr w:rsidR="007C58F1" w:rsidRPr="00D5043C" w14:paraId="670EEEE3" w14:textId="77777777" w:rsidTr="0079590E">
        <w:tc>
          <w:tcPr>
            <w:tcW w:w="2965" w:type="dxa"/>
          </w:tcPr>
          <w:p w14:paraId="46692815" w14:textId="77777777" w:rsidR="002A055D" w:rsidRPr="00D5043C" w:rsidRDefault="0098771D" w:rsidP="00C73F03">
            <w:pPr>
              <w:pStyle w:val="ListParagraph"/>
              <w:numPr>
                <w:ilvl w:val="0"/>
                <w:numId w:val="24"/>
              </w:numPr>
              <w:rPr>
                <w:rFonts w:asciiTheme="minorBidi" w:hAnsiTheme="minorBidi"/>
                <w:b/>
                <w:bCs/>
                <w:sz w:val="22"/>
              </w:rPr>
            </w:pPr>
            <w:r w:rsidRPr="00D5043C">
              <w:rPr>
                <w:rFonts w:asciiTheme="minorBidi" w:hAnsiTheme="minorBidi"/>
                <w:b/>
                <w:bCs/>
                <w:sz w:val="22"/>
              </w:rPr>
              <w:t xml:space="preserve">Perform </w:t>
            </w:r>
          </w:p>
          <w:p w14:paraId="24AA241A" w14:textId="77777777" w:rsidR="002A055D" w:rsidRPr="00D5043C" w:rsidRDefault="002A055D" w:rsidP="002A055D">
            <w:pPr>
              <w:pStyle w:val="ListParagraph"/>
              <w:ind w:left="360"/>
              <w:rPr>
                <w:rFonts w:asciiTheme="minorBidi" w:hAnsiTheme="minorBidi"/>
                <w:b/>
                <w:bCs/>
                <w:sz w:val="22"/>
              </w:rPr>
            </w:pPr>
            <w:r w:rsidRPr="00D5043C">
              <w:rPr>
                <w:rFonts w:asciiTheme="minorBidi" w:hAnsiTheme="minorBidi"/>
                <w:b/>
                <w:bCs/>
                <w:sz w:val="22"/>
              </w:rPr>
              <w:t xml:space="preserve">      </w:t>
            </w:r>
            <w:r w:rsidR="0098771D" w:rsidRPr="00D5043C">
              <w:rPr>
                <w:rFonts w:asciiTheme="minorBidi" w:hAnsiTheme="minorBidi"/>
                <w:b/>
                <w:bCs/>
                <w:sz w:val="22"/>
              </w:rPr>
              <w:t xml:space="preserve">Conversion of </w:t>
            </w:r>
          </w:p>
          <w:p w14:paraId="32BD0371" w14:textId="01DC640A" w:rsidR="0098771D" w:rsidRPr="00D5043C" w:rsidRDefault="002A055D" w:rsidP="002A055D">
            <w:pPr>
              <w:pStyle w:val="ListParagraph"/>
              <w:ind w:left="360"/>
              <w:rPr>
                <w:rFonts w:asciiTheme="minorBidi" w:hAnsiTheme="minorBidi"/>
                <w:sz w:val="22"/>
              </w:rPr>
            </w:pPr>
            <w:r w:rsidRPr="00D5043C">
              <w:rPr>
                <w:rFonts w:asciiTheme="minorBidi" w:hAnsiTheme="minorBidi"/>
                <w:b/>
                <w:bCs/>
                <w:sz w:val="22"/>
              </w:rPr>
              <w:t xml:space="preserve">      </w:t>
            </w:r>
            <w:r w:rsidR="0098771D" w:rsidRPr="00D5043C">
              <w:rPr>
                <w:rFonts w:asciiTheme="minorBidi" w:hAnsiTheme="minorBidi"/>
                <w:b/>
                <w:bCs/>
                <w:sz w:val="22"/>
              </w:rPr>
              <w:t>Units</w:t>
            </w:r>
            <w:r w:rsidR="0098771D" w:rsidRPr="00D5043C">
              <w:rPr>
                <w:rFonts w:asciiTheme="minorBidi" w:hAnsiTheme="minorBidi"/>
                <w:sz w:val="22"/>
              </w:rPr>
              <w:t xml:space="preserve"> </w:t>
            </w:r>
          </w:p>
        </w:tc>
        <w:tc>
          <w:tcPr>
            <w:tcW w:w="6385" w:type="dxa"/>
          </w:tcPr>
          <w:p w14:paraId="1839C3B8" w14:textId="77777777" w:rsidR="0098771D" w:rsidRPr="00D5043C" w:rsidRDefault="0098771D" w:rsidP="00C73F03">
            <w:pPr>
              <w:pStyle w:val="ListParagraph"/>
              <w:numPr>
                <w:ilvl w:val="0"/>
                <w:numId w:val="21"/>
              </w:numPr>
              <w:rPr>
                <w:rFonts w:asciiTheme="minorBidi" w:hAnsiTheme="minorBidi"/>
                <w:sz w:val="22"/>
              </w:rPr>
            </w:pPr>
            <w:r w:rsidRPr="00D5043C">
              <w:rPr>
                <w:rFonts w:asciiTheme="minorBidi" w:hAnsiTheme="minorBidi"/>
                <w:sz w:val="22"/>
              </w:rPr>
              <w:t>Convert units to the required figures using the given for formula</w:t>
            </w:r>
          </w:p>
          <w:p w14:paraId="1D412401" w14:textId="3A8B5CE4" w:rsidR="0098771D" w:rsidRPr="00D5043C" w:rsidRDefault="0098771D" w:rsidP="00C73F03">
            <w:pPr>
              <w:pStyle w:val="ListParagraph"/>
              <w:numPr>
                <w:ilvl w:val="0"/>
                <w:numId w:val="21"/>
              </w:numPr>
              <w:rPr>
                <w:rFonts w:asciiTheme="minorBidi" w:hAnsiTheme="minorBidi"/>
                <w:sz w:val="22"/>
              </w:rPr>
            </w:pPr>
            <w:r w:rsidRPr="00D5043C">
              <w:rPr>
                <w:rFonts w:asciiTheme="minorBidi" w:hAnsiTheme="minorBidi"/>
                <w:sz w:val="22"/>
              </w:rPr>
              <w:t>Convert English measurements to</w:t>
            </w:r>
            <w:r w:rsidR="00C14B47" w:rsidRPr="00D5043C">
              <w:rPr>
                <w:rFonts w:asciiTheme="minorBidi" w:hAnsiTheme="minorBidi"/>
                <w:sz w:val="22"/>
              </w:rPr>
              <w:t xml:space="preserve"> </w:t>
            </w:r>
            <w:r w:rsidRPr="00D5043C">
              <w:rPr>
                <w:rFonts w:asciiTheme="minorBidi" w:hAnsiTheme="minorBidi"/>
                <w:sz w:val="22"/>
              </w:rPr>
              <w:t>metric measurements according to procedure</w:t>
            </w:r>
          </w:p>
        </w:tc>
      </w:tr>
      <w:tr w:rsidR="007C58F1" w:rsidRPr="00D5043C" w14:paraId="6588DE30" w14:textId="77777777" w:rsidTr="0079590E">
        <w:tc>
          <w:tcPr>
            <w:tcW w:w="2965" w:type="dxa"/>
          </w:tcPr>
          <w:p w14:paraId="3CDD3DE9" w14:textId="77777777" w:rsidR="00A23286" w:rsidRPr="00D5043C" w:rsidRDefault="0098771D" w:rsidP="00C73F03">
            <w:pPr>
              <w:pStyle w:val="ListParagraph"/>
              <w:numPr>
                <w:ilvl w:val="0"/>
                <w:numId w:val="24"/>
              </w:numPr>
              <w:rPr>
                <w:rFonts w:asciiTheme="minorBidi" w:hAnsiTheme="minorBidi"/>
                <w:b/>
                <w:bCs/>
                <w:sz w:val="22"/>
              </w:rPr>
            </w:pPr>
            <w:r w:rsidRPr="00D5043C">
              <w:rPr>
                <w:rFonts w:asciiTheme="minorBidi" w:hAnsiTheme="minorBidi"/>
                <w:b/>
                <w:bCs/>
                <w:sz w:val="22"/>
              </w:rPr>
              <w:t xml:space="preserve">Calculate Volume </w:t>
            </w:r>
          </w:p>
          <w:p w14:paraId="4E30AEEF" w14:textId="77777777" w:rsidR="00A23286" w:rsidRPr="00D5043C" w:rsidRDefault="00A23286" w:rsidP="00A23286">
            <w:pPr>
              <w:pStyle w:val="ListParagraph"/>
              <w:ind w:left="360"/>
              <w:rPr>
                <w:rFonts w:asciiTheme="minorBidi" w:hAnsiTheme="minorBidi"/>
                <w:b/>
                <w:bCs/>
                <w:sz w:val="22"/>
              </w:rPr>
            </w:pPr>
            <w:r w:rsidRPr="00D5043C">
              <w:rPr>
                <w:rFonts w:asciiTheme="minorBidi" w:hAnsiTheme="minorBidi"/>
                <w:b/>
                <w:bCs/>
                <w:sz w:val="22"/>
              </w:rPr>
              <w:t xml:space="preserve">      </w:t>
            </w:r>
            <w:r w:rsidR="0098771D" w:rsidRPr="00D5043C">
              <w:rPr>
                <w:rFonts w:asciiTheme="minorBidi" w:hAnsiTheme="minorBidi"/>
                <w:b/>
                <w:bCs/>
                <w:sz w:val="22"/>
              </w:rPr>
              <w:t xml:space="preserve">of Weld as Per </w:t>
            </w:r>
          </w:p>
          <w:p w14:paraId="4DA93BA3" w14:textId="20445230" w:rsidR="0098771D" w:rsidRPr="00D5043C" w:rsidRDefault="00A23286" w:rsidP="00A23286">
            <w:pPr>
              <w:pStyle w:val="ListParagraph"/>
              <w:ind w:left="360"/>
              <w:rPr>
                <w:rFonts w:asciiTheme="minorBidi" w:hAnsiTheme="minorBidi"/>
                <w:sz w:val="22"/>
              </w:rPr>
            </w:pPr>
            <w:r w:rsidRPr="00D5043C">
              <w:rPr>
                <w:rFonts w:asciiTheme="minorBidi" w:hAnsiTheme="minorBidi"/>
                <w:b/>
                <w:bCs/>
                <w:sz w:val="22"/>
              </w:rPr>
              <w:t xml:space="preserve">      </w:t>
            </w:r>
            <w:r w:rsidR="0098771D" w:rsidRPr="00D5043C">
              <w:rPr>
                <w:rFonts w:asciiTheme="minorBidi" w:hAnsiTheme="minorBidi"/>
                <w:b/>
                <w:bCs/>
                <w:sz w:val="22"/>
              </w:rPr>
              <w:t>Layout</w:t>
            </w:r>
            <w:r w:rsidR="0098771D" w:rsidRPr="00D5043C">
              <w:rPr>
                <w:rFonts w:asciiTheme="minorBidi" w:hAnsiTheme="minorBidi"/>
                <w:sz w:val="22"/>
              </w:rPr>
              <w:t xml:space="preserve"> </w:t>
            </w:r>
          </w:p>
        </w:tc>
        <w:tc>
          <w:tcPr>
            <w:tcW w:w="6385" w:type="dxa"/>
          </w:tcPr>
          <w:p w14:paraId="7061C38A" w14:textId="0A0548B1" w:rsidR="0098771D" w:rsidRPr="00D5043C" w:rsidRDefault="00576F1D" w:rsidP="00C73F03">
            <w:pPr>
              <w:pStyle w:val="ListParagraph"/>
              <w:numPr>
                <w:ilvl w:val="0"/>
                <w:numId w:val="22"/>
              </w:numPr>
              <w:rPr>
                <w:rFonts w:asciiTheme="minorBidi" w:hAnsiTheme="minorBidi"/>
                <w:sz w:val="22"/>
              </w:rPr>
            </w:pPr>
            <w:r w:rsidRPr="00D5043C">
              <w:rPr>
                <w:rFonts w:asciiTheme="minorBidi" w:hAnsiTheme="minorBidi"/>
                <w:sz w:val="22"/>
              </w:rPr>
              <w:t>Interpret</w:t>
            </w:r>
            <w:r w:rsidR="0098771D" w:rsidRPr="00D5043C">
              <w:rPr>
                <w:rFonts w:asciiTheme="minorBidi" w:hAnsiTheme="minorBidi"/>
                <w:sz w:val="22"/>
              </w:rPr>
              <w:t xml:space="preserve"> requirements for calculation such as volume, mass and, or density of the materials</w:t>
            </w:r>
          </w:p>
          <w:p w14:paraId="59E94856" w14:textId="6962B6FB" w:rsidR="0098771D" w:rsidRPr="00D5043C" w:rsidRDefault="0098771D" w:rsidP="00C73F03">
            <w:pPr>
              <w:pStyle w:val="ListParagraph"/>
              <w:numPr>
                <w:ilvl w:val="0"/>
                <w:numId w:val="22"/>
              </w:numPr>
              <w:rPr>
                <w:rFonts w:asciiTheme="minorBidi" w:hAnsiTheme="minorBidi"/>
                <w:sz w:val="22"/>
              </w:rPr>
            </w:pPr>
            <w:r w:rsidRPr="00D5043C">
              <w:rPr>
                <w:rFonts w:asciiTheme="minorBidi" w:hAnsiTheme="minorBidi"/>
                <w:sz w:val="22"/>
              </w:rPr>
              <w:t>Calculate correct volume of welds as per standard procedures</w:t>
            </w:r>
          </w:p>
        </w:tc>
      </w:tr>
      <w:tr w:rsidR="007C58F1" w:rsidRPr="00D5043C" w14:paraId="69D96A0D" w14:textId="77777777" w:rsidTr="0079590E">
        <w:trPr>
          <w:trHeight w:val="863"/>
        </w:trPr>
        <w:tc>
          <w:tcPr>
            <w:tcW w:w="2965" w:type="dxa"/>
          </w:tcPr>
          <w:p w14:paraId="4BFA8962" w14:textId="77777777" w:rsidR="00DB01FF" w:rsidRPr="00D5043C" w:rsidRDefault="0098771D" w:rsidP="00C73F03">
            <w:pPr>
              <w:pStyle w:val="ListParagraph"/>
              <w:numPr>
                <w:ilvl w:val="0"/>
                <w:numId w:val="24"/>
              </w:numPr>
              <w:rPr>
                <w:rFonts w:asciiTheme="minorBidi" w:hAnsiTheme="minorBidi"/>
                <w:b/>
                <w:bCs/>
                <w:sz w:val="22"/>
              </w:rPr>
            </w:pPr>
            <w:r w:rsidRPr="00D5043C">
              <w:rPr>
                <w:rFonts w:asciiTheme="minorBidi" w:hAnsiTheme="minorBidi"/>
                <w:b/>
                <w:bCs/>
                <w:sz w:val="22"/>
              </w:rPr>
              <w:t xml:space="preserve">Estimate Welding </w:t>
            </w:r>
          </w:p>
          <w:p w14:paraId="760DBFED" w14:textId="77777777" w:rsidR="00DB01FF" w:rsidRPr="00D5043C" w:rsidRDefault="00DB01FF" w:rsidP="00DB01FF">
            <w:pPr>
              <w:pStyle w:val="ListParagraph"/>
              <w:ind w:left="360"/>
              <w:rPr>
                <w:rFonts w:asciiTheme="minorBidi" w:hAnsiTheme="minorBidi"/>
                <w:b/>
                <w:bCs/>
                <w:sz w:val="22"/>
              </w:rPr>
            </w:pPr>
            <w:r w:rsidRPr="00D5043C">
              <w:rPr>
                <w:rFonts w:asciiTheme="minorBidi" w:hAnsiTheme="minorBidi"/>
                <w:b/>
                <w:bCs/>
                <w:sz w:val="22"/>
              </w:rPr>
              <w:t xml:space="preserve">      </w:t>
            </w:r>
            <w:r w:rsidR="0098771D" w:rsidRPr="00D5043C">
              <w:rPr>
                <w:rFonts w:asciiTheme="minorBidi" w:hAnsiTheme="minorBidi"/>
                <w:b/>
                <w:bCs/>
                <w:sz w:val="22"/>
              </w:rPr>
              <w:t xml:space="preserve">Material as Per </w:t>
            </w:r>
          </w:p>
          <w:p w14:paraId="51CDDD6C" w14:textId="06F319AD" w:rsidR="0098771D" w:rsidRPr="00D5043C" w:rsidRDefault="00DB01FF" w:rsidP="00DB01FF">
            <w:pPr>
              <w:pStyle w:val="ListParagraph"/>
              <w:ind w:left="360"/>
              <w:rPr>
                <w:rFonts w:asciiTheme="minorBidi" w:hAnsiTheme="minorBidi"/>
                <w:sz w:val="22"/>
              </w:rPr>
            </w:pPr>
            <w:r w:rsidRPr="00D5043C">
              <w:rPr>
                <w:rFonts w:asciiTheme="minorBidi" w:hAnsiTheme="minorBidi"/>
                <w:b/>
                <w:bCs/>
                <w:sz w:val="22"/>
              </w:rPr>
              <w:t xml:space="preserve">      </w:t>
            </w:r>
            <w:r w:rsidR="0098771D" w:rsidRPr="00D5043C">
              <w:rPr>
                <w:rFonts w:asciiTheme="minorBidi" w:hAnsiTheme="minorBidi"/>
                <w:b/>
                <w:bCs/>
                <w:sz w:val="22"/>
              </w:rPr>
              <w:t>Project</w:t>
            </w:r>
          </w:p>
        </w:tc>
        <w:tc>
          <w:tcPr>
            <w:tcW w:w="6385" w:type="dxa"/>
          </w:tcPr>
          <w:p w14:paraId="61B44A5B" w14:textId="77777777" w:rsidR="0098771D" w:rsidRPr="00D5043C" w:rsidRDefault="0098771D" w:rsidP="00C73F03">
            <w:pPr>
              <w:pStyle w:val="ListParagraph"/>
              <w:numPr>
                <w:ilvl w:val="0"/>
                <w:numId w:val="23"/>
              </w:numPr>
              <w:rPr>
                <w:rFonts w:asciiTheme="minorBidi" w:hAnsiTheme="minorBidi"/>
                <w:sz w:val="22"/>
              </w:rPr>
            </w:pPr>
            <w:r w:rsidRPr="00D5043C">
              <w:rPr>
                <w:rFonts w:asciiTheme="minorBidi" w:hAnsiTheme="minorBidi"/>
                <w:sz w:val="22"/>
              </w:rPr>
              <w:t>Recognize the requirements of welding materials as per job requirements</w:t>
            </w:r>
          </w:p>
          <w:p w14:paraId="5C9561E5" w14:textId="77777777" w:rsidR="0098771D" w:rsidRPr="00D5043C" w:rsidRDefault="0098771D" w:rsidP="00C73F03">
            <w:pPr>
              <w:pStyle w:val="ListParagraph"/>
              <w:numPr>
                <w:ilvl w:val="0"/>
                <w:numId w:val="23"/>
              </w:numPr>
              <w:rPr>
                <w:rFonts w:asciiTheme="minorBidi" w:hAnsiTheme="minorBidi"/>
                <w:sz w:val="22"/>
              </w:rPr>
            </w:pPr>
            <w:r w:rsidRPr="00D5043C">
              <w:rPr>
                <w:rFonts w:asciiTheme="minorBidi" w:hAnsiTheme="minorBidi"/>
                <w:sz w:val="22"/>
              </w:rPr>
              <w:t xml:space="preserve"> Estimate required welding materials as per job requirements</w:t>
            </w:r>
          </w:p>
        </w:tc>
      </w:tr>
    </w:tbl>
    <w:p w14:paraId="54C66916" w14:textId="77777777" w:rsidR="0098771D" w:rsidRPr="007C58F1" w:rsidRDefault="0098771D" w:rsidP="0098771D">
      <w:pPr>
        <w:rPr>
          <w:rFonts w:asciiTheme="minorBidi" w:hAnsiTheme="minorBidi"/>
        </w:rPr>
      </w:pPr>
    </w:p>
    <w:p w14:paraId="5ABA4E34" w14:textId="77777777" w:rsidR="0098771D" w:rsidRPr="002B757F" w:rsidRDefault="0098771D" w:rsidP="0098771D">
      <w:pPr>
        <w:rPr>
          <w:rFonts w:asciiTheme="minorBidi" w:hAnsiTheme="minorBidi"/>
          <w:b/>
        </w:rPr>
      </w:pPr>
      <w:r w:rsidRPr="002B757F">
        <w:rPr>
          <w:rFonts w:asciiTheme="minorBidi" w:hAnsiTheme="minorBidi"/>
          <w:b/>
        </w:rPr>
        <w:t>Knowledge and Understanding</w:t>
      </w:r>
    </w:p>
    <w:p w14:paraId="3856F93B" w14:textId="77777777" w:rsidR="0098771D" w:rsidRPr="007C58F1" w:rsidRDefault="0098771D" w:rsidP="002B757F">
      <w:pPr>
        <w:spacing w:after="0" w:line="360"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7BA42C30" w14:textId="77777777" w:rsidR="0098771D" w:rsidRPr="007C58F1" w:rsidRDefault="0098771D" w:rsidP="002B757F">
      <w:pPr>
        <w:spacing w:after="0" w:line="360"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644032E2" w14:textId="77777777" w:rsidR="0098771D" w:rsidRPr="007C58F1" w:rsidRDefault="0098771D" w:rsidP="002B757F">
      <w:pPr>
        <w:spacing w:after="0" w:line="360"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0DECF547" w14:textId="152742C5"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Basic engineering terminologies used in welding work</w:t>
      </w:r>
    </w:p>
    <w:p w14:paraId="568A4ADB" w14:textId="25D3612E"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English and metric system of measurements</w:t>
      </w:r>
    </w:p>
    <w:p w14:paraId="126697E4" w14:textId="473E2435"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Methods of conversion from one unit to the other</w:t>
      </w:r>
    </w:p>
    <w:p w14:paraId="4A59C8A7" w14:textId="7099A46E"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Four fundamental mathematical operations i.e. addition, subtraction, multiplication and division</w:t>
      </w:r>
    </w:p>
    <w:p w14:paraId="71738AFA" w14:textId="51D3CEC2"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Method of transposing formulae</w:t>
      </w:r>
    </w:p>
    <w:p w14:paraId="78A790A1" w14:textId="0CF7DE6D"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 xml:space="preserve">Methods of formulation of equation </w:t>
      </w:r>
    </w:p>
    <w:p w14:paraId="4F645B69" w14:textId="014800EA"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lastRenderedPageBreak/>
        <w:t>Interpretation of drawings, sketches and symbols used in mechanical work</w:t>
      </w:r>
    </w:p>
    <w:p w14:paraId="5813ACC6" w14:textId="2B192F52"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Types of welding materials</w:t>
      </w:r>
    </w:p>
    <w:p w14:paraId="05D81BC6" w14:textId="09C1354E" w:rsidR="0098771D" w:rsidRPr="002B757F" w:rsidRDefault="0098771D" w:rsidP="00C73F03">
      <w:pPr>
        <w:pStyle w:val="ListParagraph"/>
        <w:numPr>
          <w:ilvl w:val="1"/>
          <w:numId w:val="22"/>
        </w:numPr>
        <w:spacing w:after="0" w:line="360" w:lineRule="auto"/>
        <w:rPr>
          <w:rFonts w:asciiTheme="minorBidi" w:hAnsiTheme="minorBidi"/>
        </w:rPr>
      </w:pPr>
      <w:r w:rsidRPr="002B757F">
        <w:rPr>
          <w:rFonts w:asciiTheme="minorBidi" w:hAnsiTheme="minorBidi"/>
        </w:rPr>
        <w:t>Methods of estimation of materials for welding</w:t>
      </w:r>
      <w:r w:rsidRPr="002B757F">
        <w:rPr>
          <w:rFonts w:asciiTheme="minorBidi" w:hAnsiTheme="minorBidi"/>
        </w:rPr>
        <w:cr/>
      </w:r>
    </w:p>
    <w:p w14:paraId="2CAFB69C" w14:textId="77777777" w:rsidR="002B757F" w:rsidRPr="002B757F" w:rsidRDefault="002B757F" w:rsidP="0079590E">
      <w:pPr>
        <w:pStyle w:val="ListParagraph"/>
        <w:tabs>
          <w:tab w:val="left" w:pos="5310"/>
        </w:tabs>
        <w:ind w:left="0" w:right="270"/>
        <w:jc w:val="both"/>
        <w:rPr>
          <w:rFonts w:ascii="Arial" w:eastAsia="Arial" w:hAnsi="Arial" w:cs="Arial"/>
          <w:color w:val="000000"/>
        </w:rPr>
      </w:pPr>
      <w:r w:rsidRPr="002B757F">
        <w:rPr>
          <w:rFonts w:ascii="Arial" w:eastAsia="Arial" w:hAnsi="Arial" w:cs="Arial"/>
          <w:b/>
          <w:color w:val="000000"/>
        </w:rPr>
        <w:t>Critical Evidence(s) Required</w:t>
      </w:r>
    </w:p>
    <w:p w14:paraId="3A1DE6D1" w14:textId="77777777" w:rsidR="007D1B14" w:rsidRDefault="0098771D" w:rsidP="007D1B14">
      <w:pPr>
        <w:spacing w:after="0"/>
        <w:rPr>
          <w:rFonts w:asciiTheme="minorBidi" w:hAnsiTheme="minorBidi"/>
        </w:rPr>
      </w:pPr>
      <w:r w:rsidRPr="007D1B14">
        <w:rPr>
          <w:rFonts w:asciiTheme="minorBidi" w:hAnsiTheme="minorBidi"/>
        </w:rPr>
        <w:t xml:space="preserve">The candidate needs to produce following critical evidence(s) in order to be competent </w:t>
      </w:r>
    </w:p>
    <w:p w14:paraId="0644409E" w14:textId="7E2059B1" w:rsidR="007D1B14" w:rsidRPr="007D1B14" w:rsidRDefault="0098771D" w:rsidP="007D1B14">
      <w:pPr>
        <w:spacing w:after="0"/>
        <w:rPr>
          <w:rFonts w:asciiTheme="minorBidi" w:hAnsiTheme="minorBidi"/>
        </w:rPr>
      </w:pPr>
      <w:proofErr w:type="gramStart"/>
      <w:r w:rsidRPr="007D1B14">
        <w:rPr>
          <w:rFonts w:asciiTheme="minorBidi" w:hAnsiTheme="minorBidi"/>
        </w:rPr>
        <w:t>in</w:t>
      </w:r>
      <w:proofErr w:type="gramEnd"/>
      <w:r w:rsidRPr="007D1B14">
        <w:rPr>
          <w:rFonts w:asciiTheme="minorBidi" w:hAnsiTheme="minorBidi"/>
        </w:rPr>
        <w:t xml:space="preserve"> this competency standard:</w:t>
      </w:r>
    </w:p>
    <w:p w14:paraId="58215764" w14:textId="4E1D1323" w:rsidR="007D1B14" w:rsidRDefault="0098771D" w:rsidP="00C73F03">
      <w:pPr>
        <w:pStyle w:val="ListParagraph"/>
        <w:numPr>
          <w:ilvl w:val="0"/>
          <w:numId w:val="25"/>
        </w:numPr>
        <w:rPr>
          <w:rFonts w:asciiTheme="minorBidi" w:hAnsiTheme="minorBidi"/>
        </w:rPr>
      </w:pPr>
      <w:r w:rsidRPr="007D1B14">
        <w:rPr>
          <w:rFonts w:asciiTheme="minorBidi" w:hAnsiTheme="minorBidi"/>
        </w:rPr>
        <w:t xml:space="preserve">For a given specification and drawing, carry out estimation of materials for </w:t>
      </w:r>
    </w:p>
    <w:p w14:paraId="5E96E2CE" w14:textId="3A131B96" w:rsidR="0098771D" w:rsidRDefault="0098771D" w:rsidP="007D1B14">
      <w:pPr>
        <w:pStyle w:val="ListParagraph"/>
        <w:rPr>
          <w:rFonts w:asciiTheme="minorBidi" w:hAnsiTheme="minorBidi"/>
        </w:rPr>
      </w:pPr>
      <w:proofErr w:type="gramStart"/>
      <w:r w:rsidRPr="007D1B14">
        <w:rPr>
          <w:rFonts w:asciiTheme="minorBidi" w:hAnsiTheme="minorBidi"/>
        </w:rPr>
        <w:t>welding</w:t>
      </w:r>
      <w:proofErr w:type="gramEnd"/>
      <w:r w:rsidRPr="007D1B14">
        <w:rPr>
          <w:rFonts w:asciiTheme="minorBidi" w:hAnsiTheme="minorBidi"/>
        </w:rPr>
        <w:t xml:space="preserve"> work</w:t>
      </w:r>
    </w:p>
    <w:p w14:paraId="0A1613D3" w14:textId="77777777" w:rsidR="00B75F15" w:rsidRPr="007D1B14" w:rsidRDefault="00B75F15" w:rsidP="007D1B14">
      <w:pPr>
        <w:pStyle w:val="ListParagraph"/>
        <w:rPr>
          <w:rFonts w:asciiTheme="minorBidi" w:hAnsiTheme="minorBidi"/>
        </w:rPr>
      </w:pPr>
    </w:p>
    <w:p w14:paraId="5740D914" w14:textId="7E7B652E" w:rsidR="007D1B14" w:rsidRPr="0079590E" w:rsidRDefault="007D1B14" w:rsidP="0079590E">
      <w:pPr>
        <w:pStyle w:val="ListParagraph"/>
        <w:tabs>
          <w:tab w:val="left" w:pos="5310"/>
        </w:tabs>
        <w:ind w:left="0" w:right="270"/>
        <w:jc w:val="both"/>
        <w:rPr>
          <w:rFonts w:ascii="Arial" w:eastAsia="Arial" w:hAnsi="Arial" w:cs="Arial"/>
          <w:b/>
          <w:color w:val="000000"/>
        </w:rPr>
      </w:pPr>
      <w:r w:rsidRPr="0079590E">
        <w:rPr>
          <w:rFonts w:ascii="Arial" w:eastAsia="Arial" w:hAnsi="Arial" w:cs="Arial"/>
          <w:b/>
          <w:color w:val="000000"/>
        </w:rPr>
        <w:t>List of Tools and Equipment Required for</w:t>
      </w:r>
      <w:r w:rsidR="00FA528B" w:rsidRPr="0079590E">
        <w:rPr>
          <w:rFonts w:ascii="Arial" w:eastAsia="Arial" w:hAnsi="Arial" w:cs="Arial"/>
          <w:b/>
          <w:color w:val="000000"/>
        </w:rPr>
        <w:t xml:space="preserve"> 25 Students</w:t>
      </w:r>
    </w:p>
    <w:tbl>
      <w:tblPr>
        <w:tblStyle w:val="TableGrid1"/>
        <w:tblW w:w="0" w:type="auto"/>
        <w:tblLook w:val="04A0" w:firstRow="1" w:lastRow="0" w:firstColumn="1" w:lastColumn="0" w:noHBand="0" w:noVBand="1"/>
      </w:tblPr>
      <w:tblGrid>
        <w:gridCol w:w="1075"/>
        <w:gridCol w:w="6043"/>
        <w:gridCol w:w="2232"/>
      </w:tblGrid>
      <w:tr w:rsidR="0098771D" w:rsidRPr="00C94B98" w14:paraId="5ACA953D" w14:textId="77777777" w:rsidTr="0079590E">
        <w:tc>
          <w:tcPr>
            <w:tcW w:w="1075" w:type="dxa"/>
          </w:tcPr>
          <w:p w14:paraId="4324F4EB" w14:textId="6DD46FAC" w:rsidR="0098771D" w:rsidRPr="00C94B98" w:rsidRDefault="0098771D" w:rsidP="0067698A">
            <w:pPr>
              <w:jc w:val="center"/>
              <w:rPr>
                <w:rFonts w:asciiTheme="minorBidi" w:hAnsiTheme="minorBidi"/>
                <w:b/>
                <w:bCs/>
                <w:szCs w:val="24"/>
              </w:rPr>
            </w:pPr>
            <w:r w:rsidRPr="00C94B98">
              <w:rPr>
                <w:rFonts w:asciiTheme="minorBidi" w:hAnsiTheme="minorBidi"/>
                <w:b/>
                <w:bCs/>
                <w:szCs w:val="24"/>
              </w:rPr>
              <w:t>S. No.</w:t>
            </w:r>
          </w:p>
        </w:tc>
        <w:tc>
          <w:tcPr>
            <w:tcW w:w="6043" w:type="dxa"/>
          </w:tcPr>
          <w:p w14:paraId="7BD4BA14" w14:textId="09CD0802" w:rsidR="0098771D" w:rsidRPr="00C94B98" w:rsidRDefault="0098771D" w:rsidP="0067698A">
            <w:pPr>
              <w:rPr>
                <w:rFonts w:asciiTheme="minorBidi" w:hAnsiTheme="minorBidi"/>
                <w:b/>
                <w:bCs/>
                <w:szCs w:val="28"/>
              </w:rPr>
            </w:pPr>
            <w:r w:rsidRPr="00C94B98">
              <w:rPr>
                <w:rFonts w:asciiTheme="minorBidi" w:hAnsiTheme="minorBidi"/>
                <w:b/>
                <w:bCs/>
              </w:rPr>
              <w:t>Items</w:t>
            </w:r>
          </w:p>
        </w:tc>
        <w:tc>
          <w:tcPr>
            <w:tcW w:w="2232" w:type="dxa"/>
          </w:tcPr>
          <w:p w14:paraId="2AF381E2" w14:textId="77777777" w:rsidR="0098771D" w:rsidRPr="00C94B98" w:rsidRDefault="0098771D" w:rsidP="0067698A">
            <w:pPr>
              <w:jc w:val="center"/>
              <w:rPr>
                <w:rFonts w:asciiTheme="minorBidi" w:hAnsiTheme="minorBidi"/>
                <w:b/>
                <w:bCs/>
              </w:rPr>
            </w:pPr>
            <w:r w:rsidRPr="00C94B98">
              <w:rPr>
                <w:rFonts w:asciiTheme="minorBidi" w:hAnsiTheme="minorBidi"/>
                <w:b/>
                <w:bCs/>
              </w:rPr>
              <w:t>Qty. required</w:t>
            </w:r>
          </w:p>
        </w:tc>
      </w:tr>
      <w:tr w:rsidR="0098771D" w:rsidRPr="00C94B98" w14:paraId="0AC83BEE" w14:textId="77777777" w:rsidTr="0079590E">
        <w:tc>
          <w:tcPr>
            <w:tcW w:w="1075" w:type="dxa"/>
          </w:tcPr>
          <w:p w14:paraId="28CC32B5" w14:textId="77777777" w:rsidR="0098771D" w:rsidRPr="00C94B98" w:rsidRDefault="0098771D" w:rsidP="0067698A">
            <w:pPr>
              <w:jc w:val="center"/>
              <w:rPr>
                <w:rFonts w:asciiTheme="minorBidi" w:hAnsiTheme="minorBidi"/>
                <w:szCs w:val="24"/>
              </w:rPr>
            </w:pPr>
            <w:r w:rsidRPr="00C94B98">
              <w:rPr>
                <w:rFonts w:asciiTheme="minorBidi" w:hAnsiTheme="minorBidi"/>
                <w:szCs w:val="24"/>
              </w:rPr>
              <w:t>1</w:t>
            </w:r>
          </w:p>
        </w:tc>
        <w:tc>
          <w:tcPr>
            <w:tcW w:w="6043" w:type="dxa"/>
          </w:tcPr>
          <w:p w14:paraId="3CC212A9" w14:textId="77777777" w:rsidR="0098771D" w:rsidRPr="00C94B98" w:rsidRDefault="0098771D" w:rsidP="00652E2E">
            <w:pPr>
              <w:rPr>
                <w:rFonts w:asciiTheme="minorBidi" w:hAnsiTheme="minorBidi"/>
              </w:rPr>
            </w:pPr>
            <w:r w:rsidRPr="00C94B98">
              <w:rPr>
                <w:rFonts w:asciiTheme="minorBidi" w:hAnsiTheme="minorBidi"/>
              </w:rPr>
              <w:t xml:space="preserve"> Relevant Literature/Books/Formulae Sheet</w:t>
            </w:r>
          </w:p>
        </w:tc>
        <w:tc>
          <w:tcPr>
            <w:tcW w:w="2232" w:type="dxa"/>
          </w:tcPr>
          <w:p w14:paraId="7C52AD1D" w14:textId="47E398DB" w:rsidR="0098771D" w:rsidRPr="00C94B98" w:rsidRDefault="00B75F15" w:rsidP="00B75F15">
            <w:pPr>
              <w:jc w:val="center"/>
              <w:rPr>
                <w:rFonts w:asciiTheme="minorBidi" w:hAnsiTheme="minorBidi"/>
              </w:rPr>
            </w:pPr>
            <w:r w:rsidRPr="00C94B98">
              <w:rPr>
                <w:rFonts w:asciiTheme="minorBidi" w:hAnsiTheme="minorBidi"/>
              </w:rPr>
              <w:t>5</w:t>
            </w:r>
          </w:p>
        </w:tc>
      </w:tr>
      <w:tr w:rsidR="0020278C" w:rsidRPr="00C94B98" w14:paraId="30188C57" w14:textId="77777777" w:rsidTr="0079590E">
        <w:tc>
          <w:tcPr>
            <w:tcW w:w="1075" w:type="dxa"/>
          </w:tcPr>
          <w:p w14:paraId="3E4FA0C8" w14:textId="6AC5FBD4" w:rsidR="0020278C" w:rsidRPr="00C94B98" w:rsidRDefault="0020278C" w:rsidP="0020278C">
            <w:pPr>
              <w:jc w:val="center"/>
              <w:rPr>
                <w:rFonts w:asciiTheme="minorBidi" w:hAnsiTheme="minorBidi"/>
                <w:szCs w:val="24"/>
              </w:rPr>
            </w:pPr>
            <w:r w:rsidRPr="00C94B98">
              <w:rPr>
                <w:rFonts w:asciiTheme="minorBidi" w:hAnsiTheme="minorBidi"/>
                <w:szCs w:val="24"/>
              </w:rPr>
              <w:t>2</w:t>
            </w:r>
          </w:p>
        </w:tc>
        <w:tc>
          <w:tcPr>
            <w:tcW w:w="6043" w:type="dxa"/>
          </w:tcPr>
          <w:p w14:paraId="0FD7DEF2" w14:textId="5D0A2EBA" w:rsidR="0020278C" w:rsidRPr="00C94B98" w:rsidRDefault="0020278C" w:rsidP="0020278C">
            <w:pPr>
              <w:rPr>
                <w:rFonts w:asciiTheme="minorBidi" w:hAnsiTheme="minorBidi"/>
              </w:rPr>
            </w:pPr>
            <w:r w:rsidRPr="00C94B98">
              <w:rPr>
                <w:rFonts w:asciiTheme="minorBidi" w:hAnsiTheme="minorBidi"/>
              </w:rPr>
              <w:t>Projector</w:t>
            </w:r>
          </w:p>
        </w:tc>
        <w:tc>
          <w:tcPr>
            <w:tcW w:w="2232" w:type="dxa"/>
          </w:tcPr>
          <w:p w14:paraId="67909106" w14:textId="42F7D17A" w:rsidR="0020278C" w:rsidRPr="00C94B98" w:rsidRDefault="00B75F15" w:rsidP="00B75F15">
            <w:pPr>
              <w:jc w:val="center"/>
              <w:rPr>
                <w:rFonts w:asciiTheme="minorBidi" w:hAnsiTheme="minorBidi"/>
              </w:rPr>
            </w:pPr>
            <w:r w:rsidRPr="00C94B98">
              <w:rPr>
                <w:rFonts w:asciiTheme="minorBidi" w:hAnsiTheme="minorBidi"/>
              </w:rPr>
              <w:t>1</w:t>
            </w:r>
          </w:p>
        </w:tc>
      </w:tr>
      <w:tr w:rsidR="0020278C" w:rsidRPr="00C94B98" w14:paraId="50A6AF76" w14:textId="77777777" w:rsidTr="0079590E">
        <w:tc>
          <w:tcPr>
            <w:tcW w:w="1075" w:type="dxa"/>
          </w:tcPr>
          <w:p w14:paraId="3EAFDFD2" w14:textId="485AD74C" w:rsidR="0020278C" w:rsidRPr="00C94B98" w:rsidRDefault="0020278C" w:rsidP="0020278C">
            <w:pPr>
              <w:jc w:val="center"/>
              <w:rPr>
                <w:rFonts w:asciiTheme="minorBidi" w:hAnsiTheme="minorBidi"/>
                <w:szCs w:val="24"/>
              </w:rPr>
            </w:pPr>
            <w:r w:rsidRPr="00C94B98">
              <w:rPr>
                <w:rFonts w:asciiTheme="minorBidi" w:hAnsiTheme="minorBidi"/>
                <w:szCs w:val="24"/>
              </w:rPr>
              <w:t>3</w:t>
            </w:r>
          </w:p>
        </w:tc>
        <w:tc>
          <w:tcPr>
            <w:tcW w:w="6043" w:type="dxa"/>
          </w:tcPr>
          <w:p w14:paraId="7C2A4444" w14:textId="77777777" w:rsidR="0020278C" w:rsidRPr="00C94B98" w:rsidRDefault="0020278C" w:rsidP="0020278C">
            <w:pPr>
              <w:rPr>
                <w:rFonts w:asciiTheme="minorBidi" w:hAnsiTheme="minorBidi"/>
              </w:rPr>
            </w:pPr>
            <w:r w:rsidRPr="00C94B98">
              <w:rPr>
                <w:rFonts w:asciiTheme="minorBidi" w:hAnsiTheme="minorBidi"/>
              </w:rPr>
              <w:t xml:space="preserve"> Measuring Tools</w:t>
            </w:r>
          </w:p>
        </w:tc>
        <w:tc>
          <w:tcPr>
            <w:tcW w:w="2232" w:type="dxa"/>
          </w:tcPr>
          <w:p w14:paraId="7C89E1C1" w14:textId="4C75C8A7" w:rsidR="0020278C" w:rsidRPr="00C94B98" w:rsidRDefault="00B75F15" w:rsidP="00B75F15">
            <w:pPr>
              <w:jc w:val="center"/>
              <w:rPr>
                <w:rFonts w:asciiTheme="minorBidi" w:hAnsiTheme="minorBidi"/>
              </w:rPr>
            </w:pPr>
            <w:r w:rsidRPr="00C94B98">
              <w:rPr>
                <w:rFonts w:asciiTheme="minorBidi" w:hAnsiTheme="minorBidi"/>
              </w:rPr>
              <w:t>25</w:t>
            </w:r>
          </w:p>
        </w:tc>
      </w:tr>
      <w:tr w:rsidR="0020278C" w:rsidRPr="00C94B98" w14:paraId="13F56D5D" w14:textId="77777777" w:rsidTr="0079590E">
        <w:tc>
          <w:tcPr>
            <w:tcW w:w="1075" w:type="dxa"/>
          </w:tcPr>
          <w:p w14:paraId="25A60F92" w14:textId="60024C02" w:rsidR="0020278C" w:rsidRPr="00C94B98" w:rsidRDefault="0020278C" w:rsidP="0020278C">
            <w:pPr>
              <w:jc w:val="center"/>
              <w:rPr>
                <w:rFonts w:asciiTheme="minorBidi" w:hAnsiTheme="minorBidi"/>
                <w:szCs w:val="24"/>
              </w:rPr>
            </w:pPr>
            <w:r w:rsidRPr="00C94B98">
              <w:rPr>
                <w:rFonts w:asciiTheme="minorBidi" w:hAnsiTheme="minorBidi"/>
                <w:szCs w:val="24"/>
              </w:rPr>
              <w:t>4</w:t>
            </w:r>
          </w:p>
        </w:tc>
        <w:tc>
          <w:tcPr>
            <w:tcW w:w="6043" w:type="dxa"/>
          </w:tcPr>
          <w:p w14:paraId="6EB01560" w14:textId="77777777" w:rsidR="0020278C" w:rsidRPr="00C94B98" w:rsidRDefault="0020278C" w:rsidP="0020278C">
            <w:pPr>
              <w:rPr>
                <w:rFonts w:asciiTheme="minorBidi" w:hAnsiTheme="minorBidi"/>
              </w:rPr>
            </w:pPr>
            <w:r w:rsidRPr="00C94B98">
              <w:rPr>
                <w:rFonts w:asciiTheme="minorBidi" w:hAnsiTheme="minorBidi"/>
              </w:rPr>
              <w:t xml:space="preserve"> Calculator</w:t>
            </w:r>
          </w:p>
        </w:tc>
        <w:tc>
          <w:tcPr>
            <w:tcW w:w="2232" w:type="dxa"/>
          </w:tcPr>
          <w:p w14:paraId="7430ECB2" w14:textId="0FA694CF" w:rsidR="0020278C" w:rsidRPr="00C94B98" w:rsidRDefault="00B75F15" w:rsidP="00B75F15">
            <w:pPr>
              <w:jc w:val="center"/>
              <w:rPr>
                <w:rFonts w:asciiTheme="minorBidi" w:hAnsiTheme="minorBidi"/>
              </w:rPr>
            </w:pPr>
            <w:r w:rsidRPr="00C94B98">
              <w:rPr>
                <w:rFonts w:asciiTheme="minorBidi" w:hAnsiTheme="minorBidi"/>
              </w:rPr>
              <w:t>5</w:t>
            </w:r>
          </w:p>
        </w:tc>
      </w:tr>
      <w:tr w:rsidR="0020278C" w:rsidRPr="00C94B98" w14:paraId="149F0849" w14:textId="77777777" w:rsidTr="0079590E">
        <w:tc>
          <w:tcPr>
            <w:tcW w:w="1075" w:type="dxa"/>
          </w:tcPr>
          <w:p w14:paraId="497156A3" w14:textId="532ADAEB" w:rsidR="0020278C" w:rsidRPr="00C94B98" w:rsidRDefault="0020278C" w:rsidP="0020278C">
            <w:pPr>
              <w:jc w:val="center"/>
              <w:rPr>
                <w:rFonts w:asciiTheme="minorBidi" w:hAnsiTheme="minorBidi"/>
                <w:szCs w:val="24"/>
              </w:rPr>
            </w:pPr>
            <w:r w:rsidRPr="00C94B98">
              <w:rPr>
                <w:rFonts w:asciiTheme="minorBidi" w:hAnsiTheme="minorBidi"/>
                <w:szCs w:val="24"/>
              </w:rPr>
              <w:t>5</w:t>
            </w:r>
          </w:p>
        </w:tc>
        <w:tc>
          <w:tcPr>
            <w:tcW w:w="6043" w:type="dxa"/>
          </w:tcPr>
          <w:p w14:paraId="1C157A7E" w14:textId="77777777" w:rsidR="0020278C" w:rsidRPr="00C94B98" w:rsidRDefault="0020278C" w:rsidP="0020278C">
            <w:pPr>
              <w:rPr>
                <w:rFonts w:asciiTheme="minorBidi" w:hAnsiTheme="minorBidi"/>
              </w:rPr>
            </w:pPr>
            <w:r w:rsidRPr="00C94B98">
              <w:rPr>
                <w:rFonts w:asciiTheme="minorBidi" w:hAnsiTheme="minorBidi"/>
              </w:rPr>
              <w:t>Pen and Paper</w:t>
            </w:r>
          </w:p>
        </w:tc>
        <w:tc>
          <w:tcPr>
            <w:tcW w:w="2232" w:type="dxa"/>
          </w:tcPr>
          <w:p w14:paraId="7F08EDFD" w14:textId="4782EB1A" w:rsidR="0020278C" w:rsidRPr="00C94B98" w:rsidRDefault="00B75F15" w:rsidP="00B75F15">
            <w:pPr>
              <w:jc w:val="center"/>
              <w:rPr>
                <w:rFonts w:asciiTheme="minorBidi" w:hAnsiTheme="minorBidi"/>
              </w:rPr>
            </w:pPr>
            <w:r w:rsidRPr="00C94B98">
              <w:rPr>
                <w:rFonts w:asciiTheme="minorBidi" w:hAnsiTheme="minorBidi"/>
              </w:rPr>
              <w:t>25</w:t>
            </w:r>
          </w:p>
        </w:tc>
      </w:tr>
      <w:tr w:rsidR="00B75F15" w:rsidRPr="00C94B98" w14:paraId="39CB21B7" w14:textId="77777777" w:rsidTr="0079590E">
        <w:tc>
          <w:tcPr>
            <w:tcW w:w="1075" w:type="dxa"/>
          </w:tcPr>
          <w:p w14:paraId="39212B66" w14:textId="5BFCD528" w:rsidR="00B75F15" w:rsidRPr="00C94B98" w:rsidRDefault="00B75F15" w:rsidP="00B75F15">
            <w:pPr>
              <w:jc w:val="center"/>
              <w:rPr>
                <w:rFonts w:asciiTheme="minorBidi" w:hAnsiTheme="minorBidi"/>
                <w:szCs w:val="24"/>
              </w:rPr>
            </w:pPr>
            <w:r w:rsidRPr="00C94B98">
              <w:rPr>
                <w:rFonts w:asciiTheme="minorBidi" w:hAnsiTheme="minorBidi"/>
                <w:szCs w:val="24"/>
              </w:rPr>
              <w:t>6</w:t>
            </w:r>
          </w:p>
        </w:tc>
        <w:tc>
          <w:tcPr>
            <w:tcW w:w="6043" w:type="dxa"/>
          </w:tcPr>
          <w:p w14:paraId="488AB0BC" w14:textId="5F35E53F" w:rsidR="00B75F15" w:rsidRPr="00C94B98" w:rsidRDefault="00B75F15" w:rsidP="00B75F15">
            <w:pPr>
              <w:rPr>
                <w:rFonts w:asciiTheme="minorBidi" w:hAnsiTheme="minorBidi"/>
              </w:rPr>
            </w:pPr>
            <w:r w:rsidRPr="00C94B98">
              <w:rPr>
                <w:rFonts w:asciiTheme="minorBidi" w:hAnsiTheme="minorBidi"/>
              </w:rPr>
              <w:t xml:space="preserve"> Working Drawing or Plans or Sketches or Welding Procedure Specifications (WPS) Required by Client </w:t>
            </w:r>
          </w:p>
        </w:tc>
        <w:tc>
          <w:tcPr>
            <w:tcW w:w="2232" w:type="dxa"/>
          </w:tcPr>
          <w:p w14:paraId="0BAAFD7B" w14:textId="31A8786E" w:rsidR="00B75F15" w:rsidRPr="00C94B98" w:rsidRDefault="00B75F15" w:rsidP="00B75F15">
            <w:pPr>
              <w:jc w:val="center"/>
              <w:rPr>
                <w:rFonts w:asciiTheme="minorBidi" w:hAnsiTheme="minorBidi"/>
              </w:rPr>
            </w:pPr>
            <w:r w:rsidRPr="00C94B98">
              <w:rPr>
                <w:rFonts w:asciiTheme="minorBidi" w:hAnsiTheme="minorBidi"/>
              </w:rPr>
              <w:t>5</w:t>
            </w:r>
          </w:p>
        </w:tc>
      </w:tr>
    </w:tbl>
    <w:p w14:paraId="6F118011" w14:textId="77777777" w:rsidR="00B75F15" w:rsidRPr="007C58F1" w:rsidRDefault="00B75F15" w:rsidP="00C94B98">
      <w:pPr>
        <w:rPr>
          <w:rFonts w:asciiTheme="minorBidi" w:hAnsiTheme="minorBidi"/>
          <w:b/>
          <w:sz w:val="28"/>
          <w:szCs w:val="28"/>
        </w:rPr>
      </w:pPr>
    </w:p>
    <w:p w14:paraId="796B5DBD" w14:textId="1DFFF949" w:rsidR="0098771D" w:rsidRPr="0079590E" w:rsidRDefault="007D1B14" w:rsidP="0079590E">
      <w:pPr>
        <w:pStyle w:val="ListParagraph"/>
        <w:tabs>
          <w:tab w:val="left" w:pos="5310"/>
        </w:tabs>
        <w:ind w:left="0" w:right="270"/>
        <w:jc w:val="both"/>
        <w:rPr>
          <w:rFonts w:ascii="Arial" w:eastAsia="Arial" w:hAnsi="Arial" w:cs="Arial"/>
          <w:b/>
          <w:color w:val="000000"/>
        </w:rPr>
      </w:pPr>
      <w:r w:rsidRPr="0079590E">
        <w:rPr>
          <w:rFonts w:ascii="Arial" w:eastAsia="Arial" w:hAnsi="Arial" w:cs="Arial"/>
          <w:b/>
          <w:color w:val="000000"/>
        </w:rPr>
        <w:t>List of Consumables</w:t>
      </w:r>
      <w:r w:rsidR="00FA528B" w:rsidRPr="0079590E">
        <w:rPr>
          <w:rFonts w:ascii="Arial" w:eastAsia="Arial" w:hAnsi="Arial" w:cs="Arial"/>
          <w:b/>
          <w:color w:val="000000"/>
        </w:rPr>
        <w:t xml:space="preserve"> Required for 25 Students</w:t>
      </w:r>
    </w:p>
    <w:tbl>
      <w:tblPr>
        <w:tblStyle w:val="TableGrid"/>
        <w:tblW w:w="0" w:type="auto"/>
        <w:tblLook w:val="04A0" w:firstRow="1" w:lastRow="0" w:firstColumn="1" w:lastColumn="0" w:noHBand="0" w:noVBand="1"/>
      </w:tblPr>
      <w:tblGrid>
        <w:gridCol w:w="1075"/>
        <w:gridCol w:w="6030"/>
        <w:gridCol w:w="2245"/>
      </w:tblGrid>
      <w:tr w:rsidR="0098771D" w:rsidRPr="00C94B98" w14:paraId="4180DA64" w14:textId="77777777" w:rsidTr="0079590E">
        <w:trPr>
          <w:trHeight w:val="70"/>
        </w:trPr>
        <w:tc>
          <w:tcPr>
            <w:tcW w:w="1075" w:type="dxa"/>
          </w:tcPr>
          <w:p w14:paraId="26F810A0" w14:textId="77777777" w:rsidR="0098771D" w:rsidRPr="00C94B98" w:rsidRDefault="0098771D" w:rsidP="0067698A">
            <w:pPr>
              <w:jc w:val="center"/>
              <w:rPr>
                <w:rFonts w:ascii="Arial" w:hAnsi="Arial" w:cs="Arial"/>
                <w:b/>
                <w:bCs/>
                <w:szCs w:val="24"/>
              </w:rPr>
            </w:pPr>
            <w:r w:rsidRPr="00C94B98">
              <w:rPr>
                <w:rFonts w:ascii="Arial" w:hAnsi="Arial" w:cs="Arial"/>
                <w:b/>
                <w:bCs/>
                <w:szCs w:val="24"/>
              </w:rPr>
              <w:t>SR.NO</w:t>
            </w:r>
          </w:p>
        </w:tc>
        <w:tc>
          <w:tcPr>
            <w:tcW w:w="6030" w:type="dxa"/>
          </w:tcPr>
          <w:p w14:paraId="15A2926F" w14:textId="77777777" w:rsidR="0098771D" w:rsidRPr="00C94B98" w:rsidRDefault="0098771D" w:rsidP="0067698A">
            <w:pPr>
              <w:rPr>
                <w:rFonts w:ascii="Arial" w:hAnsi="Arial" w:cs="Arial"/>
                <w:b/>
                <w:bCs/>
                <w:szCs w:val="24"/>
              </w:rPr>
            </w:pPr>
            <w:r w:rsidRPr="00C94B98">
              <w:rPr>
                <w:rFonts w:ascii="Arial" w:hAnsi="Arial" w:cs="Arial"/>
                <w:b/>
                <w:bCs/>
                <w:szCs w:val="24"/>
              </w:rPr>
              <w:t>NAME</w:t>
            </w:r>
          </w:p>
        </w:tc>
        <w:tc>
          <w:tcPr>
            <w:tcW w:w="2245" w:type="dxa"/>
          </w:tcPr>
          <w:p w14:paraId="18D86AAB" w14:textId="77777777" w:rsidR="0098771D" w:rsidRPr="00C94B98" w:rsidRDefault="0098771D" w:rsidP="0067698A">
            <w:pPr>
              <w:jc w:val="center"/>
              <w:rPr>
                <w:rFonts w:ascii="Arial" w:hAnsi="Arial" w:cs="Arial"/>
                <w:b/>
                <w:bCs/>
                <w:szCs w:val="24"/>
              </w:rPr>
            </w:pPr>
            <w:r w:rsidRPr="00C94B98">
              <w:rPr>
                <w:rFonts w:ascii="Arial" w:hAnsi="Arial" w:cs="Arial"/>
                <w:b/>
                <w:bCs/>
                <w:szCs w:val="24"/>
              </w:rPr>
              <w:t>QTY. REQUIRED</w:t>
            </w:r>
          </w:p>
        </w:tc>
      </w:tr>
      <w:tr w:rsidR="0098771D" w:rsidRPr="00C94B98" w14:paraId="70491739" w14:textId="77777777" w:rsidTr="0079590E">
        <w:tc>
          <w:tcPr>
            <w:tcW w:w="1075" w:type="dxa"/>
          </w:tcPr>
          <w:p w14:paraId="074717FB" w14:textId="61EBA71D" w:rsidR="0098771D" w:rsidRPr="00C94B98" w:rsidRDefault="00971F76" w:rsidP="0067698A">
            <w:pPr>
              <w:jc w:val="center"/>
              <w:rPr>
                <w:rFonts w:ascii="Arial" w:hAnsi="Arial" w:cs="Arial"/>
                <w:b/>
                <w:bCs/>
                <w:szCs w:val="24"/>
              </w:rPr>
            </w:pPr>
            <w:r w:rsidRPr="00C94B98">
              <w:rPr>
                <w:rFonts w:ascii="Arial" w:hAnsi="Arial" w:cs="Arial"/>
                <w:b/>
                <w:bCs/>
                <w:szCs w:val="24"/>
              </w:rPr>
              <w:t>1</w:t>
            </w:r>
          </w:p>
        </w:tc>
        <w:tc>
          <w:tcPr>
            <w:tcW w:w="6030" w:type="dxa"/>
          </w:tcPr>
          <w:p w14:paraId="4D6FB001" w14:textId="42171E8A" w:rsidR="0098771D" w:rsidRPr="00C94B98" w:rsidRDefault="00297EDA" w:rsidP="00971F76">
            <w:pPr>
              <w:rPr>
                <w:rFonts w:ascii="Arial" w:hAnsi="Arial" w:cs="Arial"/>
                <w:bCs/>
                <w:szCs w:val="24"/>
              </w:rPr>
            </w:pPr>
            <w:r w:rsidRPr="00C94B98">
              <w:rPr>
                <w:rFonts w:ascii="Arial" w:hAnsi="Arial" w:cs="Arial"/>
                <w:bCs/>
                <w:szCs w:val="24"/>
              </w:rPr>
              <w:t>White Board Marker</w:t>
            </w:r>
          </w:p>
        </w:tc>
        <w:tc>
          <w:tcPr>
            <w:tcW w:w="2245" w:type="dxa"/>
          </w:tcPr>
          <w:p w14:paraId="50BFFC91" w14:textId="5078706C" w:rsidR="0098771D" w:rsidRPr="00C94B98" w:rsidRDefault="00297EDA" w:rsidP="0067698A">
            <w:pPr>
              <w:jc w:val="center"/>
              <w:rPr>
                <w:rFonts w:ascii="Arial" w:hAnsi="Arial" w:cs="Arial"/>
                <w:bCs/>
                <w:szCs w:val="24"/>
              </w:rPr>
            </w:pPr>
            <w:r w:rsidRPr="00C94B98">
              <w:rPr>
                <w:rFonts w:ascii="Arial" w:hAnsi="Arial" w:cs="Arial"/>
                <w:bCs/>
                <w:szCs w:val="24"/>
              </w:rPr>
              <w:t>6</w:t>
            </w:r>
            <w:r w:rsidR="00027ED3" w:rsidRPr="00C94B98">
              <w:rPr>
                <w:rFonts w:ascii="Arial" w:hAnsi="Arial" w:cs="Arial"/>
                <w:bCs/>
                <w:szCs w:val="24"/>
              </w:rPr>
              <w:t xml:space="preserve"> </w:t>
            </w:r>
            <w:proofErr w:type="spellStart"/>
            <w:r w:rsidR="00027ED3" w:rsidRPr="00C94B98">
              <w:rPr>
                <w:rFonts w:ascii="Arial" w:hAnsi="Arial" w:cs="Arial"/>
                <w:bCs/>
                <w:szCs w:val="24"/>
              </w:rPr>
              <w:t>No.s</w:t>
            </w:r>
            <w:proofErr w:type="spellEnd"/>
          </w:p>
        </w:tc>
      </w:tr>
      <w:tr w:rsidR="0098771D" w:rsidRPr="00C94B98" w14:paraId="1141787E" w14:textId="77777777" w:rsidTr="0079590E">
        <w:tc>
          <w:tcPr>
            <w:tcW w:w="1075" w:type="dxa"/>
          </w:tcPr>
          <w:p w14:paraId="3F0CC9A9" w14:textId="76B3BC3B" w:rsidR="0098771D" w:rsidRPr="00C94B98" w:rsidRDefault="00971F76" w:rsidP="0067698A">
            <w:pPr>
              <w:jc w:val="center"/>
              <w:rPr>
                <w:rFonts w:ascii="Arial" w:hAnsi="Arial" w:cs="Arial"/>
                <w:b/>
                <w:bCs/>
                <w:szCs w:val="24"/>
              </w:rPr>
            </w:pPr>
            <w:r w:rsidRPr="00C94B98">
              <w:rPr>
                <w:rFonts w:ascii="Arial" w:hAnsi="Arial" w:cs="Arial"/>
                <w:b/>
                <w:bCs/>
                <w:szCs w:val="24"/>
              </w:rPr>
              <w:t>2</w:t>
            </w:r>
          </w:p>
        </w:tc>
        <w:tc>
          <w:tcPr>
            <w:tcW w:w="6030" w:type="dxa"/>
          </w:tcPr>
          <w:p w14:paraId="68A13E38" w14:textId="477E27CE" w:rsidR="0098771D" w:rsidRPr="00C94B98" w:rsidRDefault="00027ED3" w:rsidP="00971F76">
            <w:pPr>
              <w:rPr>
                <w:rFonts w:ascii="Arial" w:hAnsi="Arial" w:cs="Arial"/>
                <w:bCs/>
                <w:szCs w:val="24"/>
              </w:rPr>
            </w:pPr>
            <w:r w:rsidRPr="00C94B98">
              <w:rPr>
                <w:rFonts w:ascii="Arial" w:hAnsi="Arial" w:cs="Arial"/>
                <w:bCs/>
                <w:szCs w:val="24"/>
              </w:rPr>
              <w:t>Chalk</w:t>
            </w:r>
          </w:p>
        </w:tc>
        <w:tc>
          <w:tcPr>
            <w:tcW w:w="2245" w:type="dxa"/>
          </w:tcPr>
          <w:p w14:paraId="0CDCE4C8" w14:textId="0FAA0E64" w:rsidR="0098771D" w:rsidRPr="00C94B98" w:rsidRDefault="00027ED3" w:rsidP="0067698A">
            <w:pPr>
              <w:jc w:val="center"/>
              <w:rPr>
                <w:rFonts w:ascii="Arial" w:hAnsi="Arial" w:cs="Arial"/>
                <w:bCs/>
                <w:szCs w:val="24"/>
              </w:rPr>
            </w:pPr>
            <w:r w:rsidRPr="00C94B98">
              <w:rPr>
                <w:rFonts w:ascii="Arial" w:hAnsi="Arial" w:cs="Arial"/>
                <w:bCs/>
                <w:szCs w:val="24"/>
              </w:rPr>
              <w:t>1 Box</w:t>
            </w:r>
          </w:p>
        </w:tc>
      </w:tr>
      <w:tr w:rsidR="0098771D" w:rsidRPr="00C94B98" w14:paraId="3285C8D2" w14:textId="77777777" w:rsidTr="0079590E">
        <w:tc>
          <w:tcPr>
            <w:tcW w:w="1075" w:type="dxa"/>
          </w:tcPr>
          <w:p w14:paraId="17B83738" w14:textId="01BFA487" w:rsidR="0098771D" w:rsidRPr="00C94B98" w:rsidRDefault="00971F76" w:rsidP="0067698A">
            <w:pPr>
              <w:jc w:val="center"/>
              <w:rPr>
                <w:rFonts w:ascii="Arial" w:hAnsi="Arial" w:cs="Arial"/>
                <w:b/>
                <w:bCs/>
                <w:szCs w:val="24"/>
              </w:rPr>
            </w:pPr>
            <w:r w:rsidRPr="00C94B98">
              <w:rPr>
                <w:rFonts w:ascii="Arial" w:hAnsi="Arial" w:cs="Arial"/>
                <w:b/>
                <w:bCs/>
                <w:szCs w:val="24"/>
              </w:rPr>
              <w:t>3</w:t>
            </w:r>
          </w:p>
        </w:tc>
        <w:tc>
          <w:tcPr>
            <w:tcW w:w="6030" w:type="dxa"/>
          </w:tcPr>
          <w:p w14:paraId="112B10BA" w14:textId="734996F6" w:rsidR="0098771D" w:rsidRPr="00C94B98" w:rsidRDefault="007715D1" w:rsidP="00971F76">
            <w:pPr>
              <w:rPr>
                <w:rFonts w:ascii="Arial" w:hAnsi="Arial" w:cs="Arial"/>
                <w:bCs/>
                <w:szCs w:val="24"/>
              </w:rPr>
            </w:pPr>
            <w:r w:rsidRPr="00C94B98">
              <w:rPr>
                <w:rFonts w:ascii="Arial" w:hAnsi="Arial" w:cs="Arial"/>
                <w:bCs/>
                <w:szCs w:val="24"/>
              </w:rPr>
              <w:t>Paper Rim</w:t>
            </w:r>
          </w:p>
        </w:tc>
        <w:tc>
          <w:tcPr>
            <w:tcW w:w="2245" w:type="dxa"/>
          </w:tcPr>
          <w:p w14:paraId="3C2D5795" w14:textId="3B4C6BEA" w:rsidR="0098771D" w:rsidRPr="00C94B98" w:rsidRDefault="007715D1" w:rsidP="0067698A">
            <w:pPr>
              <w:jc w:val="center"/>
              <w:rPr>
                <w:rFonts w:ascii="Arial" w:hAnsi="Arial" w:cs="Arial"/>
                <w:bCs/>
                <w:szCs w:val="24"/>
              </w:rPr>
            </w:pPr>
            <w:r w:rsidRPr="00C94B98">
              <w:rPr>
                <w:rFonts w:ascii="Arial" w:hAnsi="Arial" w:cs="Arial"/>
                <w:bCs/>
                <w:szCs w:val="24"/>
              </w:rPr>
              <w:t xml:space="preserve">4 </w:t>
            </w:r>
            <w:proofErr w:type="spellStart"/>
            <w:r w:rsidRPr="00C94B98">
              <w:rPr>
                <w:rFonts w:ascii="Arial" w:hAnsi="Arial" w:cs="Arial"/>
                <w:bCs/>
                <w:szCs w:val="24"/>
              </w:rPr>
              <w:t>No.s</w:t>
            </w:r>
            <w:proofErr w:type="spellEnd"/>
          </w:p>
        </w:tc>
      </w:tr>
    </w:tbl>
    <w:p w14:paraId="4231B740" w14:textId="2F681031" w:rsidR="0098771D" w:rsidRDefault="0098771D" w:rsidP="0098771D">
      <w:pPr>
        <w:rPr>
          <w:rFonts w:asciiTheme="minorBidi" w:hAnsiTheme="minorBidi"/>
          <w:b/>
          <w:u w:val="single"/>
        </w:rPr>
      </w:pPr>
    </w:p>
    <w:p w14:paraId="4641F08E" w14:textId="6AB65FBC" w:rsidR="009E53D1" w:rsidRDefault="009E53D1" w:rsidP="0098771D">
      <w:pPr>
        <w:rPr>
          <w:rFonts w:asciiTheme="minorBidi" w:hAnsiTheme="minorBidi"/>
          <w:b/>
          <w:u w:val="single"/>
        </w:rPr>
      </w:pPr>
    </w:p>
    <w:p w14:paraId="71839B91" w14:textId="60F3F592" w:rsidR="009E53D1" w:rsidRDefault="009E53D1" w:rsidP="0098771D">
      <w:pPr>
        <w:rPr>
          <w:rFonts w:asciiTheme="minorBidi" w:hAnsiTheme="minorBidi"/>
          <w:b/>
          <w:u w:val="single"/>
        </w:rPr>
      </w:pPr>
    </w:p>
    <w:p w14:paraId="0A20D176" w14:textId="2810532B" w:rsidR="009E53D1" w:rsidRDefault="009E53D1" w:rsidP="0098771D">
      <w:pPr>
        <w:rPr>
          <w:rFonts w:asciiTheme="minorBidi" w:hAnsiTheme="minorBidi"/>
          <w:b/>
          <w:u w:val="single"/>
        </w:rPr>
      </w:pPr>
    </w:p>
    <w:p w14:paraId="15534E0C" w14:textId="37E5E964" w:rsidR="009E53D1" w:rsidRDefault="009E53D1" w:rsidP="0098771D">
      <w:pPr>
        <w:rPr>
          <w:rFonts w:asciiTheme="minorBidi" w:hAnsiTheme="minorBidi"/>
          <w:b/>
          <w:u w:val="single"/>
        </w:rPr>
      </w:pPr>
    </w:p>
    <w:p w14:paraId="0A3782AA" w14:textId="0E9C655D" w:rsidR="009E53D1" w:rsidRDefault="009E53D1" w:rsidP="0098771D">
      <w:pPr>
        <w:rPr>
          <w:rFonts w:asciiTheme="minorBidi" w:hAnsiTheme="minorBidi"/>
          <w:b/>
          <w:u w:val="single"/>
        </w:rPr>
      </w:pPr>
    </w:p>
    <w:p w14:paraId="5510182C" w14:textId="657C2207" w:rsidR="00CF6CD8" w:rsidRDefault="00E6051E">
      <w:pPr>
        <w:rPr>
          <w:rFonts w:asciiTheme="minorBidi" w:hAnsiTheme="minorBidi"/>
        </w:rPr>
      </w:pPr>
      <w:r>
        <w:rPr>
          <w:rFonts w:asciiTheme="minorBidi" w:hAnsiTheme="minorBidi"/>
        </w:rPr>
        <w:br w:type="page"/>
      </w:r>
    </w:p>
    <w:p w14:paraId="439B65DF" w14:textId="5970BD04" w:rsidR="00D43495" w:rsidRPr="00CF6CD8" w:rsidRDefault="008824D2">
      <w:pPr>
        <w:rPr>
          <w:rFonts w:asciiTheme="minorBidi" w:hAnsiTheme="minorBidi"/>
          <w:b/>
          <w:sz w:val="24"/>
          <w:szCs w:val="24"/>
        </w:rPr>
      </w:pPr>
      <w:r w:rsidRPr="007C58F1">
        <w:rPr>
          <w:rFonts w:asciiTheme="minorBidi" w:hAnsiTheme="minorBidi"/>
        </w:rPr>
        <w:lastRenderedPageBreak/>
        <w:t xml:space="preserve">  </w:t>
      </w:r>
      <w:r w:rsidR="00CF6CD8">
        <w:rPr>
          <w:rFonts w:asciiTheme="minorBidi" w:hAnsiTheme="minorBidi"/>
          <w:b/>
          <w:sz w:val="24"/>
          <w:szCs w:val="24"/>
        </w:rPr>
        <w:t>0715MMT3802</w:t>
      </w:r>
      <w:r w:rsidR="00CF6CD8" w:rsidRPr="00FA528B">
        <w:rPr>
          <w:rFonts w:asciiTheme="minorBidi" w:hAnsiTheme="minorBidi"/>
          <w:b/>
          <w:sz w:val="24"/>
          <w:szCs w:val="24"/>
        </w:rPr>
        <w:t xml:space="preserve"> Prepare Welding Procedure Specification (WPS)</w:t>
      </w:r>
    </w:p>
    <w:p w14:paraId="0D613C85" w14:textId="5CBF6905" w:rsidR="008824D2" w:rsidRPr="00D74376" w:rsidRDefault="00D74376" w:rsidP="002269C5">
      <w:pPr>
        <w:spacing w:after="0"/>
        <w:rPr>
          <w:rFonts w:asciiTheme="minorBidi" w:hAnsiTheme="minorBidi"/>
          <w:b/>
          <w:bCs/>
        </w:rPr>
      </w:pPr>
      <w:r>
        <w:rPr>
          <w:rFonts w:asciiTheme="minorBidi" w:hAnsiTheme="minorBidi"/>
          <w:b/>
          <w:bCs/>
        </w:rPr>
        <w:t>Overview</w:t>
      </w:r>
    </w:p>
    <w:p w14:paraId="322A8EF4" w14:textId="77777777" w:rsidR="00201992" w:rsidRDefault="00201992" w:rsidP="002269C5">
      <w:pPr>
        <w:spacing w:after="0"/>
        <w:rPr>
          <w:rFonts w:asciiTheme="minorBidi" w:hAnsiTheme="minorBidi"/>
        </w:rPr>
      </w:pPr>
    </w:p>
    <w:p w14:paraId="679D38FA" w14:textId="3541A382" w:rsidR="001408FF" w:rsidRPr="002269C5" w:rsidRDefault="001408FF" w:rsidP="007A01AF">
      <w:pPr>
        <w:spacing w:after="0" w:line="276" w:lineRule="auto"/>
        <w:rPr>
          <w:rFonts w:asciiTheme="minorBidi" w:hAnsiTheme="minorBidi"/>
        </w:rPr>
      </w:pPr>
      <w:r w:rsidRPr="002269C5">
        <w:rPr>
          <w:rFonts w:asciiTheme="minorBidi" w:hAnsiTheme="minorBidi"/>
        </w:rPr>
        <w:t xml:space="preserve">This competency standard is designed to gain basic knowledge and skills required to </w:t>
      </w:r>
    </w:p>
    <w:p w14:paraId="159FC68F" w14:textId="77777777" w:rsidR="001408FF" w:rsidRPr="002269C5" w:rsidRDefault="001408FF" w:rsidP="007A01AF">
      <w:pPr>
        <w:spacing w:after="0" w:line="276" w:lineRule="auto"/>
        <w:rPr>
          <w:rFonts w:asciiTheme="minorBidi" w:hAnsiTheme="minorBidi"/>
        </w:rPr>
      </w:pPr>
      <w:proofErr w:type="gramStart"/>
      <w:r w:rsidRPr="002269C5">
        <w:rPr>
          <w:rFonts w:asciiTheme="minorBidi" w:hAnsiTheme="minorBidi"/>
        </w:rPr>
        <w:t>prepare</w:t>
      </w:r>
      <w:proofErr w:type="gramEnd"/>
      <w:r w:rsidRPr="002269C5">
        <w:rPr>
          <w:rFonts w:asciiTheme="minorBidi" w:hAnsiTheme="minorBidi"/>
        </w:rPr>
        <w:t xml:space="preserve"> Welding Procedure Specifications (WPS). The standard covers specific </w:t>
      </w:r>
    </w:p>
    <w:p w14:paraId="2D911978" w14:textId="77777777" w:rsidR="001408FF" w:rsidRPr="002269C5" w:rsidRDefault="001408FF" w:rsidP="007A01AF">
      <w:pPr>
        <w:spacing w:after="0" w:line="276" w:lineRule="auto"/>
        <w:rPr>
          <w:rFonts w:asciiTheme="minorBidi" w:hAnsiTheme="minorBidi"/>
        </w:rPr>
      </w:pPr>
      <w:proofErr w:type="gramStart"/>
      <w:r w:rsidRPr="002269C5">
        <w:rPr>
          <w:rFonts w:asciiTheme="minorBidi" w:hAnsiTheme="minorBidi"/>
        </w:rPr>
        <w:t>knowledge</w:t>
      </w:r>
      <w:proofErr w:type="gramEnd"/>
      <w:r w:rsidRPr="002269C5">
        <w:rPr>
          <w:rFonts w:asciiTheme="minorBidi" w:hAnsiTheme="minorBidi"/>
        </w:rPr>
        <w:t xml:space="preserve"> related to recognizing, interpreting and explaining and preparing Welding </w:t>
      </w:r>
    </w:p>
    <w:p w14:paraId="4A9FD093" w14:textId="553BE348" w:rsidR="001408FF" w:rsidRDefault="001408FF" w:rsidP="007A01AF">
      <w:pPr>
        <w:spacing w:after="0" w:line="276" w:lineRule="auto"/>
        <w:rPr>
          <w:rFonts w:asciiTheme="minorBidi" w:hAnsiTheme="minorBidi"/>
        </w:rPr>
      </w:pPr>
      <w:proofErr w:type="gramStart"/>
      <w:r w:rsidRPr="002269C5">
        <w:rPr>
          <w:rFonts w:asciiTheme="minorBidi" w:hAnsiTheme="minorBidi"/>
        </w:rPr>
        <w:t>Procedure Specifications (WPS</w:t>
      </w:r>
      <w:r w:rsidR="00201992">
        <w:rPr>
          <w:rFonts w:asciiTheme="minorBidi" w:hAnsiTheme="minorBidi"/>
        </w:rPr>
        <w:t>).</w:t>
      </w:r>
      <w:proofErr w:type="gramEnd"/>
    </w:p>
    <w:p w14:paraId="0DEB0004" w14:textId="77777777" w:rsidR="00201992" w:rsidRPr="002269C5" w:rsidRDefault="00201992" w:rsidP="002269C5">
      <w:pPr>
        <w:spacing w:after="0"/>
        <w:rPr>
          <w:rFonts w:asciiTheme="minorBidi" w:hAnsiTheme="minorBidi"/>
        </w:rPr>
      </w:pPr>
    </w:p>
    <w:tbl>
      <w:tblPr>
        <w:tblStyle w:val="GFATableGrid1"/>
        <w:tblW w:w="0" w:type="auto"/>
        <w:tblLook w:val="04A0" w:firstRow="1" w:lastRow="0" w:firstColumn="1" w:lastColumn="0" w:noHBand="0" w:noVBand="1"/>
      </w:tblPr>
      <w:tblGrid>
        <w:gridCol w:w="2965"/>
        <w:gridCol w:w="6385"/>
      </w:tblGrid>
      <w:tr w:rsidR="008824D2" w:rsidRPr="00D5043C" w14:paraId="1B47FEEE" w14:textId="77777777" w:rsidTr="00CF6CD8">
        <w:trPr>
          <w:trHeight w:val="512"/>
        </w:trPr>
        <w:tc>
          <w:tcPr>
            <w:tcW w:w="2965" w:type="dxa"/>
          </w:tcPr>
          <w:p w14:paraId="3ADBF754" w14:textId="217F8909" w:rsidR="008824D2" w:rsidRPr="00D5043C" w:rsidRDefault="008824D2" w:rsidP="00145D12">
            <w:pPr>
              <w:ind w:right="270"/>
              <w:jc w:val="both"/>
              <w:rPr>
                <w:rFonts w:ascii="Arial" w:eastAsia="Arial" w:hAnsi="Arial" w:cs="Arial"/>
                <w:b/>
                <w:bCs/>
                <w:color w:val="000000"/>
                <w:sz w:val="22"/>
                <w:szCs w:val="22"/>
              </w:rPr>
            </w:pPr>
            <w:r w:rsidRPr="00D5043C">
              <w:rPr>
                <w:rFonts w:ascii="Arial" w:eastAsia="Arial" w:hAnsi="Arial" w:cs="Arial"/>
                <w:b/>
                <w:bCs/>
                <w:color w:val="000000"/>
                <w:sz w:val="22"/>
                <w:szCs w:val="22"/>
              </w:rPr>
              <w:t>Competency Units</w:t>
            </w:r>
          </w:p>
        </w:tc>
        <w:tc>
          <w:tcPr>
            <w:tcW w:w="6385" w:type="dxa"/>
          </w:tcPr>
          <w:p w14:paraId="23AC1255" w14:textId="2C56D5AF" w:rsidR="008824D2" w:rsidRPr="00D5043C" w:rsidRDefault="008824D2" w:rsidP="00145D12">
            <w:pPr>
              <w:ind w:right="270"/>
              <w:jc w:val="both"/>
              <w:rPr>
                <w:rFonts w:ascii="Arial" w:eastAsia="Arial" w:hAnsi="Arial" w:cs="Arial"/>
                <w:b/>
                <w:bCs/>
                <w:color w:val="000000"/>
                <w:sz w:val="22"/>
                <w:szCs w:val="22"/>
              </w:rPr>
            </w:pPr>
            <w:r w:rsidRPr="00D5043C">
              <w:rPr>
                <w:rFonts w:ascii="Arial" w:eastAsia="Arial" w:hAnsi="Arial" w:cs="Arial"/>
                <w:b/>
                <w:bCs/>
                <w:color w:val="000000"/>
                <w:sz w:val="22"/>
                <w:szCs w:val="22"/>
              </w:rPr>
              <w:t>Performance Criteria</w:t>
            </w:r>
          </w:p>
        </w:tc>
      </w:tr>
      <w:tr w:rsidR="008824D2" w:rsidRPr="00D5043C" w14:paraId="005C53C0" w14:textId="77777777" w:rsidTr="00CF6CD8">
        <w:tc>
          <w:tcPr>
            <w:tcW w:w="2965" w:type="dxa"/>
          </w:tcPr>
          <w:p w14:paraId="74FFBC36" w14:textId="3608BF26" w:rsidR="00890F53" w:rsidRPr="00D5043C" w:rsidRDefault="00710D02" w:rsidP="00CF6CD8">
            <w:pPr>
              <w:pStyle w:val="ListParagraph"/>
              <w:numPr>
                <w:ilvl w:val="0"/>
                <w:numId w:val="26"/>
              </w:numPr>
              <w:ind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Adopt Welding</w:t>
            </w:r>
          </w:p>
          <w:p w14:paraId="09AA6821" w14:textId="15AF92BE" w:rsidR="00890F53" w:rsidRPr="00D5043C" w:rsidRDefault="00890F53"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Procedure</w:t>
            </w:r>
          </w:p>
          <w:p w14:paraId="582F4FA2" w14:textId="2CE6D424" w:rsidR="00CF6CD8" w:rsidRPr="00D5043C" w:rsidRDefault="00890F53"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Specification</w:t>
            </w:r>
          </w:p>
          <w:p w14:paraId="509238E2" w14:textId="342978B6" w:rsidR="00890F53" w:rsidRPr="00D5043C" w:rsidRDefault="00890F53"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(WPS)</w:t>
            </w:r>
          </w:p>
          <w:p w14:paraId="340B9ED8" w14:textId="2E6545D7" w:rsidR="008824D2" w:rsidRPr="00D5043C" w:rsidRDefault="00890F53"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in Workshop</w:t>
            </w:r>
          </w:p>
        </w:tc>
        <w:tc>
          <w:tcPr>
            <w:tcW w:w="6385" w:type="dxa"/>
          </w:tcPr>
          <w:p w14:paraId="5C23A1E4" w14:textId="7E7BC3BE" w:rsidR="008824D2" w:rsidRPr="00D5043C" w:rsidRDefault="00670EF7" w:rsidP="00C73F03">
            <w:pPr>
              <w:pStyle w:val="ListParagraph"/>
              <w:numPr>
                <w:ilvl w:val="0"/>
                <w:numId w:val="1"/>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Adopt</w:t>
            </w:r>
            <w:r w:rsidR="001408FF" w:rsidRPr="00D5043C">
              <w:rPr>
                <w:rFonts w:ascii="Arial" w:eastAsia="Arial" w:hAnsi="Arial" w:cs="Arial"/>
                <w:bCs/>
                <w:color w:val="000000"/>
                <w:sz w:val="22"/>
                <w:szCs w:val="22"/>
              </w:rPr>
              <w:t xml:space="preserve"> contents of Welding Procedure Specifications (WPS)</w:t>
            </w:r>
          </w:p>
          <w:p w14:paraId="13E3998A" w14:textId="77777777" w:rsidR="001408FF" w:rsidRPr="00D5043C" w:rsidRDefault="001408FF" w:rsidP="00C73F03">
            <w:pPr>
              <w:pStyle w:val="ListParagraph"/>
              <w:numPr>
                <w:ilvl w:val="0"/>
                <w:numId w:val="1"/>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Recognize common acronyms used in Welding</w:t>
            </w:r>
          </w:p>
          <w:p w14:paraId="3CD988A7" w14:textId="4D32EBE3" w:rsidR="001408FF" w:rsidRPr="00D5043C" w:rsidRDefault="00282710" w:rsidP="00282710">
            <w:p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 xml:space="preserve">      </w:t>
            </w:r>
            <w:r w:rsidR="001408FF" w:rsidRPr="00D5043C">
              <w:rPr>
                <w:rFonts w:ascii="Arial" w:eastAsia="Arial" w:hAnsi="Arial" w:cs="Arial"/>
                <w:bCs/>
                <w:color w:val="000000"/>
                <w:sz w:val="22"/>
                <w:szCs w:val="22"/>
              </w:rPr>
              <w:t>Procedure Specifications (WPS)</w:t>
            </w:r>
          </w:p>
        </w:tc>
      </w:tr>
      <w:tr w:rsidR="008824D2" w:rsidRPr="00D5043C" w14:paraId="3A7D4304" w14:textId="77777777" w:rsidTr="00CF6CD8">
        <w:tc>
          <w:tcPr>
            <w:tcW w:w="2965" w:type="dxa"/>
          </w:tcPr>
          <w:p w14:paraId="0DDF556C" w14:textId="77777777" w:rsidR="00CF6CD8" w:rsidRPr="00D5043C" w:rsidRDefault="00F03B9F" w:rsidP="00C73F03">
            <w:pPr>
              <w:pStyle w:val="ListParagraph"/>
              <w:numPr>
                <w:ilvl w:val="0"/>
                <w:numId w:val="26"/>
              </w:numPr>
              <w:ind w:right="270"/>
              <w:jc w:val="both"/>
              <w:rPr>
                <w:rFonts w:ascii="Arial" w:eastAsia="Arial" w:hAnsi="Arial" w:cs="Arial"/>
                <w:b/>
                <w:bCs/>
                <w:color w:val="000000"/>
                <w:sz w:val="22"/>
                <w:szCs w:val="22"/>
              </w:rPr>
            </w:pPr>
            <w:r w:rsidRPr="00D5043C">
              <w:rPr>
                <w:rFonts w:ascii="Arial" w:eastAsia="Arial" w:hAnsi="Arial" w:cs="Arial"/>
                <w:b/>
                <w:bCs/>
                <w:color w:val="000000"/>
                <w:sz w:val="22"/>
                <w:szCs w:val="22"/>
              </w:rPr>
              <w:t xml:space="preserve"> </w:t>
            </w:r>
            <w:r w:rsidR="00710D02" w:rsidRPr="00D5043C">
              <w:rPr>
                <w:rFonts w:ascii="Arial" w:eastAsia="Arial" w:hAnsi="Arial" w:cs="Arial"/>
                <w:b/>
                <w:bCs/>
                <w:color w:val="000000"/>
                <w:sz w:val="22"/>
                <w:szCs w:val="22"/>
              </w:rPr>
              <w:t xml:space="preserve">Interpret </w:t>
            </w:r>
          </w:p>
          <w:p w14:paraId="2E3CE6DF" w14:textId="5F300553" w:rsidR="00F03B9F"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Welding</w:t>
            </w:r>
          </w:p>
          <w:p w14:paraId="4DBC3B8A" w14:textId="22A57108" w:rsidR="00F03B9F"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Procedure</w:t>
            </w:r>
          </w:p>
          <w:p w14:paraId="3E11BAFC" w14:textId="2687C94F" w:rsidR="00F03B9F"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Specification</w:t>
            </w:r>
          </w:p>
          <w:p w14:paraId="7105A17F" w14:textId="4242AFB2" w:rsidR="008824D2" w:rsidRPr="00D5043C" w:rsidRDefault="00F03B9F"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(WPS)</w:t>
            </w:r>
          </w:p>
        </w:tc>
        <w:tc>
          <w:tcPr>
            <w:tcW w:w="6385" w:type="dxa"/>
          </w:tcPr>
          <w:p w14:paraId="54BA3958" w14:textId="77777777" w:rsidR="008824D2" w:rsidRPr="00D5043C" w:rsidRDefault="00114662" w:rsidP="00C73F03">
            <w:pPr>
              <w:pStyle w:val="ListParagraph"/>
              <w:numPr>
                <w:ilvl w:val="0"/>
                <w:numId w:val="2"/>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Recognize materials specifications (base metals and fillers) according to Welding Procedure Specifications (</w:t>
            </w:r>
            <w:r w:rsidR="00CE55F4" w:rsidRPr="00D5043C">
              <w:rPr>
                <w:rFonts w:ascii="Arial" w:eastAsia="Arial" w:hAnsi="Arial" w:cs="Arial"/>
                <w:bCs/>
                <w:color w:val="000000"/>
                <w:sz w:val="22"/>
                <w:szCs w:val="22"/>
              </w:rPr>
              <w:t>WPS)</w:t>
            </w:r>
          </w:p>
          <w:p w14:paraId="7276C666" w14:textId="77777777" w:rsidR="00CE55F4" w:rsidRPr="00D5043C" w:rsidRDefault="00CE55F4" w:rsidP="00C73F03">
            <w:pPr>
              <w:pStyle w:val="ListParagraph"/>
              <w:numPr>
                <w:ilvl w:val="0"/>
                <w:numId w:val="2"/>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Recognize weld type and joint design according to Welding Procedure Specifications (WPS)</w:t>
            </w:r>
          </w:p>
          <w:p w14:paraId="0011808D" w14:textId="648C7516" w:rsidR="00CE55F4" w:rsidRPr="00D5043C" w:rsidRDefault="00CE55F4" w:rsidP="00C73F03">
            <w:pPr>
              <w:pStyle w:val="ListParagraph"/>
              <w:numPr>
                <w:ilvl w:val="0"/>
                <w:numId w:val="2"/>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Recognize welding positions and parameters according to Welding Procedure Specifications (WPS</w:t>
            </w:r>
          </w:p>
        </w:tc>
      </w:tr>
      <w:tr w:rsidR="008824D2" w:rsidRPr="00D5043C" w14:paraId="1005F3C9" w14:textId="77777777" w:rsidTr="00CF6CD8">
        <w:tc>
          <w:tcPr>
            <w:tcW w:w="2965" w:type="dxa"/>
          </w:tcPr>
          <w:p w14:paraId="135B0AE5" w14:textId="77777777" w:rsidR="00CF6CD8" w:rsidRPr="00D5043C" w:rsidRDefault="00710D02" w:rsidP="00C73F03">
            <w:pPr>
              <w:pStyle w:val="ListParagraph"/>
              <w:numPr>
                <w:ilvl w:val="0"/>
                <w:numId w:val="26"/>
              </w:numPr>
              <w:ind w:right="270"/>
              <w:jc w:val="both"/>
              <w:rPr>
                <w:rFonts w:ascii="Arial" w:eastAsia="Arial" w:hAnsi="Arial" w:cs="Arial"/>
                <w:b/>
                <w:bCs/>
                <w:color w:val="000000"/>
                <w:sz w:val="22"/>
                <w:szCs w:val="22"/>
              </w:rPr>
            </w:pPr>
            <w:r w:rsidRPr="00D5043C">
              <w:rPr>
                <w:rFonts w:ascii="Arial" w:eastAsia="Arial" w:hAnsi="Arial" w:cs="Arial"/>
                <w:b/>
                <w:bCs/>
                <w:color w:val="000000"/>
                <w:sz w:val="22"/>
                <w:szCs w:val="22"/>
              </w:rPr>
              <w:t xml:space="preserve">Prepare </w:t>
            </w:r>
          </w:p>
          <w:p w14:paraId="353533FE" w14:textId="56CC277B" w:rsidR="00E9142D"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Welding</w:t>
            </w:r>
          </w:p>
          <w:p w14:paraId="55231316" w14:textId="1112FB10" w:rsidR="00E9142D"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Consumables as</w:t>
            </w:r>
          </w:p>
          <w:p w14:paraId="5C234721" w14:textId="5FA7F7B9" w:rsidR="00E9142D"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Per Job</w:t>
            </w:r>
          </w:p>
          <w:p w14:paraId="7280C738" w14:textId="49D75BFC" w:rsidR="008824D2"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Requirement</w:t>
            </w:r>
          </w:p>
        </w:tc>
        <w:tc>
          <w:tcPr>
            <w:tcW w:w="6385" w:type="dxa"/>
          </w:tcPr>
          <w:p w14:paraId="0CDCB29A" w14:textId="77777777" w:rsidR="008824D2" w:rsidRPr="00D5043C" w:rsidRDefault="0011016A" w:rsidP="00C73F03">
            <w:pPr>
              <w:pStyle w:val="ListParagraph"/>
              <w:numPr>
                <w:ilvl w:val="0"/>
                <w:numId w:val="3"/>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Prepare sample Welding Procedure Specifications (WPS) following a simple welding procedure</w:t>
            </w:r>
          </w:p>
          <w:p w14:paraId="5167A3DB" w14:textId="64645308" w:rsidR="0011016A" w:rsidRPr="00D5043C" w:rsidRDefault="0011016A" w:rsidP="00C73F03">
            <w:pPr>
              <w:pStyle w:val="ListParagraph"/>
              <w:numPr>
                <w:ilvl w:val="0"/>
                <w:numId w:val="3"/>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Follow written Welding Procedure Specifications (WPS) to produce a production/sample weld</w:t>
            </w:r>
          </w:p>
        </w:tc>
      </w:tr>
      <w:tr w:rsidR="008824D2" w:rsidRPr="00D5043C" w14:paraId="1E6506A3" w14:textId="77777777" w:rsidTr="00CF6CD8">
        <w:trPr>
          <w:trHeight w:val="863"/>
        </w:trPr>
        <w:tc>
          <w:tcPr>
            <w:tcW w:w="2965" w:type="dxa"/>
          </w:tcPr>
          <w:p w14:paraId="65F09BFA" w14:textId="77777777" w:rsidR="00CF6CD8" w:rsidRPr="00D5043C" w:rsidRDefault="00710D02" w:rsidP="00C73F03">
            <w:pPr>
              <w:pStyle w:val="ListParagraph"/>
              <w:numPr>
                <w:ilvl w:val="0"/>
                <w:numId w:val="26"/>
              </w:numPr>
              <w:ind w:right="270"/>
              <w:jc w:val="both"/>
              <w:rPr>
                <w:rFonts w:ascii="Arial" w:eastAsia="Arial" w:hAnsi="Arial" w:cs="Arial"/>
                <w:b/>
                <w:bCs/>
                <w:color w:val="000000"/>
                <w:sz w:val="22"/>
                <w:szCs w:val="22"/>
              </w:rPr>
            </w:pPr>
            <w:r w:rsidRPr="00D5043C">
              <w:rPr>
                <w:rFonts w:ascii="Arial" w:eastAsia="Arial" w:hAnsi="Arial" w:cs="Arial"/>
                <w:b/>
                <w:bCs/>
                <w:color w:val="000000"/>
                <w:sz w:val="22"/>
                <w:szCs w:val="22"/>
              </w:rPr>
              <w:t xml:space="preserve">Select Material </w:t>
            </w:r>
          </w:p>
          <w:p w14:paraId="06CADB7F" w14:textId="45B1678D" w:rsidR="00E9142D"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for</w:t>
            </w:r>
          </w:p>
          <w:p w14:paraId="59CCA60C" w14:textId="0974A2B7" w:rsidR="00E9142D"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Welding As Per</w:t>
            </w:r>
          </w:p>
          <w:p w14:paraId="4F6616B9" w14:textId="5A930425" w:rsidR="008824D2" w:rsidRPr="00D5043C" w:rsidRDefault="00710D02" w:rsidP="00CF6CD8">
            <w:pPr>
              <w:pStyle w:val="ListParagraph"/>
              <w:ind w:left="360" w:right="270"/>
              <w:jc w:val="center"/>
              <w:rPr>
                <w:rFonts w:ascii="Arial" w:eastAsia="Arial" w:hAnsi="Arial" w:cs="Arial"/>
                <w:b/>
                <w:bCs/>
                <w:color w:val="000000"/>
                <w:sz w:val="22"/>
                <w:szCs w:val="22"/>
              </w:rPr>
            </w:pPr>
            <w:r w:rsidRPr="00D5043C">
              <w:rPr>
                <w:rFonts w:ascii="Arial" w:eastAsia="Arial" w:hAnsi="Arial" w:cs="Arial"/>
                <w:b/>
                <w:bCs/>
                <w:color w:val="000000"/>
                <w:sz w:val="22"/>
                <w:szCs w:val="22"/>
              </w:rPr>
              <w:t>Job Requirement</w:t>
            </w:r>
          </w:p>
        </w:tc>
        <w:tc>
          <w:tcPr>
            <w:tcW w:w="6385" w:type="dxa"/>
          </w:tcPr>
          <w:p w14:paraId="7C143350" w14:textId="0A3DA72B" w:rsidR="008824D2" w:rsidRPr="00D5043C" w:rsidRDefault="00D774D1" w:rsidP="00C73F03">
            <w:pPr>
              <w:pStyle w:val="ListParagraph"/>
              <w:numPr>
                <w:ilvl w:val="0"/>
                <w:numId w:val="28"/>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Identify</w:t>
            </w:r>
            <w:r w:rsidR="00917A22" w:rsidRPr="00D5043C">
              <w:rPr>
                <w:rFonts w:ascii="Arial" w:eastAsia="Arial" w:hAnsi="Arial" w:cs="Arial"/>
                <w:bCs/>
                <w:color w:val="000000"/>
                <w:sz w:val="22"/>
                <w:szCs w:val="22"/>
              </w:rPr>
              <w:t xml:space="preserve"> different types of metals and alloys commonly used in welding (e.g., carbon steel, stainless steel, aluminum, titanium).</w:t>
            </w:r>
          </w:p>
          <w:p w14:paraId="1A829399" w14:textId="5A07E836" w:rsidR="00917A22" w:rsidRPr="00D5043C" w:rsidRDefault="009208E6" w:rsidP="00C73F03">
            <w:pPr>
              <w:pStyle w:val="ListParagraph"/>
              <w:numPr>
                <w:ilvl w:val="0"/>
                <w:numId w:val="28"/>
              </w:numPr>
              <w:ind w:right="270"/>
              <w:jc w:val="both"/>
              <w:rPr>
                <w:rFonts w:ascii="Arial" w:eastAsia="Arial" w:hAnsi="Arial" w:cs="Arial"/>
                <w:bCs/>
                <w:color w:val="000000"/>
                <w:sz w:val="22"/>
                <w:szCs w:val="22"/>
              </w:rPr>
            </w:pPr>
            <w:r w:rsidRPr="00D5043C">
              <w:rPr>
                <w:rFonts w:ascii="Arial" w:eastAsia="Arial" w:hAnsi="Arial" w:cs="Arial"/>
                <w:bCs/>
                <w:color w:val="000000"/>
                <w:sz w:val="22"/>
                <w:szCs w:val="22"/>
              </w:rPr>
              <w:t xml:space="preserve">Apply relevant welding codes and standards (e.g., AWS, ASME, </w:t>
            </w:r>
            <w:proofErr w:type="gramStart"/>
            <w:r w:rsidRPr="00D5043C">
              <w:rPr>
                <w:rFonts w:ascii="Arial" w:eastAsia="Arial" w:hAnsi="Arial" w:cs="Arial"/>
                <w:bCs/>
                <w:color w:val="000000"/>
                <w:sz w:val="22"/>
                <w:szCs w:val="22"/>
              </w:rPr>
              <w:t>ISO</w:t>
            </w:r>
            <w:proofErr w:type="gramEnd"/>
            <w:r w:rsidRPr="00D5043C">
              <w:rPr>
                <w:rFonts w:ascii="Arial" w:eastAsia="Arial" w:hAnsi="Arial" w:cs="Arial"/>
                <w:bCs/>
                <w:color w:val="000000"/>
                <w:sz w:val="22"/>
                <w:szCs w:val="22"/>
              </w:rPr>
              <w:t>) to material selection.</w:t>
            </w:r>
          </w:p>
        </w:tc>
      </w:tr>
    </w:tbl>
    <w:p w14:paraId="1B41A0E0" w14:textId="4F7BC0B4" w:rsidR="008824D2" w:rsidRPr="007C58F1" w:rsidRDefault="008824D2">
      <w:pPr>
        <w:rPr>
          <w:rFonts w:asciiTheme="minorBidi" w:hAnsiTheme="minorBidi"/>
        </w:rPr>
      </w:pPr>
    </w:p>
    <w:p w14:paraId="61F1C2CD" w14:textId="77777777" w:rsidR="00337074" w:rsidRPr="00D856D6" w:rsidRDefault="00337074" w:rsidP="00337074">
      <w:pPr>
        <w:rPr>
          <w:rFonts w:asciiTheme="minorBidi" w:hAnsiTheme="minorBidi"/>
          <w:b/>
          <w:sz w:val="24"/>
          <w:szCs w:val="24"/>
        </w:rPr>
      </w:pPr>
      <w:r w:rsidRPr="00D856D6">
        <w:rPr>
          <w:rFonts w:asciiTheme="minorBidi" w:hAnsiTheme="minorBidi"/>
          <w:b/>
        </w:rPr>
        <w:t>Knowledge and Understanding</w:t>
      </w:r>
    </w:p>
    <w:p w14:paraId="12CB2EDB" w14:textId="77777777" w:rsidR="00337074" w:rsidRPr="007C58F1" w:rsidRDefault="00337074" w:rsidP="00EB4036">
      <w:pPr>
        <w:spacing w:after="0" w:line="276"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17D14F1E" w14:textId="77777777" w:rsidR="00337074" w:rsidRPr="007C58F1" w:rsidRDefault="00337074" w:rsidP="00EB4036">
      <w:pPr>
        <w:spacing w:after="0" w:line="276"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53D4F748" w14:textId="77777777" w:rsidR="00337074" w:rsidRPr="007C58F1" w:rsidRDefault="00337074" w:rsidP="00EB4036">
      <w:pPr>
        <w:spacing w:after="0" w:line="276"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2C1F66A4" w14:textId="042FD3D7"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Written communication skills (reading and comprehension)</w:t>
      </w:r>
    </w:p>
    <w:p w14:paraId="4BB1611E" w14:textId="71CD8B95"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Purpose of Welding Procedure Specifications</w:t>
      </w:r>
    </w:p>
    <w:p w14:paraId="6EE796EF" w14:textId="781EBCFD"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Common contents of WPS Groupings of materials</w:t>
      </w:r>
    </w:p>
    <w:p w14:paraId="599CA702" w14:textId="536B71BF"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Thickness range Types of weld</w:t>
      </w:r>
    </w:p>
    <w:p w14:paraId="05A1574C" w14:textId="211CF0BB"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Joint design</w:t>
      </w:r>
    </w:p>
    <w:p w14:paraId="199EB16A" w14:textId="15356357"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Welding processes Welding positions</w:t>
      </w:r>
    </w:p>
    <w:p w14:paraId="7808E8D3" w14:textId="0C4BA3BA"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Welding consumables</w:t>
      </w:r>
    </w:p>
    <w:p w14:paraId="08D8E523" w14:textId="2EF60C48"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Electrical characteristics - volts, current, polarity Shielding gases</w:t>
      </w:r>
    </w:p>
    <w:p w14:paraId="03DB1435" w14:textId="0EB93229"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lastRenderedPageBreak/>
        <w:t>Purge gas</w:t>
      </w:r>
    </w:p>
    <w:p w14:paraId="06A2FA57" w14:textId="02497F45"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Gas flow rate</w:t>
      </w:r>
    </w:p>
    <w:p w14:paraId="356AA137" w14:textId="6447B1D9" w:rsidR="00337074" w:rsidRPr="00EB4036" w:rsidRDefault="00337074" w:rsidP="00C73F03">
      <w:pPr>
        <w:pStyle w:val="ListParagraph"/>
        <w:numPr>
          <w:ilvl w:val="1"/>
          <w:numId w:val="27"/>
        </w:numPr>
        <w:rPr>
          <w:rFonts w:asciiTheme="minorBidi" w:hAnsiTheme="minorBidi"/>
        </w:rPr>
      </w:pPr>
      <w:r w:rsidRPr="00EB4036">
        <w:rPr>
          <w:rFonts w:asciiTheme="minorBidi" w:hAnsiTheme="minorBidi"/>
        </w:rPr>
        <w:t>Nozzle diameter</w:t>
      </w:r>
    </w:p>
    <w:p w14:paraId="4F6C1D91" w14:textId="40BE85CF" w:rsidR="00337074" w:rsidRDefault="00337074" w:rsidP="00C73F03">
      <w:pPr>
        <w:pStyle w:val="ListParagraph"/>
        <w:numPr>
          <w:ilvl w:val="1"/>
          <w:numId w:val="27"/>
        </w:numPr>
        <w:rPr>
          <w:rFonts w:asciiTheme="minorBidi" w:hAnsiTheme="minorBidi"/>
        </w:rPr>
      </w:pPr>
      <w:r w:rsidRPr="00EB4036">
        <w:rPr>
          <w:rFonts w:asciiTheme="minorBidi" w:hAnsiTheme="minorBidi"/>
        </w:rPr>
        <w:t>Pre-heat/Post-heat Welding speed</w:t>
      </w:r>
    </w:p>
    <w:p w14:paraId="68201BF5" w14:textId="77777777" w:rsidR="00AB110E" w:rsidRPr="00EB4036" w:rsidRDefault="00AB110E" w:rsidP="00AB110E">
      <w:pPr>
        <w:pStyle w:val="ListParagraph"/>
        <w:ind w:left="1440"/>
        <w:rPr>
          <w:rFonts w:asciiTheme="minorBidi" w:hAnsiTheme="minorBidi"/>
        </w:rPr>
      </w:pPr>
    </w:p>
    <w:p w14:paraId="3CBB5ED0" w14:textId="7250CC06" w:rsidR="00337074" w:rsidRPr="00AB110E" w:rsidRDefault="00AB110E" w:rsidP="00EC3833">
      <w:pPr>
        <w:pStyle w:val="ListParagraph"/>
        <w:tabs>
          <w:tab w:val="left" w:pos="5310"/>
        </w:tabs>
        <w:ind w:left="0" w:right="270"/>
        <w:jc w:val="both"/>
        <w:rPr>
          <w:rFonts w:ascii="Arial" w:eastAsia="Arial" w:hAnsi="Arial" w:cs="Arial"/>
          <w:color w:val="000000"/>
        </w:rPr>
      </w:pPr>
      <w:r w:rsidRPr="002B757F">
        <w:rPr>
          <w:rFonts w:ascii="Arial" w:eastAsia="Arial" w:hAnsi="Arial" w:cs="Arial"/>
          <w:b/>
          <w:color w:val="000000"/>
        </w:rPr>
        <w:t>Critical Evidence(s) Required</w:t>
      </w:r>
    </w:p>
    <w:p w14:paraId="7B313344" w14:textId="77777777" w:rsidR="00337074" w:rsidRPr="007C58F1" w:rsidRDefault="00337074" w:rsidP="00AB110E">
      <w:pPr>
        <w:spacing w:after="0" w:line="276" w:lineRule="auto"/>
        <w:rPr>
          <w:rFonts w:asciiTheme="minorBidi" w:hAnsiTheme="minorBidi"/>
        </w:rPr>
      </w:pPr>
      <w:r w:rsidRPr="007C58F1">
        <w:rPr>
          <w:rFonts w:asciiTheme="minorBidi" w:hAnsiTheme="minorBidi"/>
        </w:rPr>
        <w:t xml:space="preserve">The candidate needs to produce following critical evidence(s) in order to be competent </w:t>
      </w:r>
    </w:p>
    <w:p w14:paraId="2988B283" w14:textId="77777777" w:rsidR="00337074" w:rsidRPr="007C58F1" w:rsidRDefault="00337074" w:rsidP="00AB110E">
      <w:pPr>
        <w:spacing w:after="0" w:line="276" w:lineRule="auto"/>
        <w:rPr>
          <w:rFonts w:asciiTheme="minorBidi" w:hAnsiTheme="minorBidi"/>
        </w:rPr>
      </w:pPr>
      <w:proofErr w:type="gramStart"/>
      <w:r w:rsidRPr="007C58F1">
        <w:rPr>
          <w:rFonts w:asciiTheme="minorBidi" w:hAnsiTheme="minorBidi"/>
        </w:rPr>
        <w:t>in</w:t>
      </w:r>
      <w:proofErr w:type="gramEnd"/>
      <w:r w:rsidRPr="007C58F1">
        <w:rPr>
          <w:rFonts w:asciiTheme="minorBidi" w:hAnsiTheme="minorBidi"/>
        </w:rPr>
        <w:t xml:space="preserve"> this competency standard:</w:t>
      </w:r>
    </w:p>
    <w:p w14:paraId="7C351A56" w14:textId="7A7361A6" w:rsidR="00337074" w:rsidRPr="00B87890" w:rsidRDefault="00337074" w:rsidP="00B87890">
      <w:pPr>
        <w:pStyle w:val="ListParagraph"/>
        <w:numPr>
          <w:ilvl w:val="0"/>
          <w:numId w:val="48"/>
        </w:numPr>
        <w:spacing w:after="0" w:line="276" w:lineRule="auto"/>
        <w:rPr>
          <w:rFonts w:asciiTheme="minorBidi" w:hAnsiTheme="minorBidi"/>
        </w:rPr>
      </w:pPr>
      <w:r w:rsidRPr="00B87890">
        <w:rPr>
          <w:rFonts w:asciiTheme="minorBidi" w:hAnsiTheme="minorBidi"/>
        </w:rPr>
        <w:t>Interpret a range of WPS documents</w:t>
      </w:r>
    </w:p>
    <w:p w14:paraId="37761AA9" w14:textId="48E99AE3" w:rsidR="00AB110E" w:rsidRDefault="00AB110E" w:rsidP="00AB110E">
      <w:pPr>
        <w:spacing w:after="0" w:line="276" w:lineRule="auto"/>
        <w:rPr>
          <w:rFonts w:asciiTheme="minorBidi" w:hAnsiTheme="minorBidi"/>
        </w:rPr>
      </w:pPr>
    </w:p>
    <w:p w14:paraId="44E7D9F8" w14:textId="77777777" w:rsidR="00AB110E" w:rsidRPr="007C58F1" w:rsidRDefault="00AB110E" w:rsidP="00AB110E">
      <w:pPr>
        <w:spacing w:after="0" w:line="276" w:lineRule="auto"/>
        <w:rPr>
          <w:rFonts w:asciiTheme="minorBidi" w:hAnsiTheme="minorBidi"/>
        </w:rPr>
      </w:pPr>
    </w:p>
    <w:p w14:paraId="7BDF4814" w14:textId="188BF97B" w:rsidR="002F7E30" w:rsidRPr="00EC3833" w:rsidRDefault="002F7E30" w:rsidP="00EC3833">
      <w:pPr>
        <w:jc w:val="both"/>
        <w:rPr>
          <w:rFonts w:ascii="Arial" w:hAnsi="Arial" w:cs="Arial"/>
          <w:b/>
          <w:bCs/>
        </w:rPr>
      </w:pPr>
      <w:r w:rsidRPr="00EC3833">
        <w:rPr>
          <w:rFonts w:ascii="Arial" w:hAnsi="Arial" w:cs="Arial"/>
          <w:b/>
          <w:bCs/>
        </w:rPr>
        <w:t xml:space="preserve">List of Tools and Equipment </w:t>
      </w:r>
      <w:r w:rsidR="006F2095" w:rsidRPr="00EC3833">
        <w:rPr>
          <w:rFonts w:ascii="Arial" w:eastAsia="Calibri" w:hAnsi="Arial" w:cs="Arial"/>
          <w:b/>
          <w:bCs/>
          <w:kern w:val="0"/>
          <w14:ligatures w14:val="none"/>
        </w:rPr>
        <w:t>Required for 25 Students</w:t>
      </w:r>
    </w:p>
    <w:p w14:paraId="6E1178D8" w14:textId="72574394" w:rsidR="00337074" w:rsidRPr="007C58F1" w:rsidRDefault="00337074" w:rsidP="00337074">
      <w:pPr>
        <w:rPr>
          <w:rFonts w:asciiTheme="minorBidi" w:hAnsiTheme="minorBidi"/>
        </w:rPr>
      </w:pPr>
      <w:r w:rsidRPr="007C58F1">
        <w:rPr>
          <w:rFonts w:asciiTheme="minorBidi" w:hAnsiTheme="minorBidi"/>
        </w:rPr>
        <w:t>The tools and equipment required for this competency standard are given below:</w:t>
      </w:r>
    </w:p>
    <w:tbl>
      <w:tblPr>
        <w:tblStyle w:val="TableGrid"/>
        <w:tblW w:w="0" w:type="auto"/>
        <w:tblLook w:val="04A0" w:firstRow="1" w:lastRow="0" w:firstColumn="1" w:lastColumn="0" w:noHBand="0" w:noVBand="1"/>
      </w:tblPr>
      <w:tblGrid>
        <w:gridCol w:w="1075"/>
        <w:gridCol w:w="6030"/>
        <w:gridCol w:w="2245"/>
      </w:tblGrid>
      <w:tr w:rsidR="00BE316B" w:rsidRPr="00EC3833" w14:paraId="4F9C58DC" w14:textId="6995C245" w:rsidTr="00EC3833">
        <w:tc>
          <w:tcPr>
            <w:tcW w:w="1075" w:type="dxa"/>
          </w:tcPr>
          <w:p w14:paraId="273D4314" w14:textId="112A714D" w:rsidR="00BE316B" w:rsidRPr="00EC3833" w:rsidRDefault="00BE316B" w:rsidP="00BE316B">
            <w:pPr>
              <w:jc w:val="center"/>
              <w:rPr>
                <w:rFonts w:asciiTheme="minorBidi" w:hAnsiTheme="minorBidi"/>
                <w:b/>
                <w:bCs/>
              </w:rPr>
            </w:pPr>
            <w:r w:rsidRPr="00EC3833">
              <w:rPr>
                <w:rFonts w:asciiTheme="minorBidi" w:hAnsiTheme="minorBidi"/>
                <w:b/>
                <w:bCs/>
              </w:rPr>
              <w:t>SR.NO</w:t>
            </w:r>
          </w:p>
        </w:tc>
        <w:tc>
          <w:tcPr>
            <w:tcW w:w="6030" w:type="dxa"/>
          </w:tcPr>
          <w:p w14:paraId="74432982" w14:textId="0DE6CFE9" w:rsidR="00BE316B" w:rsidRPr="00EC3833" w:rsidRDefault="00BE316B" w:rsidP="00BE316B">
            <w:pPr>
              <w:rPr>
                <w:rFonts w:asciiTheme="minorBidi" w:hAnsiTheme="minorBidi"/>
                <w:b/>
                <w:bCs/>
              </w:rPr>
            </w:pPr>
            <w:r w:rsidRPr="00EC3833">
              <w:rPr>
                <w:rFonts w:asciiTheme="minorBidi" w:hAnsiTheme="minorBidi"/>
                <w:b/>
                <w:bCs/>
              </w:rPr>
              <w:t>Items</w:t>
            </w:r>
          </w:p>
        </w:tc>
        <w:tc>
          <w:tcPr>
            <w:tcW w:w="2245" w:type="dxa"/>
          </w:tcPr>
          <w:p w14:paraId="314AB120" w14:textId="22E6F3FA" w:rsidR="00BE316B" w:rsidRPr="00EC3833" w:rsidRDefault="00BE316B" w:rsidP="00BE316B">
            <w:pPr>
              <w:jc w:val="center"/>
              <w:rPr>
                <w:rFonts w:asciiTheme="minorBidi" w:hAnsiTheme="minorBidi"/>
                <w:b/>
                <w:bCs/>
              </w:rPr>
            </w:pPr>
            <w:r w:rsidRPr="00EC3833">
              <w:rPr>
                <w:rFonts w:asciiTheme="minorBidi" w:hAnsiTheme="minorBidi"/>
                <w:b/>
                <w:bCs/>
              </w:rPr>
              <w:t>QTY. REQUIRED</w:t>
            </w:r>
          </w:p>
        </w:tc>
      </w:tr>
      <w:tr w:rsidR="00EC3833" w:rsidRPr="00EC3833" w14:paraId="41AC3D0D" w14:textId="1979ED39" w:rsidTr="00EC3833">
        <w:tc>
          <w:tcPr>
            <w:tcW w:w="1075" w:type="dxa"/>
          </w:tcPr>
          <w:p w14:paraId="3C09DAD8" w14:textId="0BBAC518" w:rsidR="00EC3833" w:rsidRPr="00EC3833" w:rsidRDefault="00EC3833" w:rsidP="00BE316B">
            <w:pPr>
              <w:jc w:val="center"/>
              <w:rPr>
                <w:rFonts w:asciiTheme="minorBidi" w:hAnsiTheme="minorBidi"/>
                <w:b/>
                <w:bCs/>
              </w:rPr>
            </w:pPr>
            <w:r w:rsidRPr="00EC3833">
              <w:rPr>
                <w:rFonts w:asciiTheme="minorBidi" w:hAnsiTheme="minorBidi"/>
                <w:b/>
                <w:bCs/>
              </w:rPr>
              <w:t>1</w:t>
            </w:r>
          </w:p>
        </w:tc>
        <w:tc>
          <w:tcPr>
            <w:tcW w:w="6030" w:type="dxa"/>
          </w:tcPr>
          <w:p w14:paraId="611D7206" w14:textId="426BDE33" w:rsidR="00EC3833" w:rsidRPr="00EC3833" w:rsidRDefault="00EC3833" w:rsidP="00BE316B">
            <w:pPr>
              <w:rPr>
                <w:rFonts w:asciiTheme="minorBidi" w:hAnsiTheme="minorBidi"/>
              </w:rPr>
            </w:pPr>
            <w:r w:rsidRPr="00EC3833">
              <w:rPr>
                <w:rFonts w:asciiTheme="minorBidi" w:hAnsiTheme="minorBidi"/>
              </w:rPr>
              <w:t>Welding Procedure Specifications (WPS)</w:t>
            </w:r>
          </w:p>
        </w:tc>
        <w:tc>
          <w:tcPr>
            <w:tcW w:w="2245" w:type="dxa"/>
            <w:vMerge w:val="restart"/>
            <w:vAlign w:val="center"/>
          </w:tcPr>
          <w:p w14:paraId="758E59F4" w14:textId="4FE3F8A6" w:rsidR="00EC3833" w:rsidRPr="00EC3833" w:rsidRDefault="00EC3833" w:rsidP="00EC3833">
            <w:pPr>
              <w:jc w:val="center"/>
              <w:rPr>
                <w:rFonts w:asciiTheme="minorBidi" w:hAnsiTheme="minorBidi"/>
              </w:rPr>
            </w:pPr>
            <w:r>
              <w:rPr>
                <w:rFonts w:asciiTheme="minorBidi" w:hAnsiTheme="minorBidi"/>
              </w:rPr>
              <w:t>As per Requirement of Class</w:t>
            </w:r>
          </w:p>
        </w:tc>
      </w:tr>
      <w:tr w:rsidR="00EC3833" w:rsidRPr="00EC3833" w14:paraId="43348933" w14:textId="711DD2F5" w:rsidTr="00EC3833">
        <w:tc>
          <w:tcPr>
            <w:tcW w:w="1075" w:type="dxa"/>
          </w:tcPr>
          <w:p w14:paraId="07AEF2A5" w14:textId="1727DCE6" w:rsidR="00EC3833" w:rsidRPr="00EC3833" w:rsidRDefault="00EC3833" w:rsidP="00BE316B">
            <w:pPr>
              <w:jc w:val="center"/>
              <w:rPr>
                <w:rFonts w:asciiTheme="minorBidi" w:hAnsiTheme="minorBidi"/>
                <w:b/>
                <w:bCs/>
              </w:rPr>
            </w:pPr>
            <w:r w:rsidRPr="00EC3833">
              <w:rPr>
                <w:rFonts w:asciiTheme="minorBidi" w:hAnsiTheme="minorBidi"/>
                <w:b/>
                <w:bCs/>
              </w:rPr>
              <w:t>2</w:t>
            </w:r>
          </w:p>
        </w:tc>
        <w:tc>
          <w:tcPr>
            <w:tcW w:w="6030" w:type="dxa"/>
          </w:tcPr>
          <w:p w14:paraId="5D9F4C07" w14:textId="17E69842" w:rsidR="00EC3833" w:rsidRPr="00EC3833" w:rsidRDefault="00EC3833" w:rsidP="00BE316B">
            <w:pPr>
              <w:rPr>
                <w:rFonts w:asciiTheme="minorBidi" w:hAnsiTheme="minorBidi"/>
              </w:rPr>
            </w:pPr>
            <w:r w:rsidRPr="00EC3833">
              <w:rPr>
                <w:rFonts w:asciiTheme="minorBidi" w:hAnsiTheme="minorBidi"/>
              </w:rPr>
              <w:t>Applicable Manufacturing Codes/Standards</w:t>
            </w:r>
          </w:p>
        </w:tc>
        <w:tc>
          <w:tcPr>
            <w:tcW w:w="2245" w:type="dxa"/>
            <w:vMerge/>
          </w:tcPr>
          <w:p w14:paraId="203301CF" w14:textId="77777777" w:rsidR="00EC3833" w:rsidRPr="00EC3833" w:rsidRDefault="00EC3833" w:rsidP="00BE316B">
            <w:pPr>
              <w:rPr>
                <w:rFonts w:asciiTheme="minorBidi" w:hAnsiTheme="minorBidi"/>
              </w:rPr>
            </w:pPr>
          </w:p>
        </w:tc>
      </w:tr>
      <w:tr w:rsidR="00EC3833" w:rsidRPr="00EC3833" w14:paraId="66F6D9F7" w14:textId="5FD91EF7" w:rsidTr="00EC3833">
        <w:tc>
          <w:tcPr>
            <w:tcW w:w="1075" w:type="dxa"/>
          </w:tcPr>
          <w:p w14:paraId="51804F81" w14:textId="54F62AB1" w:rsidR="00EC3833" w:rsidRPr="00EC3833" w:rsidRDefault="00EC3833" w:rsidP="00BE316B">
            <w:pPr>
              <w:jc w:val="center"/>
              <w:rPr>
                <w:rFonts w:asciiTheme="minorBidi" w:hAnsiTheme="minorBidi"/>
                <w:b/>
                <w:bCs/>
              </w:rPr>
            </w:pPr>
            <w:r w:rsidRPr="00EC3833">
              <w:rPr>
                <w:rFonts w:asciiTheme="minorBidi" w:hAnsiTheme="minorBidi"/>
                <w:b/>
                <w:bCs/>
              </w:rPr>
              <w:t>3</w:t>
            </w:r>
          </w:p>
        </w:tc>
        <w:tc>
          <w:tcPr>
            <w:tcW w:w="6030" w:type="dxa"/>
          </w:tcPr>
          <w:p w14:paraId="4276E9DF" w14:textId="6D4A602F" w:rsidR="00EC3833" w:rsidRPr="00EC3833" w:rsidRDefault="00EC3833" w:rsidP="00BE316B">
            <w:pPr>
              <w:rPr>
                <w:rFonts w:asciiTheme="minorBidi" w:hAnsiTheme="minorBidi"/>
              </w:rPr>
            </w:pPr>
            <w:r w:rsidRPr="00EC3833">
              <w:rPr>
                <w:rFonts w:asciiTheme="minorBidi" w:hAnsiTheme="minorBidi"/>
              </w:rPr>
              <w:t>Relevant Literature/Books</w:t>
            </w:r>
          </w:p>
        </w:tc>
        <w:tc>
          <w:tcPr>
            <w:tcW w:w="2245" w:type="dxa"/>
            <w:vMerge/>
          </w:tcPr>
          <w:p w14:paraId="2785CF7C" w14:textId="77777777" w:rsidR="00EC3833" w:rsidRPr="00EC3833" w:rsidRDefault="00EC3833" w:rsidP="00BE316B">
            <w:pPr>
              <w:rPr>
                <w:rFonts w:asciiTheme="minorBidi" w:hAnsiTheme="minorBidi"/>
              </w:rPr>
            </w:pPr>
          </w:p>
        </w:tc>
      </w:tr>
    </w:tbl>
    <w:p w14:paraId="30341BCF" w14:textId="77777777" w:rsidR="00D23F14" w:rsidRPr="007C58F1" w:rsidRDefault="00D23F14" w:rsidP="00337074">
      <w:pPr>
        <w:rPr>
          <w:rFonts w:asciiTheme="minorBidi" w:hAnsiTheme="minorBidi"/>
        </w:rPr>
      </w:pPr>
    </w:p>
    <w:p w14:paraId="297D4015" w14:textId="4CEEABFD" w:rsidR="00337074" w:rsidRPr="00EC3833" w:rsidRDefault="005C1DD2" w:rsidP="00EC3833">
      <w:pPr>
        <w:jc w:val="both"/>
        <w:rPr>
          <w:rFonts w:ascii="Arial" w:hAnsi="Arial" w:cs="Arial"/>
          <w:b/>
          <w:bCs/>
        </w:rPr>
      </w:pPr>
      <w:r w:rsidRPr="00EC3833">
        <w:rPr>
          <w:rFonts w:ascii="Arial" w:hAnsi="Arial" w:cs="Arial"/>
          <w:b/>
          <w:bCs/>
        </w:rPr>
        <w:t xml:space="preserve">List of Consumables </w:t>
      </w:r>
      <w:r w:rsidR="006F2095" w:rsidRPr="00EC3833">
        <w:rPr>
          <w:rFonts w:ascii="Arial" w:hAnsi="Arial" w:cs="Arial"/>
          <w:b/>
          <w:bCs/>
        </w:rPr>
        <w:t>Required for 25 Students</w:t>
      </w:r>
    </w:p>
    <w:tbl>
      <w:tblPr>
        <w:tblStyle w:val="TableGrid"/>
        <w:tblW w:w="0" w:type="auto"/>
        <w:tblLook w:val="04A0" w:firstRow="1" w:lastRow="0" w:firstColumn="1" w:lastColumn="0" w:noHBand="0" w:noVBand="1"/>
      </w:tblPr>
      <w:tblGrid>
        <w:gridCol w:w="1075"/>
        <w:gridCol w:w="6030"/>
        <w:gridCol w:w="2245"/>
      </w:tblGrid>
      <w:tr w:rsidR="00247029" w:rsidRPr="007C58F1" w14:paraId="00B1A0EE" w14:textId="77777777" w:rsidTr="00EC3833">
        <w:tc>
          <w:tcPr>
            <w:tcW w:w="1075" w:type="dxa"/>
          </w:tcPr>
          <w:p w14:paraId="67FD4FBC" w14:textId="1B7D74AA" w:rsidR="00247029" w:rsidRPr="00BE316B" w:rsidRDefault="00247029" w:rsidP="00247029">
            <w:pPr>
              <w:rPr>
                <w:rFonts w:asciiTheme="minorBidi" w:hAnsiTheme="minorBidi"/>
                <w:b/>
                <w:bCs/>
                <w:u w:val="single"/>
              </w:rPr>
            </w:pPr>
            <w:r w:rsidRPr="00BE316B">
              <w:rPr>
                <w:rFonts w:asciiTheme="minorBidi" w:hAnsiTheme="minorBidi"/>
                <w:b/>
                <w:bCs/>
              </w:rPr>
              <w:t>SR.NO</w:t>
            </w:r>
          </w:p>
        </w:tc>
        <w:tc>
          <w:tcPr>
            <w:tcW w:w="6030" w:type="dxa"/>
          </w:tcPr>
          <w:p w14:paraId="7BE8D2D5" w14:textId="36F16F78" w:rsidR="00247029" w:rsidRPr="00BE316B" w:rsidRDefault="00247029" w:rsidP="00247029">
            <w:pPr>
              <w:rPr>
                <w:rFonts w:asciiTheme="minorBidi" w:hAnsiTheme="minorBidi"/>
                <w:b/>
                <w:bCs/>
                <w:u w:val="single"/>
              </w:rPr>
            </w:pPr>
            <w:r w:rsidRPr="00BE316B">
              <w:rPr>
                <w:rFonts w:asciiTheme="minorBidi" w:hAnsiTheme="minorBidi"/>
                <w:b/>
                <w:bCs/>
              </w:rPr>
              <w:t>NAME</w:t>
            </w:r>
          </w:p>
        </w:tc>
        <w:tc>
          <w:tcPr>
            <w:tcW w:w="2245" w:type="dxa"/>
          </w:tcPr>
          <w:p w14:paraId="2DED3908" w14:textId="674E1849" w:rsidR="00247029" w:rsidRPr="00BE316B" w:rsidRDefault="00247029" w:rsidP="00247029">
            <w:pPr>
              <w:rPr>
                <w:rFonts w:asciiTheme="minorBidi" w:hAnsiTheme="minorBidi"/>
                <w:b/>
                <w:bCs/>
                <w:u w:val="single"/>
              </w:rPr>
            </w:pPr>
            <w:r w:rsidRPr="00BE316B">
              <w:rPr>
                <w:rFonts w:asciiTheme="minorBidi" w:hAnsiTheme="minorBidi"/>
                <w:b/>
                <w:bCs/>
              </w:rPr>
              <w:t>QTY. REQUIRED</w:t>
            </w:r>
          </w:p>
        </w:tc>
      </w:tr>
      <w:tr w:rsidR="00037409" w:rsidRPr="007C58F1" w14:paraId="604EA539" w14:textId="77777777" w:rsidTr="00EC3833">
        <w:tc>
          <w:tcPr>
            <w:tcW w:w="1075" w:type="dxa"/>
          </w:tcPr>
          <w:p w14:paraId="397786B4" w14:textId="77777777" w:rsidR="00037409" w:rsidRPr="007C58F1" w:rsidRDefault="00037409" w:rsidP="00B653B2">
            <w:pPr>
              <w:jc w:val="center"/>
              <w:rPr>
                <w:rFonts w:asciiTheme="minorBidi" w:hAnsiTheme="minorBidi"/>
                <w:b/>
                <w:u w:val="single"/>
              </w:rPr>
            </w:pPr>
          </w:p>
        </w:tc>
        <w:tc>
          <w:tcPr>
            <w:tcW w:w="6030" w:type="dxa"/>
            <w:vMerge w:val="restart"/>
          </w:tcPr>
          <w:p w14:paraId="397782BB" w14:textId="3AEBA714" w:rsidR="00037409" w:rsidRPr="00037409" w:rsidRDefault="00037409" w:rsidP="00037409">
            <w:pPr>
              <w:jc w:val="center"/>
              <w:rPr>
                <w:rFonts w:asciiTheme="minorBidi" w:hAnsiTheme="minorBidi"/>
                <w:b/>
              </w:rPr>
            </w:pPr>
            <w:r w:rsidRPr="00037409">
              <w:rPr>
                <w:rFonts w:asciiTheme="minorBidi" w:hAnsiTheme="minorBidi"/>
                <w:b/>
              </w:rPr>
              <w:t>NA</w:t>
            </w:r>
          </w:p>
        </w:tc>
        <w:tc>
          <w:tcPr>
            <w:tcW w:w="2245" w:type="dxa"/>
          </w:tcPr>
          <w:p w14:paraId="38DF0EFC" w14:textId="77777777" w:rsidR="00037409" w:rsidRPr="007C58F1" w:rsidRDefault="00037409" w:rsidP="00337074">
            <w:pPr>
              <w:rPr>
                <w:rFonts w:asciiTheme="minorBidi" w:hAnsiTheme="minorBidi"/>
                <w:b/>
                <w:u w:val="single"/>
              </w:rPr>
            </w:pPr>
          </w:p>
        </w:tc>
      </w:tr>
      <w:tr w:rsidR="00037409" w:rsidRPr="007C58F1" w14:paraId="6BE296C8" w14:textId="77777777" w:rsidTr="00EC3833">
        <w:tc>
          <w:tcPr>
            <w:tcW w:w="1075" w:type="dxa"/>
          </w:tcPr>
          <w:p w14:paraId="44256714" w14:textId="77777777" w:rsidR="00037409" w:rsidRPr="007C58F1" w:rsidRDefault="00037409" w:rsidP="00337074">
            <w:pPr>
              <w:rPr>
                <w:rFonts w:asciiTheme="minorBidi" w:hAnsiTheme="minorBidi"/>
                <w:b/>
                <w:u w:val="single"/>
              </w:rPr>
            </w:pPr>
          </w:p>
        </w:tc>
        <w:tc>
          <w:tcPr>
            <w:tcW w:w="6030" w:type="dxa"/>
            <w:vMerge/>
          </w:tcPr>
          <w:p w14:paraId="69F04F44" w14:textId="77777777" w:rsidR="00037409" w:rsidRPr="007C58F1" w:rsidRDefault="00037409" w:rsidP="00337074">
            <w:pPr>
              <w:rPr>
                <w:rFonts w:asciiTheme="minorBidi" w:hAnsiTheme="minorBidi"/>
                <w:b/>
                <w:u w:val="single"/>
              </w:rPr>
            </w:pPr>
          </w:p>
        </w:tc>
        <w:tc>
          <w:tcPr>
            <w:tcW w:w="2245" w:type="dxa"/>
          </w:tcPr>
          <w:p w14:paraId="431DDE36" w14:textId="77777777" w:rsidR="00037409" w:rsidRPr="007C58F1" w:rsidRDefault="00037409" w:rsidP="00337074">
            <w:pPr>
              <w:rPr>
                <w:rFonts w:asciiTheme="minorBidi" w:hAnsiTheme="minorBidi"/>
                <w:b/>
                <w:u w:val="single"/>
              </w:rPr>
            </w:pPr>
          </w:p>
        </w:tc>
      </w:tr>
      <w:tr w:rsidR="00037409" w:rsidRPr="007C58F1" w14:paraId="3303BFA9" w14:textId="77777777" w:rsidTr="00EC3833">
        <w:tc>
          <w:tcPr>
            <w:tcW w:w="1075" w:type="dxa"/>
          </w:tcPr>
          <w:p w14:paraId="6EBF5656" w14:textId="77777777" w:rsidR="00037409" w:rsidRPr="007C58F1" w:rsidRDefault="00037409" w:rsidP="00337074">
            <w:pPr>
              <w:rPr>
                <w:rFonts w:asciiTheme="minorBidi" w:hAnsiTheme="minorBidi"/>
                <w:b/>
                <w:u w:val="single"/>
              </w:rPr>
            </w:pPr>
          </w:p>
        </w:tc>
        <w:tc>
          <w:tcPr>
            <w:tcW w:w="6030" w:type="dxa"/>
            <w:vMerge/>
          </w:tcPr>
          <w:p w14:paraId="3D601FCC" w14:textId="77777777" w:rsidR="00037409" w:rsidRPr="007C58F1" w:rsidRDefault="00037409" w:rsidP="00337074">
            <w:pPr>
              <w:rPr>
                <w:rFonts w:asciiTheme="minorBidi" w:hAnsiTheme="minorBidi"/>
                <w:b/>
                <w:u w:val="single"/>
              </w:rPr>
            </w:pPr>
          </w:p>
        </w:tc>
        <w:tc>
          <w:tcPr>
            <w:tcW w:w="2245" w:type="dxa"/>
          </w:tcPr>
          <w:p w14:paraId="2BB0A702" w14:textId="77777777" w:rsidR="00037409" w:rsidRPr="007C58F1" w:rsidRDefault="00037409" w:rsidP="00337074">
            <w:pPr>
              <w:rPr>
                <w:rFonts w:asciiTheme="minorBidi" w:hAnsiTheme="minorBidi"/>
                <w:b/>
                <w:u w:val="single"/>
              </w:rPr>
            </w:pPr>
          </w:p>
        </w:tc>
      </w:tr>
    </w:tbl>
    <w:p w14:paraId="435219A9" w14:textId="1635E22D" w:rsidR="004D6EB8" w:rsidRDefault="004D6EB8" w:rsidP="004D6EB8">
      <w:pPr>
        <w:rPr>
          <w:rFonts w:asciiTheme="minorBidi" w:hAnsiTheme="minorBidi"/>
          <w:b/>
          <w:u w:val="single"/>
        </w:rPr>
      </w:pPr>
    </w:p>
    <w:p w14:paraId="2C32A5C0" w14:textId="2E0D8294" w:rsidR="002E2BB6" w:rsidRDefault="002E2BB6" w:rsidP="004D6EB8">
      <w:pPr>
        <w:rPr>
          <w:rFonts w:asciiTheme="minorBidi" w:hAnsiTheme="minorBidi"/>
          <w:b/>
          <w:u w:val="single"/>
        </w:rPr>
      </w:pPr>
    </w:p>
    <w:p w14:paraId="57573AB6" w14:textId="487434E1" w:rsidR="002E2BB6" w:rsidRDefault="002E2BB6" w:rsidP="004D6EB8">
      <w:pPr>
        <w:rPr>
          <w:rFonts w:asciiTheme="minorBidi" w:hAnsiTheme="minorBidi"/>
          <w:b/>
          <w:u w:val="single"/>
        </w:rPr>
      </w:pPr>
    </w:p>
    <w:p w14:paraId="2D1D70A2" w14:textId="5D76C8F9" w:rsidR="002E2BB6" w:rsidRDefault="002E2BB6" w:rsidP="004D6EB8">
      <w:pPr>
        <w:rPr>
          <w:rFonts w:asciiTheme="minorBidi" w:hAnsiTheme="minorBidi"/>
          <w:b/>
          <w:u w:val="single"/>
        </w:rPr>
      </w:pPr>
    </w:p>
    <w:p w14:paraId="3108D54B" w14:textId="3AEB7A1C" w:rsidR="002E2BB6" w:rsidRDefault="002E2BB6" w:rsidP="004D6EB8">
      <w:pPr>
        <w:rPr>
          <w:rFonts w:asciiTheme="minorBidi" w:hAnsiTheme="minorBidi"/>
          <w:b/>
          <w:u w:val="single"/>
        </w:rPr>
      </w:pPr>
    </w:p>
    <w:p w14:paraId="76B8522B" w14:textId="18353F33" w:rsidR="002E2BB6" w:rsidRDefault="002E2BB6" w:rsidP="004D6EB8">
      <w:pPr>
        <w:rPr>
          <w:rFonts w:asciiTheme="minorBidi" w:hAnsiTheme="minorBidi"/>
          <w:b/>
          <w:u w:val="single"/>
        </w:rPr>
      </w:pPr>
    </w:p>
    <w:p w14:paraId="4DC63981" w14:textId="4898E99F" w:rsidR="002E2BB6" w:rsidRDefault="002E2BB6" w:rsidP="004D6EB8">
      <w:pPr>
        <w:rPr>
          <w:rFonts w:asciiTheme="minorBidi" w:hAnsiTheme="minorBidi"/>
          <w:b/>
          <w:u w:val="single"/>
        </w:rPr>
      </w:pPr>
    </w:p>
    <w:p w14:paraId="3B22D44D" w14:textId="37CF50EC" w:rsidR="00D34776" w:rsidRDefault="00D34776" w:rsidP="004D6EB8">
      <w:pPr>
        <w:rPr>
          <w:rFonts w:asciiTheme="minorBidi" w:hAnsiTheme="minorBidi"/>
          <w:b/>
          <w:u w:val="single"/>
        </w:rPr>
      </w:pPr>
    </w:p>
    <w:p w14:paraId="276051D7" w14:textId="15C8F4C4" w:rsidR="00037409" w:rsidRDefault="00037409" w:rsidP="004D6EB8">
      <w:pPr>
        <w:rPr>
          <w:rFonts w:asciiTheme="minorBidi" w:hAnsiTheme="minorBidi"/>
          <w:b/>
          <w:u w:val="single"/>
        </w:rPr>
      </w:pPr>
    </w:p>
    <w:p w14:paraId="5962B4CE" w14:textId="5EAA9A96" w:rsidR="00037409" w:rsidRDefault="00037409" w:rsidP="004D6EB8">
      <w:pPr>
        <w:rPr>
          <w:rFonts w:asciiTheme="minorBidi" w:hAnsiTheme="minorBidi"/>
          <w:b/>
          <w:u w:val="single"/>
        </w:rPr>
      </w:pPr>
    </w:p>
    <w:p w14:paraId="51F942BC" w14:textId="77777777" w:rsidR="00037409" w:rsidRDefault="00037409" w:rsidP="004D6EB8">
      <w:pPr>
        <w:rPr>
          <w:rFonts w:asciiTheme="minorBidi" w:hAnsiTheme="minorBidi"/>
          <w:b/>
          <w:u w:val="single"/>
        </w:rPr>
      </w:pPr>
    </w:p>
    <w:p w14:paraId="7C024295" w14:textId="77777777" w:rsidR="00D5043C" w:rsidRPr="007C58F1" w:rsidRDefault="00D5043C" w:rsidP="004D6EB8">
      <w:pPr>
        <w:rPr>
          <w:rFonts w:asciiTheme="minorBidi" w:hAnsiTheme="minorBidi"/>
          <w:b/>
          <w:u w:val="single"/>
        </w:rPr>
      </w:pPr>
    </w:p>
    <w:p w14:paraId="6B29AEFD" w14:textId="45DED6C8" w:rsidR="004D6EB8" w:rsidRPr="00633118" w:rsidRDefault="00633118" w:rsidP="004D6EB8">
      <w:pPr>
        <w:rPr>
          <w:rFonts w:asciiTheme="minorBidi" w:hAnsiTheme="minorBidi"/>
          <w:b/>
          <w:sz w:val="24"/>
          <w:szCs w:val="24"/>
        </w:rPr>
      </w:pPr>
      <w:r>
        <w:rPr>
          <w:rFonts w:asciiTheme="minorBidi" w:hAnsiTheme="minorBidi"/>
          <w:b/>
          <w:sz w:val="24"/>
          <w:szCs w:val="24"/>
        </w:rPr>
        <w:lastRenderedPageBreak/>
        <w:t>0715MMT3803</w:t>
      </w:r>
      <w:r w:rsidRPr="006F2095">
        <w:rPr>
          <w:rFonts w:asciiTheme="minorBidi" w:hAnsiTheme="minorBidi"/>
          <w:b/>
          <w:sz w:val="24"/>
          <w:szCs w:val="24"/>
        </w:rPr>
        <w:t xml:space="preserve"> Carry Out Shielded Metal Arc Welding (SMAW) In Vertical (3F</w:t>
      </w:r>
      <w:proofErr w:type="gramStart"/>
      <w:r w:rsidRPr="006F2095">
        <w:rPr>
          <w:rFonts w:asciiTheme="minorBidi" w:hAnsiTheme="minorBidi"/>
          <w:b/>
          <w:sz w:val="24"/>
          <w:szCs w:val="24"/>
        </w:rPr>
        <w:t>,3G</w:t>
      </w:r>
      <w:proofErr w:type="gramEnd"/>
      <w:r w:rsidRPr="006F2095">
        <w:rPr>
          <w:rFonts w:asciiTheme="minorBidi" w:hAnsiTheme="minorBidi"/>
          <w:b/>
          <w:sz w:val="24"/>
          <w:szCs w:val="24"/>
        </w:rPr>
        <w:t xml:space="preserve">) &amp; Overhead (4F,4G) Positions </w:t>
      </w:r>
    </w:p>
    <w:p w14:paraId="392B04B1" w14:textId="14B65809" w:rsidR="004D6EB8" w:rsidRPr="00914648" w:rsidRDefault="00914648" w:rsidP="004D6EB8">
      <w:pPr>
        <w:rPr>
          <w:rFonts w:asciiTheme="minorBidi" w:hAnsiTheme="minorBidi"/>
          <w:b/>
        </w:rPr>
      </w:pPr>
      <w:r>
        <w:rPr>
          <w:rFonts w:asciiTheme="minorBidi" w:hAnsiTheme="minorBidi"/>
          <w:b/>
        </w:rPr>
        <w:t>Overview</w:t>
      </w:r>
    </w:p>
    <w:p w14:paraId="4BC43CBB" w14:textId="6BCC23C9" w:rsidR="004D6EB8" w:rsidRDefault="004D6EB8" w:rsidP="006F2095">
      <w:pPr>
        <w:spacing w:after="0" w:line="276" w:lineRule="auto"/>
        <w:rPr>
          <w:rFonts w:asciiTheme="minorBidi" w:hAnsiTheme="minorBidi"/>
        </w:rPr>
      </w:pPr>
      <w:r w:rsidRPr="007C58F1">
        <w:rPr>
          <w:rFonts w:asciiTheme="minorBidi" w:hAnsiTheme="minorBidi"/>
        </w:rPr>
        <w:t>This Competency Standard is designed to gain basic knowledge and skills required to</w:t>
      </w:r>
      <w:r w:rsidR="006F2095">
        <w:rPr>
          <w:rFonts w:asciiTheme="minorBidi" w:hAnsiTheme="minorBidi"/>
        </w:rPr>
        <w:t xml:space="preserve"> </w:t>
      </w:r>
      <w:r w:rsidRPr="007C58F1">
        <w:rPr>
          <w:rFonts w:asciiTheme="minorBidi" w:hAnsiTheme="minorBidi"/>
        </w:rPr>
        <w:t xml:space="preserve">perform Shielded Metal Arc Welding (SMAW) operations in Vertical (3F, 3G) and Overhead (4F, 4G) positions at workplace. The standard covers specific knowledge of performing Shielded Metal Arc Welding (SMAW) by selecting and setting up welding equipment, installing consumables, adjusting welding parameters and making fillet and groove welds in </w:t>
      </w:r>
      <w:r w:rsidR="0091500C">
        <w:rPr>
          <w:rFonts w:asciiTheme="minorBidi" w:hAnsiTheme="minorBidi"/>
        </w:rPr>
        <w:t xml:space="preserve">Vertical (3F, 3G) and </w:t>
      </w:r>
      <w:r w:rsidR="0091500C" w:rsidRPr="007C58F1">
        <w:rPr>
          <w:rFonts w:asciiTheme="minorBidi" w:hAnsiTheme="minorBidi"/>
        </w:rPr>
        <w:t>Overhead (4F, 4G) positions</w:t>
      </w:r>
      <w:r w:rsidRPr="007C58F1">
        <w:rPr>
          <w:rFonts w:asciiTheme="minorBidi" w:hAnsiTheme="minorBidi"/>
        </w:rPr>
        <w:t xml:space="preserve"> of plate. The standard also covers post welding operations comprising cleaning, measuring, inspecting and repairing welds at workplace</w:t>
      </w:r>
    </w:p>
    <w:p w14:paraId="55D161F4" w14:textId="77777777" w:rsidR="006F2095" w:rsidRPr="007C58F1" w:rsidRDefault="006F2095" w:rsidP="006F2095">
      <w:pPr>
        <w:spacing w:after="0" w:line="276" w:lineRule="auto"/>
        <w:rPr>
          <w:rFonts w:asciiTheme="minorBidi" w:hAnsiTheme="minorBidi"/>
          <w:b/>
          <w:u w:val="single"/>
        </w:rPr>
      </w:pPr>
    </w:p>
    <w:tbl>
      <w:tblPr>
        <w:tblStyle w:val="TableGrid"/>
        <w:tblW w:w="0" w:type="auto"/>
        <w:tblLook w:val="04A0" w:firstRow="1" w:lastRow="0" w:firstColumn="1" w:lastColumn="0" w:noHBand="0" w:noVBand="1"/>
      </w:tblPr>
      <w:tblGrid>
        <w:gridCol w:w="2965"/>
        <w:gridCol w:w="6385"/>
      </w:tblGrid>
      <w:tr w:rsidR="004D6EB8" w:rsidRPr="00D5043C" w14:paraId="648A9829" w14:textId="77777777" w:rsidTr="00633118">
        <w:trPr>
          <w:trHeight w:val="368"/>
        </w:trPr>
        <w:tc>
          <w:tcPr>
            <w:tcW w:w="2965" w:type="dxa"/>
          </w:tcPr>
          <w:p w14:paraId="425AADF2" w14:textId="77777777" w:rsidR="004D6EB8" w:rsidRPr="00D5043C" w:rsidRDefault="004D6EB8" w:rsidP="000000FE">
            <w:pPr>
              <w:ind w:right="270"/>
              <w:jc w:val="both"/>
              <w:rPr>
                <w:rFonts w:ascii="Arial" w:eastAsia="Arial" w:hAnsi="Arial" w:cs="Arial"/>
                <w:b/>
                <w:color w:val="000000"/>
                <w:kern w:val="0"/>
                <w14:ligatures w14:val="none"/>
              </w:rPr>
            </w:pPr>
            <w:r w:rsidRPr="00D5043C">
              <w:rPr>
                <w:rFonts w:ascii="Arial" w:eastAsia="Arial" w:hAnsi="Arial" w:cs="Arial"/>
                <w:b/>
                <w:color w:val="000000"/>
                <w:kern w:val="0"/>
                <w14:ligatures w14:val="none"/>
              </w:rPr>
              <w:t>Competency Units</w:t>
            </w:r>
          </w:p>
        </w:tc>
        <w:tc>
          <w:tcPr>
            <w:tcW w:w="6385" w:type="dxa"/>
          </w:tcPr>
          <w:p w14:paraId="2BCFF8DA" w14:textId="77777777" w:rsidR="004D6EB8" w:rsidRPr="00D5043C" w:rsidRDefault="004D6EB8" w:rsidP="000000FE">
            <w:pPr>
              <w:ind w:right="270"/>
              <w:jc w:val="both"/>
              <w:rPr>
                <w:rFonts w:ascii="Arial" w:eastAsia="Arial" w:hAnsi="Arial" w:cs="Arial"/>
                <w:b/>
                <w:color w:val="000000"/>
                <w:kern w:val="0"/>
                <w14:ligatures w14:val="none"/>
              </w:rPr>
            </w:pPr>
            <w:r w:rsidRPr="00D5043C">
              <w:rPr>
                <w:rFonts w:ascii="Arial" w:eastAsia="Arial" w:hAnsi="Arial" w:cs="Arial"/>
                <w:b/>
                <w:color w:val="000000"/>
                <w:kern w:val="0"/>
                <w14:ligatures w14:val="none"/>
              </w:rPr>
              <w:t>Performance Criteria</w:t>
            </w:r>
          </w:p>
        </w:tc>
      </w:tr>
      <w:tr w:rsidR="004D6EB8" w:rsidRPr="00D5043C" w14:paraId="47C4B213" w14:textId="77777777" w:rsidTr="00633118">
        <w:tc>
          <w:tcPr>
            <w:tcW w:w="2965" w:type="dxa"/>
          </w:tcPr>
          <w:p w14:paraId="12DC3768" w14:textId="77777777" w:rsidR="008C1C88" w:rsidRPr="00D5043C" w:rsidRDefault="004D6EB8" w:rsidP="00C73F03">
            <w:pPr>
              <w:pStyle w:val="ListParagraph"/>
              <w:numPr>
                <w:ilvl w:val="0"/>
                <w:numId w:val="29"/>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Prepare Welding </w:t>
            </w:r>
          </w:p>
          <w:p w14:paraId="4D354BCC" w14:textId="77777777" w:rsidR="008C1C88" w:rsidRPr="00D5043C" w:rsidRDefault="008C1C88" w:rsidP="008C1C88">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4D6EB8" w:rsidRPr="00D5043C">
              <w:rPr>
                <w:rFonts w:ascii="Arial" w:eastAsia="Arial" w:hAnsi="Arial" w:cs="Arial"/>
                <w:bCs/>
                <w:color w:val="000000"/>
                <w:kern w:val="0"/>
                <w14:ligatures w14:val="none"/>
              </w:rPr>
              <w:t xml:space="preserve">Machine &amp; </w:t>
            </w:r>
          </w:p>
          <w:p w14:paraId="17F46172" w14:textId="77777777" w:rsidR="008C1C88" w:rsidRPr="00D5043C" w:rsidRDefault="008C1C88" w:rsidP="008C1C88">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4D6EB8" w:rsidRPr="00D5043C">
              <w:rPr>
                <w:rFonts w:ascii="Arial" w:eastAsia="Arial" w:hAnsi="Arial" w:cs="Arial"/>
                <w:bCs/>
                <w:color w:val="000000"/>
                <w:kern w:val="0"/>
                <w14:ligatures w14:val="none"/>
              </w:rPr>
              <w:t xml:space="preserve">Accessories For </w:t>
            </w:r>
          </w:p>
          <w:p w14:paraId="1B9BF799" w14:textId="572C46EB" w:rsidR="004D6EB8" w:rsidRPr="00D5043C" w:rsidRDefault="008C1C88" w:rsidP="008C1C88">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SMAW</w:t>
            </w:r>
          </w:p>
        </w:tc>
        <w:tc>
          <w:tcPr>
            <w:tcW w:w="6385" w:type="dxa"/>
          </w:tcPr>
          <w:p w14:paraId="49767323" w14:textId="376CDA27" w:rsidR="004D6EB8" w:rsidRPr="00D5043C" w:rsidRDefault="00B34B45" w:rsidP="00C73F03">
            <w:pPr>
              <w:numPr>
                <w:ilvl w:val="0"/>
                <w:numId w:val="4"/>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Interpret</w:t>
            </w:r>
            <w:r w:rsidR="004D6EB8" w:rsidRPr="00D5043C">
              <w:rPr>
                <w:rFonts w:ascii="Arial" w:eastAsia="Arial" w:hAnsi="Arial" w:cs="Arial"/>
                <w:bCs/>
                <w:color w:val="000000"/>
                <w:kern w:val="0"/>
                <w14:ligatures w14:val="none"/>
              </w:rPr>
              <w:t xml:space="preserve"> welding requirements from the job, welding procedure specifications and/or technical drawings</w:t>
            </w:r>
          </w:p>
          <w:p w14:paraId="602BD549" w14:textId="77777777" w:rsidR="004D6EB8" w:rsidRPr="00D5043C" w:rsidRDefault="004D6EB8" w:rsidP="00C73F03">
            <w:pPr>
              <w:numPr>
                <w:ilvl w:val="0"/>
                <w:numId w:val="4"/>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Prepare SMAW welding machine in accordance with welding procedure specifications/ manufacturer instructions</w:t>
            </w:r>
          </w:p>
          <w:p w14:paraId="0CA24DFB" w14:textId="77777777" w:rsidR="004D6EB8" w:rsidRPr="00D5043C" w:rsidRDefault="004D6EB8" w:rsidP="00C73F03">
            <w:pPr>
              <w:numPr>
                <w:ilvl w:val="0"/>
                <w:numId w:val="4"/>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Set up welding machine accessories and consumables as per job requirements, welding procedure specifications and/or manufacturer’s instructions</w:t>
            </w:r>
          </w:p>
          <w:p w14:paraId="23E29D99" w14:textId="77777777" w:rsidR="004D6EB8" w:rsidRPr="00D5043C" w:rsidRDefault="004D6EB8" w:rsidP="00C73F03">
            <w:pPr>
              <w:numPr>
                <w:ilvl w:val="0"/>
                <w:numId w:val="4"/>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Set polarity indicated in the welding procedure specifications</w:t>
            </w:r>
          </w:p>
        </w:tc>
      </w:tr>
      <w:tr w:rsidR="004D6EB8" w:rsidRPr="00D5043C" w14:paraId="0E177BA6" w14:textId="77777777" w:rsidTr="00633118">
        <w:tc>
          <w:tcPr>
            <w:tcW w:w="2965" w:type="dxa"/>
          </w:tcPr>
          <w:p w14:paraId="6B75FFC9" w14:textId="77777777" w:rsidR="00286A02" w:rsidRPr="00D5043C" w:rsidRDefault="004D6EB8" w:rsidP="00C73F03">
            <w:pPr>
              <w:pStyle w:val="ListParagraph"/>
              <w:numPr>
                <w:ilvl w:val="0"/>
                <w:numId w:val="29"/>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Make Fillet Weld </w:t>
            </w:r>
          </w:p>
          <w:p w14:paraId="718C9FDB" w14:textId="77777777" w:rsidR="00286A02" w:rsidRPr="00D5043C" w:rsidRDefault="00286A02" w:rsidP="00286A02">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4D6EB8" w:rsidRPr="00D5043C">
              <w:rPr>
                <w:rFonts w:ascii="Arial" w:eastAsia="Arial" w:hAnsi="Arial" w:cs="Arial"/>
                <w:bCs/>
                <w:color w:val="000000"/>
                <w:kern w:val="0"/>
                <w14:ligatures w14:val="none"/>
              </w:rPr>
              <w:t xml:space="preserve">on Essential Types </w:t>
            </w:r>
          </w:p>
          <w:p w14:paraId="57127C91" w14:textId="77777777" w:rsidR="00286A02" w:rsidRPr="00D5043C" w:rsidRDefault="00286A02" w:rsidP="00286A02">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700F5B" w:rsidRPr="00D5043C">
              <w:rPr>
                <w:rFonts w:ascii="Arial" w:eastAsia="Arial" w:hAnsi="Arial" w:cs="Arial"/>
                <w:bCs/>
                <w:color w:val="000000"/>
                <w:kern w:val="0"/>
                <w14:ligatures w14:val="none"/>
              </w:rPr>
              <w:t xml:space="preserve">of Joints from Mild </w:t>
            </w:r>
          </w:p>
          <w:p w14:paraId="2122CB97" w14:textId="31538B4A" w:rsidR="004D6EB8" w:rsidRPr="00D5043C" w:rsidRDefault="00286A02" w:rsidP="00286A02">
            <w:pPr>
              <w:pStyle w:val="ListParagraph"/>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700F5B" w:rsidRPr="00D5043C">
              <w:rPr>
                <w:rFonts w:ascii="Arial" w:eastAsia="Arial" w:hAnsi="Arial" w:cs="Arial"/>
                <w:bCs/>
                <w:color w:val="000000"/>
                <w:kern w:val="0"/>
                <w14:ligatures w14:val="none"/>
              </w:rPr>
              <w:t>Steel Plate</w:t>
            </w:r>
          </w:p>
        </w:tc>
        <w:tc>
          <w:tcPr>
            <w:tcW w:w="6385" w:type="dxa"/>
          </w:tcPr>
          <w:p w14:paraId="4EE9326D" w14:textId="77777777" w:rsidR="004D6EB8" w:rsidRPr="00D5043C" w:rsidRDefault="004D6EB8" w:rsidP="00C73F03">
            <w:pPr>
              <w:numPr>
                <w:ilvl w:val="0"/>
                <w:numId w:val="5"/>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Adjust welding parameters (current, voltage etc.) as per welding procedure specifications/job requirements to produce acceptable weld</w:t>
            </w:r>
          </w:p>
          <w:p w14:paraId="63405FE1" w14:textId="77777777" w:rsidR="004D6EB8" w:rsidRPr="00D5043C" w:rsidRDefault="004D6EB8" w:rsidP="00C73F03">
            <w:pPr>
              <w:numPr>
                <w:ilvl w:val="0"/>
                <w:numId w:val="5"/>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Maintain gap between electrode and base metal as per standard practices</w:t>
            </w:r>
          </w:p>
          <w:p w14:paraId="37AB243D" w14:textId="3676D6CE" w:rsidR="004D6EB8" w:rsidRPr="00D5043C" w:rsidRDefault="004D6EB8" w:rsidP="00C73F03">
            <w:pPr>
              <w:numPr>
                <w:ilvl w:val="0"/>
                <w:numId w:val="5"/>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Carry out welding in </w:t>
            </w:r>
            <w:r w:rsidR="00C97A00" w:rsidRPr="00D5043C">
              <w:rPr>
                <w:rFonts w:ascii="Arial" w:eastAsia="Arial" w:hAnsi="Arial" w:cs="Arial"/>
                <w:bCs/>
                <w:color w:val="000000"/>
                <w:kern w:val="0"/>
                <w14:ligatures w14:val="none"/>
              </w:rPr>
              <w:t>Vertical</w:t>
            </w:r>
            <w:r w:rsidRPr="00D5043C">
              <w:rPr>
                <w:rFonts w:ascii="Arial" w:eastAsia="Arial" w:hAnsi="Arial" w:cs="Arial"/>
                <w:bCs/>
                <w:color w:val="000000"/>
                <w:kern w:val="0"/>
                <w14:ligatures w14:val="none"/>
              </w:rPr>
              <w:t xml:space="preserve"> (3F) and </w:t>
            </w:r>
            <w:r w:rsidR="00C97A00" w:rsidRPr="00D5043C">
              <w:rPr>
                <w:rFonts w:ascii="Arial" w:eastAsia="Arial" w:hAnsi="Arial" w:cs="Arial"/>
                <w:bCs/>
                <w:color w:val="000000"/>
                <w:kern w:val="0"/>
                <w14:ligatures w14:val="none"/>
              </w:rPr>
              <w:t>Overhead</w:t>
            </w:r>
            <w:r w:rsidRPr="00D5043C">
              <w:rPr>
                <w:rFonts w:ascii="Arial" w:eastAsia="Arial" w:hAnsi="Arial" w:cs="Arial"/>
                <w:bCs/>
                <w:color w:val="000000"/>
                <w:kern w:val="0"/>
                <w14:ligatures w14:val="none"/>
              </w:rPr>
              <w:t xml:space="preserve"> (4F) position</w:t>
            </w:r>
            <w:r w:rsidR="00047CB1" w:rsidRPr="00D5043C">
              <w:rPr>
                <w:rFonts w:ascii="Arial" w:eastAsia="Arial" w:hAnsi="Arial" w:cs="Arial"/>
                <w:bCs/>
                <w:color w:val="000000"/>
                <w:kern w:val="0"/>
                <w14:ligatures w14:val="none"/>
              </w:rPr>
              <w:t>s following standard procedures</w:t>
            </w:r>
          </w:p>
          <w:p w14:paraId="2BE1BCDF" w14:textId="2FCC52CE" w:rsidR="004D6EB8" w:rsidRPr="00D5043C" w:rsidRDefault="004D6EB8" w:rsidP="00C73F03">
            <w:pPr>
              <w:numPr>
                <w:ilvl w:val="0"/>
                <w:numId w:val="5"/>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Follow applicable manufacturing codes and standards for acceptance criteria of visual welding defect</w:t>
            </w:r>
          </w:p>
        </w:tc>
      </w:tr>
      <w:tr w:rsidR="004D6EB8" w:rsidRPr="00D5043C" w14:paraId="37666649" w14:textId="77777777" w:rsidTr="00633118">
        <w:tc>
          <w:tcPr>
            <w:tcW w:w="2965" w:type="dxa"/>
          </w:tcPr>
          <w:p w14:paraId="51799E8F" w14:textId="77777777" w:rsidR="00556766" w:rsidRPr="00D5043C" w:rsidRDefault="004D6EB8" w:rsidP="00C73F03">
            <w:pPr>
              <w:pStyle w:val="ListParagraph"/>
              <w:numPr>
                <w:ilvl w:val="0"/>
                <w:numId w:val="29"/>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Make Groove </w:t>
            </w:r>
          </w:p>
          <w:p w14:paraId="1B497DF5" w14:textId="2C201FB0" w:rsidR="00556766" w:rsidRPr="00D5043C" w:rsidRDefault="004D6EB8"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Welds on</w:t>
            </w:r>
          </w:p>
          <w:p w14:paraId="7017C666" w14:textId="47D651A5" w:rsidR="00556766" w:rsidRPr="00D5043C" w:rsidRDefault="004D6EB8"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Necessary Types</w:t>
            </w:r>
          </w:p>
          <w:p w14:paraId="0DD960B6" w14:textId="1DEC10DA" w:rsidR="00556766" w:rsidRPr="00D5043C" w:rsidRDefault="004D6EB8"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of Joints f</w:t>
            </w:r>
            <w:r w:rsidR="00556766" w:rsidRPr="00D5043C">
              <w:rPr>
                <w:rFonts w:ascii="Arial" w:eastAsia="Arial" w:hAnsi="Arial" w:cs="Arial"/>
                <w:bCs/>
                <w:color w:val="000000"/>
                <w:kern w:val="0"/>
                <w14:ligatures w14:val="none"/>
              </w:rPr>
              <w:t>rom Mild</w:t>
            </w:r>
          </w:p>
          <w:p w14:paraId="7C1EB679" w14:textId="044F4E5F" w:rsidR="004D6EB8" w:rsidRPr="00D5043C" w:rsidRDefault="00556766"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Steel Plate</w:t>
            </w:r>
          </w:p>
        </w:tc>
        <w:tc>
          <w:tcPr>
            <w:tcW w:w="6385" w:type="dxa"/>
          </w:tcPr>
          <w:p w14:paraId="414B3140" w14:textId="77777777" w:rsidR="004D6EB8" w:rsidRPr="00D5043C" w:rsidRDefault="004D6EB8" w:rsidP="00C73F03">
            <w:pPr>
              <w:numPr>
                <w:ilvl w:val="0"/>
                <w:numId w:val="6"/>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Adjust welding parameters (current, voltage etc.) </w:t>
            </w:r>
            <w:proofErr w:type="spellStart"/>
            <w:r w:rsidRPr="00D5043C">
              <w:rPr>
                <w:rFonts w:ascii="Arial" w:eastAsia="Arial" w:hAnsi="Arial" w:cs="Arial"/>
                <w:bCs/>
                <w:color w:val="000000"/>
                <w:kern w:val="0"/>
                <w14:ligatures w14:val="none"/>
              </w:rPr>
              <w:t>asper</w:t>
            </w:r>
            <w:proofErr w:type="spellEnd"/>
            <w:r w:rsidRPr="00D5043C">
              <w:rPr>
                <w:rFonts w:ascii="Arial" w:eastAsia="Arial" w:hAnsi="Arial" w:cs="Arial"/>
                <w:bCs/>
                <w:color w:val="000000"/>
                <w:kern w:val="0"/>
                <w14:ligatures w14:val="none"/>
              </w:rPr>
              <w:t xml:space="preserve"> welding procedure specifications/job requirements to produce acceptable weld</w:t>
            </w:r>
          </w:p>
          <w:p w14:paraId="243E2C34" w14:textId="1714CF25" w:rsidR="004D6EB8" w:rsidRPr="00D5043C" w:rsidRDefault="004D6EB8" w:rsidP="00C73F03">
            <w:pPr>
              <w:numPr>
                <w:ilvl w:val="0"/>
                <w:numId w:val="6"/>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Carry out welding in </w:t>
            </w:r>
            <w:r w:rsidR="00C97A00" w:rsidRPr="00D5043C">
              <w:rPr>
                <w:rFonts w:ascii="Arial" w:eastAsia="Arial" w:hAnsi="Arial" w:cs="Arial"/>
                <w:bCs/>
                <w:color w:val="000000"/>
                <w:kern w:val="0"/>
                <w14:ligatures w14:val="none"/>
              </w:rPr>
              <w:t>Vertical</w:t>
            </w:r>
            <w:r w:rsidRPr="00D5043C">
              <w:rPr>
                <w:rFonts w:ascii="Arial" w:eastAsia="Arial" w:hAnsi="Arial" w:cs="Arial"/>
                <w:bCs/>
                <w:color w:val="000000"/>
                <w:kern w:val="0"/>
                <w14:ligatures w14:val="none"/>
              </w:rPr>
              <w:t xml:space="preserve"> (3G) and </w:t>
            </w:r>
            <w:r w:rsidR="00C97A00" w:rsidRPr="00D5043C">
              <w:rPr>
                <w:rFonts w:ascii="Arial" w:eastAsia="Arial" w:hAnsi="Arial" w:cs="Arial"/>
                <w:bCs/>
                <w:color w:val="000000"/>
                <w:kern w:val="0"/>
                <w14:ligatures w14:val="none"/>
              </w:rPr>
              <w:t>Overhead</w:t>
            </w:r>
            <w:r w:rsidRPr="00D5043C">
              <w:rPr>
                <w:rFonts w:ascii="Arial" w:eastAsia="Arial" w:hAnsi="Arial" w:cs="Arial"/>
                <w:bCs/>
                <w:color w:val="000000"/>
                <w:kern w:val="0"/>
                <w14:ligatures w14:val="none"/>
              </w:rPr>
              <w:t xml:space="preserve"> (4G) positions </w:t>
            </w:r>
            <w:r w:rsidR="00F34C4C" w:rsidRPr="00D5043C">
              <w:rPr>
                <w:rFonts w:ascii="Arial" w:eastAsia="Arial" w:hAnsi="Arial" w:cs="Arial"/>
                <w:bCs/>
                <w:color w:val="000000"/>
                <w:kern w:val="0"/>
                <w14:ligatures w14:val="none"/>
              </w:rPr>
              <w:t xml:space="preserve">per </w:t>
            </w:r>
            <w:r w:rsidRPr="00D5043C">
              <w:rPr>
                <w:rFonts w:ascii="Arial" w:eastAsia="Arial" w:hAnsi="Arial" w:cs="Arial"/>
                <w:bCs/>
                <w:color w:val="000000"/>
                <w:kern w:val="0"/>
                <w14:ligatures w14:val="none"/>
              </w:rPr>
              <w:t>following standard procedures</w:t>
            </w:r>
          </w:p>
          <w:p w14:paraId="0032847C" w14:textId="77777777" w:rsidR="004D6EB8" w:rsidRPr="00D5043C" w:rsidRDefault="004D6EB8" w:rsidP="00C73F03">
            <w:pPr>
              <w:numPr>
                <w:ilvl w:val="0"/>
                <w:numId w:val="6"/>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Deposit root pass as per welding procedure specifications/job requirements</w:t>
            </w:r>
          </w:p>
          <w:p w14:paraId="2D11485D" w14:textId="77777777" w:rsidR="004D6EB8" w:rsidRPr="00D5043C" w:rsidRDefault="004D6EB8" w:rsidP="00C73F03">
            <w:pPr>
              <w:numPr>
                <w:ilvl w:val="0"/>
                <w:numId w:val="6"/>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Deposit filling passes as per welding procedure specifications/job requirements</w:t>
            </w:r>
          </w:p>
          <w:p w14:paraId="03D9104A" w14:textId="77777777" w:rsidR="004D6EB8" w:rsidRPr="00D5043C" w:rsidRDefault="004D6EB8" w:rsidP="00C73F03">
            <w:pPr>
              <w:numPr>
                <w:ilvl w:val="0"/>
                <w:numId w:val="6"/>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Deposit capping pass as per welding procedure specifications/job requirements</w:t>
            </w:r>
          </w:p>
          <w:p w14:paraId="3CBCF095" w14:textId="1C01C52B" w:rsidR="00B632A8" w:rsidRPr="00D5043C" w:rsidRDefault="00B632A8" w:rsidP="00C73F03">
            <w:pPr>
              <w:numPr>
                <w:ilvl w:val="0"/>
                <w:numId w:val="6"/>
              </w:numPr>
              <w:ind w:right="270"/>
              <w:jc w:val="both"/>
              <w:rPr>
                <w:rFonts w:ascii="Arial" w:eastAsia="Arial" w:hAnsi="Arial" w:cs="Arial"/>
                <w:bCs/>
                <w:color w:val="000000"/>
                <w:kern w:val="0"/>
                <w14:ligatures w14:val="none"/>
              </w:rPr>
            </w:pPr>
            <w:r w:rsidRPr="00D5043C">
              <w:rPr>
                <w:rFonts w:ascii="Arial" w:hAnsi="Arial" w:cs="Arial"/>
                <w:color w:val="000000"/>
              </w:rPr>
              <w:t>Follow applicable manufacturing codes and standards for acceptance criteria of visual welding defects</w:t>
            </w:r>
          </w:p>
        </w:tc>
      </w:tr>
      <w:tr w:rsidR="004D6EB8" w:rsidRPr="00D5043C" w14:paraId="387EA63E" w14:textId="77777777" w:rsidTr="00633118">
        <w:trPr>
          <w:trHeight w:val="863"/>
        </w:trPr>
        <w:tc>
          <w:tcPr>
            <w:tcW w:w="2965" w:type="dxa"/>
          </w:tcPr>
          <w:p w14:paraId="0063C893" w14:textId="77777777" w:rsidR="00F56020" w:rsidRPr="00D5043C" w:rsidRDefault="004D6EB8" w:rsidP="00C73F03">
            <w:pPr>
              <w:pStyle w:val="ListParagraph"/>
              <w:numPr>
                <w:ilvl w:val="0"/>
                <w:numId w:val="29"/>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lastRenderedPageBreak/>
              <w:t xml:space="preserve">Perform Post </w:t>
            </w:r>
          </w:p>
          <w:p w14:paraId="53CB0AAD" w14:textId="122225AD" w:rsidR="00F56020" w:rsidRPr="00D5043C" w:rsidRDefault="004D6EB8"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Welding</w:t>
            </w:r>
          </w:p>
          <w:p w14:paraId="661597F3" w14:textId="430C0ABB" w:rsidR="004D6EB8" w:rsidRPr="00D5043C" w:rsidRDefault="004D6EB8" w:rsidP="00633118">
            <w:pPr>
              <w:pStyle w:val="ListParagraph"/>
              <w:ind w:left="360" w:right="270"/>
              <w:jc w:val="center"/>
              <w:rPr>
                <w:rFonts w:ascii="Arial" w:eastAsia="Arial" w:hAnsi="Arial" w:cs="Arial"/>
                <w:bCs/>
                <w:color w:val="000000"/>
                <w:kern w:val="0"/>
                <w14:ligatures w14:val="none"/>
              </w:rPr>
            </w:pPr>
            <w:r w:rsidRPr="00D5043C">
              <w:rPr>
                <w:rFonts w:ascii="Arial" w:eastAsia="Arial" w:hAnsi="Arial" w:cs="Arial"/>
                <w:bCs/>
                <w:color w:val="000000"/>
                <w:kern w:val="0"/>
                <w14:ligatures w14:val="none"/>
              </w:rPr>
              <w:t>Procedures</w:t>
            </w:r>
          </w:p>
        </w:tc>
        <w:tc>
          <w:tcPr>
            <w:tcW w:w="6385" w:type="dxa"/>
          </w:tcPr>
          <w:p w14:paraId="65733020" w14:textId="7B183902" w:rsidR="004D6EB8" w:rsidRPr="00D5043C" w:rsidRDefault="004D6EB8" w:rsidP="00C73F03">
            <w:pPr>
              <w:numPr>
                <w:ilvl w:val="0"/>
                <w:numId w:val="7"/>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Carry out finishing work of welds following standard Procedures</w:t>
            </w:r>
          </w:p>
          <w:p w14:paraId="0F0A1637" w14:textId="430B769A" w:rsidR="004D6EB8" w:rsidRPr="00D5043C" w:rsidRDefault="004D6EB8" w:rsidP="00C73F03">
            <w:pPr>
              <w:numPr>
                <w:ilvl w:val="0"/>
                <w:numId w:val="7"/>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Inspect weld visually and mark any visual defects, as required</w:t>
            </w:r>
          </w:p>
          <w:p w14:paraId="1103069D" w14:textId="709AAEA7" w:rsidR="004D6EB8" w:rsidRPr="00D5043C" w:rsidRDefault="004D6EB8" w:rsidP="00C73F03">
            <w:pPr>
              <w:numPr>
                <w:ilvl w:val="0"/>
                <w:numId w:val="7"/>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Carry out repair work in accordance with approved</w:t>
            </w:r>
          </w:p>
          <w:p w14:paraId="3C216537" w14:textId="0CE8F641" w:rsidR="004D6EB8" w:rsidRPr="00D5043C" w:rsidRDefault="001112FE" w:rsidP="000000FE">
            <w:p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 xml:space="preserve">       </w:t>
            </w:r>
            <w:r w:rsidR="004D6EB8" w:rsidRPr="00D5043C">
              <w:rPr>
                <w:rFonts w:ascii="Arial" w:eastAsia="Arial" w:hAnsi="Arial" w:cs="Arial"/>
                <w:bCs/>
                <w:color w:val="000000"/>
                <w:kern w:val="0"/>
                <w14:ligatures w14:val="none"/>
              </w:rPr>
              <w:t>procedures, as required</w:t>
            </w:r>
          </w:p>
          <w:p w14:paraId="7229F2A3" w14:textId="77777777" w:rsidR="001112FE" w:rsidRPr="00D5043C" w:rsidRDefault="004D6EB8" w:rsidP="00C73F03">
            <w:pPr>
              <w:numPr>
                <w:ilvl w:val="0"/>
                <w:numId w:val="7"/>
              </w:numPr>
              <w:ind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Clean work area in accordance with workplace safety</w:t>
            </w:r>
            <w:r w:rsidR="00F34C4C" w:rsidRPr="00D5043C">
              <w:rPr>
                <w:rFonts w:ascii="Arial" w:eastAsia="Arial" w:hAnsi="Arial" w:cs="Arial"/>
                <w:bCs/>
                <w:color w:val="000000"/>
                <w:kern w:val="0"/>
                <w14:ligatures w14:val="none"/>
              </w:rPr>
              <w:t xml:space="preserve"> </w:t>
            </w:r>
            <w:r w:rsidR="001112FE" w:rsidRPr="00D5043C">
              <w:rPr>
                <w:rFonts w:ascii="Arial" w:eastAsia="Arial" w:hAnsi="Arial" w:cs="Arial"/>
                <w:bCs/>
                <w:color w:val="000000"/>
                <w:kern w:val="0"/>
                <w14:ligatures w14:val="none"/>
              </w:rPr>
              <w:t xml:space="preserve"> </w:t>
            </w:r>
          </w:p>
          <w:p w14:paraId="4ADB1F8A" w14:textId="2203E95A" w:rsidR="004D6EB8" w:rsidRPr="00D5043C" w:rsidRDefault="002F457C" w:rsidP="001112FE">
            <w:pPr>
              <w:ind w:left="360" w:right="270"/>
              <w:jc w:val="both"/>
              <w:rPr>
                <w:rFonts w:ascii="Arial" w:eastAsia="Arial" w:hAnsi="Arial" w:cs="Arial"/>
                <w:bCs/>
                <w:color w:val="000000"/>
                <w:kern w:val="0"/>
                <w14:ligatures w14:val="none"/>
              </w:rPr>
            </w:pPr>
            <w:r w:rsidRPr="00D5043C">
              <w:rPr>
                <w:rFonts w:ascii="Arial" w:eastAsia="Arial" w:hAnsi="Arial" w:cs="Arial"/>
                <w:bCs/>
                <w:color w:val="000000"/>
                <w:kern w:val="0"/>
                <w14:ligatures w14:val="none"/>
              </w:rPr>
              <w:t>P</w:t>
            </w:r>
            <w:r w:rsidR="004D6EB8" w:rsidRPr="00D5043C">
              <w:rPr>
                <w:rFonts w:ascii="Arial" w:eastAsia="Arial" w:hAnsi="Arial" w:cs="Arial"/>
                <w:bCs/>
                <w:color w:val="000000"/>
                <w:kern w:val="0"/>
                <w14:ligatures w14:val="none"/>
              </w:rPr>
              <w:t>ractices</w:t>
            </w:r>
          </w:p>
          <w:p w14:paraId="46118C9A" w14:textId="5AFFCB1A" w:rsidR="004D6EB8" w:rsidRPr="00D5043C" w:rsidRDefault="004D6EB8" w:rsidP="00C73F03">
            <w:pPr>
              <w:numPr>
                <w:ilvl w:val="0"/>
                <w:numId w:val="7"/>
              </w:numPr>
              <w:ind w:right="270"/>
              <w:jc w:val="both"/>
              <w:rPr>
                <w:rFonts w:ascii="Arial" w:eastAsia="Arial" w:hAnsi="Arial" w:cs="Arial"/>
                <w:b/>
                <w:color w:val="000000"/>
                <w:kern w:val="0"/>
                <w14:ligatures w14:val="none"/>
              </w:rPr>
            </w:pPr>
            <w:r w:rsidRPr="00D5043C">
              <w:rPr>
                <w:rFonts w:ascii="Arial" w:eastAsia="Arial" w:hAnsi="Arial" w:cs="Arial"/>
                <w:bCs/>
                <w:color w:val="000000"/>
                <w:kern w:val="0"/>
                <w14:ligatures w14:val="none"/>
              </w:rPr>
              <w:t>Maintain and store tools</w:t>
            </w:r>
            <w:r w:rsidR="00B632A8" w:rsidRPr="00D5043C">
              <w:rPr>
                <w:rFonts w:ascii="Arial" w:eastAsia="Arial" w:hAnsi="Arial" w:cs="Arial"/>
                <w:bCs/>
                <w:color w:val="000000"/>
                <w:kern w:val="0"/>
                <w14:ligatures w14:val="none"/>
              </w:rPr>
              <w:t xml:space="preserve"> </w:t>
            </w:r>
            <w:r w:rsidRPr="00D5043C">
              <w:rPr>
                <w:rFonts w:ascii="Arial" w:eastAsia="Arial" w:hAnsi="Arial" w:cs="Arial"/>
                <w:bCs/>
                <w:color w:val="000000"/>
                <w:kern w:val="0"/>
                <w14:ligatures w14:val="none"/>
              </w:rPr>
              <w:t>/</w:t>
            </w:r>
            <w:r w:rsidR="00B632A8" w:rsidRPr="00D5043C">
              <w:rPr>
                <w:rFonts w:ascii="Arial" w:eastAsia="Arial" w:hAnsi="Arial" w:cs="Arial"/>
                <w:bCs/>
                <w:color w:val="000000"/>
                <w:kern w:val="0"/>
                <w14:ligatures w14:val="none"/>
              </w:rPr>
              <w:t xml:space="preserve"> </w:t>
            </w:r>
            <w:r w:rsidRPr="00D5043C">
              <w:rPr>
                <w:rFonts w:ascii="Arial" w:eastAsia="Arial" w:hAnsi="Arial" w:cs="Arial"/>
                <w:bCs/>
                <w:color w:val="000000"/>
                <w:kern w:val="0"/>
                <w14:ligatures w14:val="none"/>
              </w:rPr>
              <w:t>equipment</w:t>
            </w:r>
            <w:r w:rsidR="00B632A8" w:rsidRPr="00D5043C">
              <w:rPr>
                <w:rFonts w:ascii="Arial" w:eastAsia="Arial" w:hAnsi="Arial" w:cs="Arial"/>
                <w:bCs/>
                <w:color w:val="000000"/>
                <w:kern w:val="0"/>
                <w14:ligatures w14:val="none"/>
              </w:rPr>
              <w:t xml:space="preserve"> </w:t>
            </w:r>
            <w:r w:rsidRPr="00D5043C">
              <w:rPr>
                <w:rFonts w:ascii="Arial" w:eastAsia="Arial" w:hAnsi="Arial" w:cs="Arial"/>
                <w:bCs/>
                <w:color w:val="000000"/>
                <w:kern w:val="0"/>
                <w14:ligatures w14:val="none"/>
              </w:rPr>
              <w:t>/</w:t>
            </w:r>
            <w:r w:rsidR="00B632A8" w:rsidRPr="00D5043C">
              <w:rPr>
                <w:rFonts w:ascii="Arial" w:eastAsia="Arial" w:hAnsi="Arial" w:cs="Arial"/>
                <w:bCs/>
                <w:color w:val="000000"/>
                <w:kern w:val="0"/>
                <w14:ligatures w14:val="none"/>
              </w:rPr>
              <w:t xml:space="preserve"> </w:t>
            </w:r>
            <w:r w:rsidRPr="00D5043C">
              <w:rPr>
                <w:rFonts w:ascii="Arial" w:eastAsia="Arial" w:hAnsi="Arial" w:cs="Arial"/>
                <w:bCs/>
                <w:color w:val="000000"/>
                <w:kern w:val="0"/>
                <w14:ligatures w14:val="none"/>
              </w:rPr>
              <w:t>consumable</w:t>
            </w:r>
            <w:r w:rsidR="00F34C4C" w:rsidRPr="00D5043C">
              <w:rPr>
                <w:rFonts w:ascii="Arial" w:eastAsia="Arial" w:hAnsi="Arial" w:cs="Arial"/>
                <w:bCs/>
                <w:color w:val="000000"/>
                <w:kern w:val="0"/>
                <w14:ligatures w14:val="none"/>
              </w:rPr>
              <w:t xml:space="preserve"> </w:t>
            </w:r>
            <w:r w:rsidRPr="00D5043C">
              <w:rPr>
                <w:rFonts w:ascii="Arial" w:eastAsia="Arial" w:hAnsi="Arial" w:cs="Arial"/>
                <w:bCs/>
                <w:color w:val="000000"/>
                <w:kern w:val="0"/>
                <w14:ligatures w14:val="none"/>
              </w:rPr>
              <w:t>materials in accordance with organization guideline</w:t>
            </w:r>
          </w:p>
          <w:p w14:paraId="6B806A65" w14:textId="24D6E63B" w:rsidR="00B04178" w:rsidRPr="00D5043C" w:rsidRDefault="00B04178" w:rsidP="00C73F03">
            <w:pPr>
              <w:numPr>
                <w:ilvl w:val="0"/>
                <w:numId w:val="7"/>
              </w:numPr>
              <w:ind w:right="270"/>
              <w:jc w:val="both"/>
              <w:rPr>
                <w:rFonts w:ascii="Arial" w:eastAsia="Arial" w:hAnsi="Arial" w:cs="Arial"/>
                <w:b/>
                <w:color w:val="000000"/>
                <w:kern w:val="0"/>
                <w14:ligatures w14:val="none"/>
              </w:rPr>
            </w:pPr>
            <w:r w:rsidRPr="00D5043C">
              <w:rPr>
                <w:rFonts w:ascii="Arial" w:hAnsi="Arial" w:cs="Arial"/>
                <w:color w:val="000000"/>
              </w:rPr>
              <w:t xml:space="preserve">Apply 6 R’s as per Green </w:t>
            </w:r>
            <w:r w:rsidR="00B632A8" w:rsidRPr="00D5043C">
              <w:rPr>
                <w:rFonts w:ascii="Arial" w:hAnsi="Arial" w:cs="Arial"/>
                <w:color w:val="000000"/>
              </w:rPr>
              <w:t>Practices</w:t>
            </w:r>
          </w:p>
        </w:tc>
      </w:tr>
    </w:tbl>
    <w:p w14:paraId="6DBC749C" w14:textId="77777777" w:rsidR="004D6EB8" w:rsidRPr="007C58F1" w:rsidRDefault="004D6EB8" w:rsidP="004D6EB8">
      <w:pPr>
        <w:rPr>
          <w:rFonts w:asciiTheme="minorBidi" w:hAnsiTheme="minorBidi"/>
          <w:b/>
          <w:u w:val="single"/>
        </w:rPr>
      </w:pPr>
    </w:p>
    <w:p w14:paraId="71D26793" w14:textId="77777777" w:rsidR="004D6EB8" w:rsidRPr="00D856D6" w:rsidRDefault="004D6EB8" w:rsidP="004D6EB8">
      <w:pPr>
        <w:rPr>
          <w:rFonts w:asciiTheme="minorBidi" w:hAnsiTheme="minorBidi"/>
          <w:b/>
        </w:rPr>
      </w:pPr>
      <w:r w:rsidRPr="00D856D6">
        <w:rPr>
          <w:rFonts w:asciiTheme="minorBidi" w:hAnsiTheme="minorBidi"/>
          <w:b/>
        </w:rPr>
        <w:t>Knowledge and Understanding</w:t>
      </w:r>
    </w:p>
    <w:p w14:paraId="2FDC699D" w14:textId="77777777" w:rsidR="004D6EB8" w:rsidRPr="007C58F1" w:rsidRDefault="004D6EB8" w:rsidP="004B5427">
      <w:pPr>
        <w:spacing w:after="0" w:line="276"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35CC8593" w14:textId="77777777" w:rsidR="004D6EB8" w:rsidRPr="007C58F1" w:rsidRDefault="004D6EB8" w:rsidP="004B5427">
      <w:pPr>
        <w:spacing w:after="0" w:line="276"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022D3491" w14:textId="77777777" w:rsidR="004D6EB8" w:rsidRPr="007C58F1" w:rsidRDefault="004D6EB8" w:rsidP="004B5427">
      <w:pPr>
        <w:spacing w:after="0" w:line="276"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1B466230" w14:textId="4343AF4B"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 xml:space="preserve">Understanding of technical drawings </w:t>
      </w:r>
    </w:p>
    <w:p w14:paraId="7631982A" w14:textId="61596A90"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Electrical supply AC and DC</w:t>
      </w:r>
    </w:p>
    <w:p w14:paraId="67A77419" w14:textId="291CB20D"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Polarity setting according to standard specifications</w:t>
      </w:r>
    </w:p>
    <w:p w14:paraId="1E1DD234" w14:textId="04C17353"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 xml:space="preserve">Specifications/ classification of electrode/s required for the job </w:t>
      </w:r>
    </w:p>
    <w:p w14:paraId="7915D6AD" w14:textId="2F24ADD0"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Welding procedure specifications (WPS)</w:t>
      </w:r>
    </w:p>
    <w:p w14:paraId="55D9971E" w14:textId="3135C50C"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Method of Pre-heating of base metal</w:t>
      </w:r>
    </w:p>
    <w:p w14:paraId="178745DF" w14:textId="2D946711"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 xml:space="preserve">Electrical parameters like (voltage, current etc.) and their effects on weld Welding </w:t>
      </w:r>
    </w:p>
    <w:p w14:paraId="3B904C09" w14:textId="77777777"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techniques as per WPS/instruction sheet</w:t>
      </w:r>
    </w:p>
    <w:p w14:paraId="29C1CECF" w14:textId="45C388BE" w:rsidR="004D6EB8" w:rsidRPr="004B5427"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Visual welding defects</w:t>
      </w:r>
    </w:p>
    <w:p w14:paraId="0B27B75D" w14:textId="56B05EEB" w:rsidR="004D6EB8" w:rsidRDefault="004D6EB8" w:rsidP="00C73F03">
      <w:pPr>
        <w:pStyle w:val="ListParagraph"/>
        <w:numPr>
          <w:ilvl w:val="0"/>
          <w:numId w:val="30"/>
        </w:numPr>
        <w:spacing w:after="0" w:line="276" w:lineRule="auto"/>
        <w:rPr>
          <w:rFonts w:asciiTheme="minorBidi" w:hAnsiTheme="minorBidi"/>
        </w:rPr>
      </w:pPr>
      <w:r w:rsidRPr="004B5427">
        <w:rPr>
          <w:rFonts w:asciiTheme="minorBidi" w:hAnsiTheme="minorBidi"/>
        </w:rPr>
        <w:t>Welding codes and standards</w:t>
      </w:r>
    </w:p>
    <w:p w14:paraId="548196A4" w14:textId="1A2CC0C2" w:rsidR="00C14BF8" w:rsidRPr="004B5427" w:rsidRDefault="00C14BF8" w:rsidP="00C73F03">
      <w:pPr>
        <w:pStyle w:val="ListParagraph"/>
        <w:numPr>
          <w:ilvl w:val="0"/>
          <w:numId w:val="30"/>
        </w:numPr>
        <w:spacing w:after="0" w:line="276" w:lineRule="auto"/>
        <w:rPr>
          <w:rFonts w:asciiTheme="minorBidi" w:hAnsiTheme="minorBidi"/>
        </w:rPr>
      </w:pPr>
      <w:r>
        <w:rPr>
          <w:rFonts w:asciiTheme="minorBidi" w:hAnsiTheme="minorBidi"/>
        </w:rPr>
        <w:t>Understand 6 R and applications</w:t>
      </w:r>
    </w:p>
    <w:p w14:paraId="081DD6A2" w14:textId="77777777" w:rsidR="004B5427" w:rsidRDefault="004B5427" w:rsidP="004D6EB8">
      <w:pPr>
        <w:rPr>
          <w:rFonts w:asciiTheme="minorBidi" w:hAnsiTheme="minorBidi"/>
        </w:rPr>
      </w:pPr>
    </w:p>
    <w:p w14:paraId="1940F383" w14:textId="66711D78" w:rsidR="00073DFB" w:rsidRPr="00073DFB" w:rsidRDefault="00073DFB" w:rsidP="00633118">
      <w:pPr>
        <w:tabs>
          <w:tab w:val="left" w:pos="5310"/>
        </w:tabs>
        <w:ind w:right="270"/>
        <w:jc w:val="both"/>
        <w:rPr>
          <w:rFonts w:ascii="Arial" w:eastAsia="Arial" w:hAnsi="Arial" w:cs="Arial"/>
          <w:color w:val="000000"/>
        </w:rPr>
      </w:pPr>
      <w:r w:rsidRPr="0030772A">
        <w:rPr>
          <w:rFonts w:ascii="Arial" w:eastAsia="Arial" w:hAnsi="Arial" w:cs="Arial"/>
          <w:b/>
          <w:color w:val="000000"/>
        </w:rPr>
        <w:t>Critical Evidence(s) Required</w:t>
      </w:r>
    </w:p>
    <w:p w14:paraId="07A6E657" w14:textId="09E7B615" w:rsidR="004D6EB8" w:rsidRPr="007C58F1" w:rsidRDefault="004D6EB8" w:rsidP="00073DFB">
      <w:pPr>
        <w:spacing w:after="0" w:line="276" w:lineRule="auto"/>
        <w:rPr>
          <w:rFonts w:asciiTheme="minorBidi" w:hAnsiTheme="minorBidi"/>
        </w:rPr>
      </w:pPr>
      <w:r w:rsidRPr="007C58F1">
        <w:rPr>
          <w:rFonts w:asciiTheme="minorBidi" w:hAnsiTheme="minorBidi"/>
        </w:rPr>
        <w:t xml:space="preserve">The candidate needs to produce following critical evidence(s) in order to be competent </w:t>
      </w:r>
    </w:p>
    <w:p w14:paraId="28DF4B15" w14:textId="77777777" w:rsidR="004D6EB8" w:rsidRPr="007C58F1" w:rsidRDefault="004D6EB8" w:rsidP="00073DFB">
      <w:pPr>
        <w:spacing w:after="0" w:line="276" w:lineRule="auto"/>
        <w:rPr>
          <w:rFonts w:asciiTheme="minorBidi" w:hAnsiTheme="minorBidi"/>
        </w:rPr>
      </w:pPr>
      <w:proofErr w:type="gramStart"/>
      <w:r w:rsidRPr="007C58F1">
        <w:rPr>
          <w:rFonts w:asciiTheme="minorBidi" w:hAnsiTheme="minorBidi"/>
        </w:rPr>
        <w:t>in</w:t>
      </w:r>
      <w:proofErr w:type="gramEnd"/>
      <w:r w:rsidRPr="007C58F1">
        <w:rPr>
          <w:rFonts w:asciiTheme="minorBidi" w:hAnsiTheme="minorBidi"/>
        </w:rPr>
        <w:t xml:space="preserve"> this competency standard:</w:t>
      </w:r>
    </w:p>
    <w:p w14:paraId="52CB3C83" w14:textId="77777777" w:rsidR="0055591D" w:rsidRDefault="004D6EB8" w:rsidP="00C73F03">
      <w:pPr>
        <w:pStyle w:val="ListParagraph"/>
        <w:numPr>
          <w:ilvl w:val="0"/>
          <w:numId w:val="31"/>
        </w:numPr>
        <w:spacing w:after="0" w:line="276" w:lineRule="auto"/>
        <w:rPr>
          <w:rFonts w:asciiTheme="minorBidi" w:hAnsiTheme="minorBidi"/>
        </w:rPr>
      </w:pPr>
      <w:r w:rsidRPr="00864C20">
        <w:rPr>
          <w:rFonts w:asciiTheme="minorBidi" w:hAnsiTheme="minorBidi"/>
        </w:rPr>
        <w:t xml:space="preserve">Perform SMAW fillet weld at 3F, 4F positions, groove weld at 3G, 4G positions </w:t>
      </w:r>
    </w:p>
    <w:p w14:paraId="3540015D" w14:textId="6C991456" w:rsidR="004D6EB8" w:rsidRPr="007C58F1" w:rsidRDefault="0055591D" w:rsidP="0055591D">
      <w:pPr>
        <w:pStyle w:val="ListParagraph"/>
        <w:spacing w:after="0" w:line="276" w:lineRule="auto"/>
        <w:rPr>
          <w:rFonts w:asciiTheme="minorBidi" w:hAnsiTheme="minorBidi"/>
        </w:rPr>
      </w:pPr>
      <w:proofErr w:type="gramStart"/>
      <w:r>
        <w:rPr>
          <w:rFonts w:asciiTheme="minorBidi" w:hAnsiTheme="minorBidi"/>
        </w:rPr>
        <w:t>as</w:t>
      </w:r>
      <w:proofErr w:type="gramEnd"/>
      <w:r>
        <w:rPr>
          <w:rFonts w:asciiTheme="minorBidi" w:hAnsiTheme="minorBidi"/>
        </w:rPr>
        <w:t xml:space="preserve"> per </w:t>
      </w:r>
      <w:r w:rsidR="004D6EB8" w:rsidRPr="007C58F1">
        <w:rPr>
          <w:rFonts w:asciiTheme="minorBidi" w:hAnsiTheme="minorBidi"/>
        </w:rPr>
        <w:t>given job specification</w:t>
      </w:r>
      <w:r>
        <w:rPr>
          <w:rFonts w:asciiTheme="minorBidi" w:hAnsiTheme="minorBidi"/>
        </w:rPr>
        <w:t>.</w:t>
      </w:r>
      <w:r w:rsidR="004D6EB8" w:rsidRPr="007C58F1">
        <w:rPr>
          <w:rFonts w:asciiTheme="minorBidi" w:hAnsiTheme="minorBidi"/>
        </w:rPr>
        <w:t xml:space="preserve"> </w:t>
      </w:r>
    </w:p>
    <w:p w14:paraId="0CB2EB40" w14:textId="7254E1AC" w:rsidR="00073DFB" w:rsidRDefault="00073DFB" w:rsidP="004D6EB8">
      <w:pPr>
        <w:rPr>
          <w:rFonts w:asciiTheme="minorBidi" w:hAnsiTheme="minorBidi"/>
          <w:b/>
          <w:bCs/>
          <w:sz w:val="28"/>
          <w:szCs w:val="28"/>
        </w:rPr>
      </w:pPr>
    </w:p>
    <w:p w14:paraId="3D6285EF" w14:textId="07B904CF" w:rsidR="00347064" w:rsidRDefault="00347064" w:rsidP="004D6EB8">
      <w:pPr>
        <w:rPr>
          <w:rFonts w:asciiTheme="minorBidi" w:hAnsiTheme="minorBidi"/>
          <w:b/>
          <w:bCs/>
          <w:sz w:val="28"/>
          <w:szCs w:val="28"/>
        </w:rPr>
      </w:pPr>
    </w:p>
    <w:p w14:paraId="5FFA2AA6" w14:textId="1B431E04" w:rsidR="00347064" w:rsidRDefault="00347064" w:rsidP="004D6EB8">
      <w:pPr>
        <w:rPr>
          <w:rFonts w:asciiTheme="minorBidi" w:hAnsiTheme="minorBidi"/>
          <w:b/>
          <w:bCs/>
          <w:sz w:val="28"/>
          <w:szCs w:val="28"/>
        </w:rPr>
      </w:pPr>
    </w:p>
    <w:p w14:paraId="78E32EA8" w14:textId="3E81CD81" w:rsidR="00347064" w:rsidRDefault="00347064" w:rsidP="004D6EB8">
      <w:pPr>
        <w:rPr>
          <w:rFonts w:asciiTheme="minorBidi" w:hAnsiTheme="minorBidi"/>
          <w:b/>
          <w:bCs/>
          <w:sz w:val="28"/>
          <w:szCs w:val="28"/>
        </w:rPr>
      </w:pPr>
    </w:p>
    <w:p w14:paraId="500C700D" w14:textId="77777777" w:rsidR="00347064" w:rsidRDefault="00347064" w:rsidP="004D6EB8">
      <w:pPr>
        <w:rPr>
          <w:rFonts w:asciiTheme="minorBidi" w:hAnsiTheme="minorBidi"/>
          <w:b/>
          <w:bCs/>
          <w:sz w:val="28"/>
          <w:szCs w:val="28"/>
        </w:rPr>
      </w:pPr>
    </w:p>
    <w:p w14:paraId="7E30027D" w14:textId="06CB32ED" w:rsidR="00347064" w:rsidRPr="00134BAB" w:rsidRDefault="00347064" w:rsidP="00134BAB">
      <w:pPr>
        <w:jc w:val="both"/>
        <w:rPr>
          <w:rFonts w:ascii="Arial" w:hAnsi="Arial" w:cs="Arial"/>
          <w:b/>
          <w:bCs/>
        </w:rPr>
      </w:pPr>
      <w:r w:rsidRPr="00134BAB">
        <w:rPr>
          <w:rFonts w:ascii="Arial" w:hAnsi="Arial" w:cs="Arial"/>
          <w:b/>
          <w:bCs/>
        </w:rPr>
        <w:lastRenderedPageBreak/>
        <w:t xml:space="preserve">List of Tools and Equipment </w:t>
      </w:r>
      <w:r w:rsidR="00C83D42" w:rsidRPr="00134BAB">
        <w:rPr>
          <w:rFonts w:ascii="Arial" w:eastAsia="Calibri" w:hAnsi="Arial" w:cs="Arial"/>
          <w:b/>
          <w:bCs/>
          <w:kern w:val="0"/>
          <w14:ligatures w14:val="none"/>
        </w:rPr>
        <w:t>Required for 25 Students</w:t>
      </w:r>
    </w:p>
    <w:p w14:paraId="3AF60DD8" w14:textId="77777777" w:rsidR="004D6EB8" w:rsidRPr="007C58F1" w:rsidRDefault="004D6EB8" w:rsidP="004D6EB8">
      <w:pPr>
        <w:rPr>
          <w:rFonts w:asciiTheme="minorBidi" w:hAnsiTheme="minorBidi"/>
        </w:rPr>
      </w:pPr>
      <w:r w:rsidRPr="007C58F1">
        <w:rPr>
          <w:rFonts w:asciiTheme="minorBidi" w:hAnsiTheme="minorBidi"/>
        </w:rPr>
        <w:t>The tools and equipment required for this competency standard are given below:</w:t>
      </w:r>
    </w:p>
    <w:tbl>
      <w:tblPr>
        <w:tblStyle w:val="TableGrid"/>
        <w:tblW w:w="0" w:type="auto"/>
        <w:tblLook w:val="04A0" w:firstRow="1" w:lastRow="0" w:firstColumn="1" w:lastColumn="0" w:noHBand="0" w:noVBand="1"/>
      </w:tblPr>
      <w:tblGrid>
        <w:gridCol w:w="846"/>
        <w:gridCol w:w="6259"/>
        <w:gridCol w:w="2245"/>
      </w:tblGrid>
      <w:tr w:rsidR="004D6EB8" w:rsidRPr="00134BAB" w14:paraId="326C04D6" w14:textId="77777777" w:rsidTr="00134BAB">
        <w:trPr>
          <w:trHeight w:val="404"/>
        </w:trPr>
        <w:tc>
          <w:tcPr>
            <w:tcW w:w="846" w:type="dxa"/>
            <w:vAlign w:val="center"/>
          </w:tcPr>
          <w:p w14:paraId="0C7DE386" w14:textId="77777777" w:rsidR="004D6EB8" w:rsidRPr="00134BAB" w:rsidRDefault="004D6EB8" w:rsidP="00134BAB">
            <w:pPr>
              <w:rPr>
                <w:rFonts w:ascii="Arial" w:eastAsiaTheme="minorEastAsia" w:hAnsi="Arial" w:cs="Arial"/>
                <w:b/>
                <w:kern w:val="0"/>
                <w14:ligatures w14:val="none"/>
              </w:rPr>
            </w:pPr>
            <w:r w:rsidRPr="00134BAB">
              <w:rPr>
                <w:rFonts w:ascii="Arial" w:eastAsiaTheme="minorEastAsia" w:hAnsi="Arial" w:cs="Arial"/>
                <w:b/>
                <w:kern w:val="0"/>
                <w14:ligatures w14:val="none"/>
              </w:rPr>
              <w:t>S.NO</w:t>
            </w:r>
          </w:p>
        </w:tc>
        <w:tc>
          <w:tcPr>
            <w:tcW w:w="6259" w:type="dxa"/>
            <w:vAlign w:val="center"/>
          </w:tcPr>
          <w:p w14:paraId="548E4D2B" w14:textId="77777777" w:rsidR="004D6EB8" w:rsidRPr="00134BAB" w:rsidRDefault="004D6EB8" w:rsidP="00134BAB">
            <w:pPr>
              <w:rPr>
                <w:rFonts w:ascii="Arial" w:eastAsiaTheme="minorEastAsia" w:hAnsi="Arial" w:cs="Arial"/>
                <w:b/>
                <w:kern w:val="0"/>
                <w14:ligatures w14:val="none"/>
              </w:rPr>
            </w:pPr>
            <w:r w:rsidRPr="00134BAB">
              <w:rPr>
                <w:rFonts w:ascii="Arial" w:eastAsiaTheme="minorEastAsia" w:hAnsi="Arial" w:cs="Arial"/>
                <w:b/>
                <w:kern w:val="0"/>
                <w14:ligatures w14:val="none"/>
              </w:rPr>
              <w:t>Items</w:t>
            </w:r>
          </w:p>
        </w:tc>
        <w:tc>
          <w:tcPr>
            <w:tcW w:w="2245" w:type="dxa"/>
            <w:vAlign w:val="center"/>
          </w:tcPr>
          <w:p w14:paraId="72333B04" w14:textId="77777777" w:rsidR="004D6EB8" w:rsidRPr="00134BAB" w:rsidRDefault="004D6EB8" w:rsidP="00134BAB">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QTY. REQUIRED</w:t>
            </w:r>
          </w:p>
        </w:tc>
      </w:tr>
      <w:tr w:rsidR="00FF5637" w:rsidRPr="00134BAB" w14:paraId="18FDCFDB" w14:textId="77777777" w:rsidTr="00134BAB">
        <w:tc>
          <w:tcPr>
            <w:tcW w:w="846" w:type="dxa"/>
          </w:tcPr>
          <w:p w14:paraId="75024D4C"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w:t>
            </w:r>
          </w:p>
        </w:tc>
        <w:tc>
          <w:tcPr>
            <w:tcW w:w="6259" w:type="dxa"/>
          </w:tcPr>
          <w:p w14:paraId="745C485A" w14:textId="4EE0C674" w:rsidR="00FF5637" w:rsidRPr="00134BAB" w:rsidRDefault="00FF5637" w:rsidP="00FF5637">
            <w:pPr>
              <w:rPr>
                <w:rFonts w:ascii="Arial" w:eastAsia="Arial" w:hAnsi="Arial" w:cs="Arial"/>
                <w:color w:val="000000"/>
              </w:rPr>
            </w:pPr>
            <w:r w:rsidRPr="00134BAB">
              <w:rPr>
                <w:rFonts w:ascii="Arial" w:eastAsia="Arial" w:hAnsi="Arial" w:cs="Arial"/>
                <w:color w:val="000000"/>
              </w:rPr>
              <w:t>SMAW Power Source with All Accessories</w:t>
            </w:r>
          </w:p>
        </w:tc>
        <w:tc>
          <w:tcPr>
            <w:tcW w:w="2245" w:type="dxa"/>
          </w:tcPr>
          <w:p w14:paraId="1350ACB1" w14:textId="202A1D52"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5</w:t>
            </w:r>
          </w:p>
        </w:tc>
      </w:tr>
      <w:tr w:rsidR="00FF5637" w:rsidRPr="00134BAB" w14:paraId="629D8B92" w14:textId="77777777" w:rsidTr="00134BAB">
        <w:tc>
          <w:tcPr>
            <w:tcW w:w="846" w:type="dxa"/>
          </w:tcPr>
          <w:p w14:paraId="5C1BB7F5"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2</w:t>
            </w:r>
          </w:p>
        </w:tc>
        <w:tc>
          <w:tcPr>
            <w:tcW w:w="6259" w:type="dxa"/>
          </w:tcPr>
          <w:p w14:paraId="2E6D2312" w14:textId="0AB389B7" w:rsidR="00FF5637" w:rsidRPr="00134BAB" w:rsidRDefault="00FF5637" w:rsidP="00FF5637">
            <w:pPr>
              <w:rPr>
                <w:rFonts w:ascii="Arial" w:eastAsia="Arial" w:hAnsi="Arial" w:cs="Arial"/>
                <w:color w:val="000000"/>
              </w:rPr>
            </w:pPr>
            <w:r w:rsidRPr="00134BAB">
              <w:rPr>
                <w:rFonts w:ascii="Arial" w:eastAsia="Arial" w:hAnsi="Arial" w:cs="Arial"/>
                <w:color w:val="000000"/>
              </w:rPr>
              <w:t>SMAW Table</w:t>
            </w:r>
          </w:p>
        </w:tc>
        <w:tc>
          <w:tcPr>
            <w:tcW w:w="2245" w:type="dxa"/>
          </w:tcPr>
          <w:p w14:paraId="2BE7470D" w14:textId="24B6EA6E"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5</w:t>
            </w:r>
          </w:p>
        </w:tc>
      </w:tr>
      <w:tr w:rsidR="00FF5637" w:rsidRPr="00134BAB" w14:paraId="20716039" w14:textId="77777777" w:rsidTr="00134BAB">
        <w:tc>
          <w:tcPr>
            <w:tcW w:w="846" w:type="dxa"/>
          </w:tcPr>
          <w:p w14:paraId="510055AD"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3</w:t>
            </w:r>
          </w:p>
        </w:tc>
        <w:tc>
          <w:tcPr>
            <w:tcW w:w="6259" w:type="dxa"/>
          </w:tcPr>
          <w:p w14:paraId="14E3AE6F" w14:textId="184C333D" w:rsidR="00FF5637" w:rsidRPr="00134BAB" w:rsidRDefault="00FF5637" w:rsidP="00FF5637">
            <w:pPr>
              <w:rPr>
                <w:rFonts w:ascii="Arial" w:eastAsia="Arial" w:hAnsi="Arial" w:cs="Arial"/>
                <w:color w:val="000000"/>
              </w:rPr>
            </w:pPr>
            <w:r w:rsidRPr="00134BAB">
              <w:rPr>
                <w:rFonts w:ascii="Arial" w:eastAsia="Arial" w:hAnsi="Arial" w:cs="Arial"/>
                <w:color w:val="000000"/>
              </w:rPr>
              <w:t>Electrode Oven</w:t>
            </w:r>
          </w:p>
        </w:tc>
        <w:tc>
          <w:tcPr>
            <w:tcW w:w="2245" w:type="dxa"/>
          </w:tcPr>
          <w:p w14:paraId="7DA790F7" w14:textId="3E566442"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1</w:t>
            </w:r>
          </w:p>
        </w:tc>
      </w:tr>
      <w:tr w:rsidR="00FF5637" w:rsidRPr="00134BAB" w14:paraId="55554689" w14:textId="77777777" w:rsidTr="00134BAB">
        <w:tc>
          <w:tcPr>
            <w:tcW w:w="846" w:type="dxa"/>
          </w:tcPr>
          <w:p w14:paraId="3885345D"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4</w:t>
            </w:r>
          </w:p>
        </w:tc>
        <w:tc>
          <w:tcPr>
            <w:tcW w:w="6259" w:type="dxa"/>
          </w:tcPr>
          <w:p w14:paraId="69369C77" w14:textId="1350FB31" w:rsidR="00FF5637" w:rsidRPr="00134BAB" w:rsidRDefault="00FF5637" w:rsidP="00FF5637">
            <w:pPr>
              <w:rPr>
                <w:rFonts w:ascii="Arial" w:eastAsia="Arial" w:hAnsi="Arial" w:cs="Arial"/>
                <w:color w:val="000000"/>
              </w:rPr>
            </w:pPr>
            <w:r w:rsidRPr="00134BAB">
              <w:rPr>
                <w:rFonts w:ascii="Arial" w:eastAsia="Arial" w:hAnsi="Arial" w:cs="Arial"/>
                <w:color w:val="000000"/>
              </w:rPr>
              <w:t>Hand Grinder</w:t>
            </w:r>
          </w:p>
        </w:tc>
        <w:tc>
          <w:tcPr>
            <w:tcW w:w="2245" w:type="dxa"/>
          </w:tcPr>
          <w:p w14:paraId="6F1D6269" w14:textId="24C137A8"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1</w:t>
            </w:r>
          </w:p>
        </w:tc>
      </w:tr>
      <w:tr w:rsidR="00FF5637" w:rsidRPr="00134BAB" w14:paraId="79CC197F" w14:textId="77777777" w:rsidTr="00134BAB">
        <w:tc>
          <w:tcPr>
            <w:tcW w:w="846" w:type="dxa"/>
          </w:tcPr>
          <w:p w14:paraId="437FE14B"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5</w:t>
            </w:r>
          </w:p>
        </w:tc>
        <w:tc>
          <w:tcPr>
            <w:tcW w:w="6259" w:type="dxa"/>
          </w:tcPr>
          <w:p w14:paraId="1BF2C6D3" w14:textId="2380EBFE" w:rsidR="00FF5637" w:rsidRPr="00134BAB" w:rsidRDefault="00FF5637" w:rsidP="00FF5637">
            <w:pPr>
              <w:rPr>
                <w:rFonts w:ascii="Arial" w:eastAsia="Arial" w:hAnsi="Arial" w:cs="Arial"/>
                <w:color w:val="000000"/>
              </w:rPr>
            </w:pPr>
            <w:r w:rsidRPr="00134BAB">
              <w:rPr>
                <w:rFonts w:ascii="Arial" w:eastAsia="Arial" w:hAnsi="Arial" w:cs="Arial"/>
                <w:color w:val="000000"/>
              </w:rPr>
              <w:t>Hand Vice</w:t>
            </w:r>
          </w:p>
        </w:tc>
        <w:tc>
          <w:tcPr>
            <w:tcW w:w="2245" w:type="dxa"/>
          </w:tcPr>
          <w:p w14:paraId="4BC2588E" w14:textId="23EA3F73"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5</w:t>
            </w:r>
          </w:p>
        </w:tc>
      </w:tr>
      <w:tr w:rsidR="00FF5637" w:rsidRPr="00134BAB" w14:paraId="3F372CF2" w14:textId="77777777" w:rsidTr="00134BAB">
        <w:tc>
          <w:tcPr>
            <w:tcW w:w="846" w:type="dxa"/>
          </w:tcPr>
          <w:p w14:paraId="25FB1C24"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6</w:t>
            </w:r>
          </w:p>
        </w:tc>
        <w:tc>
          <w:tcPr>
            <w:tcW w:w="6259" w:type="dxa"/>
          </w:tcPr>
          <w:p w14:paraId="2D73666C" w14:textId="6C90DFE3" w:rsidR="00FF5637" w:rsidRPr="00134BAB" w:rsidRDefault="00FF5637" w:rsidP="00FF5637">
            <w:pPr>
              <w:rPr>
                <w:rFonts w:ascii="Arial" w:eastAsia="Arial" w:hAnsi="Arial" w:cs="Arial"/>
                <w:color w:val="000000"/>
              </w:rPr>
            </w:pPr>
            <w:r w:rsidRPr="00134BAB">
              <w:rPr>
                <w:rFonts w:ascii="Arial" w:eastAsia="Arial" w:hAnsi="Arial" w:cs="Arial"/>
                <w:color w:val="000000"/>
              </w:rPr>
              <w:t>Safety Shoes</w:t>
            </w:r>
          </w:p>
        </w:tc>
        <w:tc>
          <w:tcPr>
            <w:tcW w:w="2245" w:type="dxa"/>
          </w:tcPr>
          <w:p w14:paraId="3F2D12CE" w14:textId="0CEA01C0"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5A316013" w14:textId="77777777" w:rsidTr="00134BAB">
        <w:tc>
          <w:tcPr>
            <w:tcW w:w="846" w:type="dxa"/>
          </w:tcPr>
          <w:p w14:paraId="42C41E06"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7</w:t>
            </w:r>
          </w:p>
        </w:tc>
        <w:tc>
          <w:tcPr>
            <w:tcW w:w="6259" w:type="dxa"/>
          </w:tcPr>
          <w:p w14:paraId="78C0AB69" w14:textId="0851E703" w:rsidR="00FF5637" w:rsidRPr="00134BAB" w:rsidRDefault="00FF5637" w:rsidP="00FF5637">
            <w:pPr>
              <w:rPr>
                <w:rFonts w:ascii="Arial" w:eastAsia="Arial" w:hAnsi="Arial" w:cs="Arial"/>
                <w:color w:val="000000"/>
              </w:rPr>
            </w:pPr>
            <w:r w:rsidRPr="00134BAB">
              <w:rPr>
                <w:rFonts w:ascii="Arial" w:eastAsia="Arial" w:hAnsi="Arial" w:cs="Arial"/>
                <w:color w:val="000000"/>
              </w:rPr>
              <w:t>Leather Apron</w:t>
            </w:r>
          </w:p>
        </w:tc>
        <w:tc>
          <w:tcPr>
            <w:tcW w:w="2245" w:type="dxa"/>
          </w:tcPr>
          <w:p w14:paraId="127CD62E" w14:textId="491823C6"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65380897" w14:textId="77777777" w:rsidTr="00134BAB">
        <w:tc>
          <w:tcPr>
            <w:tcW w:w="846" w:type="dxa"/>
          </w:tcPr>
          <w:p w14:paraId="333FB00A"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8</w:t>
            </w:r>
          </w:p>
        </w:tc>
        <w:tc>
          <w:tcPr>
            <w:tcW w:w="6259" w:type="dxa"/>
          </w:tcPr>
          <w:p w14:paraId="2D514221" w14:textId="3E2139EC" w:rsidR="00FF5637" w:rsidRPr="00134BAB" w:rsidRDefault="00FF5637" w:rsidP="00FF5637">
            <w:pPr>
              <w:rPr>
                <w:rFonts w:ascii="Arial" w:eastAsia="Arial" w:hAnsi="Arial" w:cs="Arial"/>
                <w:color w:val="000000"/>
              </w:rPr>
            </w:pPr>
            <w:r w:rsidRPr="00134BAB">
              <w:rPr>
                <w:rFonts w:ascii="Arial" w:eastAsia="Arial" w:hAnsi="Arial" w:cs="Arial"/>
                <w:color w:val="000000"/>
              </w:rPr>
              <w:t>Tong</w:t>
            </w:r>
          </w:p>
        </w:tc>
        <w:tc>
          <w:tcPr>
            <w:tcW w:w="2245" w:type="dxa"/>
          </w:tcPr>
          <w:p w14:paraId="2162C54E" w14:textId="1BB7E828"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1E60F5ED" w14:textId="77777777" w:rsidTr="00134BAB">
        <w:tc>
          <w:tcPr>
            <w:tcW w:w="846" w:type="dxa"/>
          </w:tcPr>
          <w:p w14:paraId="31AE7F18"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9</w:t>
            </w:r>
          </w:p>
        </w:tc>
        <w:tc>
          <w:tcPr>
            <w:tcW w:w="6259" w:type="dxa"/>
          </w:tcPr>
          <w:p w14:paraId="0E4E8753" w14:textId="7951FCB4" w:rsidR="00FF5637" w:rsidRPr="00134BAB" w:rsidRDefault="00FF5637" w:rsidP="00FF5637">
            <w:pPr>
              <w:rPr>
                <w:rFonts w:ascii="Arial" w:eastAsia="Arial" w:hAnsi="Arial" w:cs="Arial"/>
                <w:color w:val="000000"/>
              </w:rPr>
            </w:pPr>
            <w:r w:rsidRPr="00134BAB">
              <w:rPr>
                <w:rFonts w:ascii="Arial" w:eastAsia="Arial" w:hAnsi="Arial" w:cs="Arial"/>
                <w:color w:val="000000"/>
              </w:rPr>
              <w:t>Chipping Hammer</w:t>
            </w:r>
          </w:p>
        </w:tc>
        <w:tc>
          <w:tcPr>
            <w:tcW w:w="2245" w:type="dxa"/>
          </w:tcPr>
          <w:p w14:paraId="75AA3931" w14:textId="59586BBE"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3C348611" w14:textId="77777777" w:rsidTr="00134BAB">
        <w:tc>
          <w:tcPr>
            <w:tcW w:w="846" w:type="dxa"/>
          </w:tcPr>
          <w:p w14:paraId="08C758F2"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10</w:t>
            </w:r>
          </w:p>
        </w:tc>
        <w:tc>
          <w:tcPr>
            <w:tcW w:w="6259" w:type="dxa"/>
          </w:tcPr>
          <w:p w14:paraId="62ABF934" w14:textId="302A36A9" w:rsidR="00FF5637" w:rsidRPr="00134BAB" w:rsidRDefault="00FF5637" w:rsidP="00FF5637">
            <w:pPr>
              <w:rPr>
                <w:rFonts w:ascii="Arial" w:eastAsia="Arial" w:hAnsi="Arial" w:cs="Arial"/>
                <w:color w:val="000000"/>
              </w:rPr>
            </w:pPr>
            <w:r w:rsidRPr="00134BAB">
              <w:rPr>
                <w:rFonts w:ascii="Arial" w:eastAsia="Arial" w:hAnsi="Arial" w:cs="Arial"/>
                <w:color w:val="000000"/>
              </w:rPr>
              <w:t>Wire Brush</w:t>
            </w:r>
          </w:p>
        </w:tc>
        <w:tc>
          <w:tcPr>
            <w:tcW w:w="2245" w:type="dxa"/>
          </w:tcPr>
          <w:p w14:paraId="7A84300E" w14:textId="5E7FB4AE"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0BB0FD40" w14:textId="77777777" w:rsidTr="00134BAB">
        <w:tc>
          <w:tcPr>
            <w:tcW w:w="846" w:type="dxa"/>
          </w:tcPr>
          <w:p w14:paraId="4608131E"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11</w:t>
            </w:r>
          </w:p>
        </w:tc>
        <w:tc>
          <w:tcPr>
            <w:tcW w:w="6259" w:type="dxa"/>
          </w:tcPr>
          <w:p w14:paraId="3ED230AD" w14:textId="64435565" w:rsidR="00FF5637" w:rsidRPr="00134BAB" w:rsidRDefault="00FF5637" w:rsidP="00FF5637">
            <w:pPr>
              <w:rPr>
                <w:rFonts w:ascii="Arial" w:eastAsia="Arial" w:hAnsi="Arial" w:cs="Arial"/>
                <w:color w:val="000000"/>
              </w:rPr>
            </w:pPr>
            <w:r w:rsidRPr="00134BAB">
              <w:rPr>
                <w:rFonts w:ascii="Arial" w:eastAsia="Arial" w:hAnsi="Arial" w:cs="Arial"/>
                <w:color w:val="000000"/>
              </w:rPr>
              <w:t>File Set</w:t>
            </w:r>
          </w:p>
        </w:tc>
        <w:tc>
          <w:tcPr>
            <w:tcW w:w="2245" w:type="dxa"/>
          </w:tcPr>
          <w:p w14:paraId="20A24154" w14:textId="062FE9E6"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380AF2A8" w14:textId="77777777" w:rsidTr="00134BAB">
        <w:tc>
          <w:tcPr>
            <w:tcW w:w="846" w:type="dxa"/>
          </w:tcPr>
          <w:p w14:paraId="1FF0298A"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12</w:t>
            </w:r>
          </w:p>
        </w:tc>
        <w:tc>
          <w:tcPr>
            <w:tcW w:w="6259" w:type="dxa"/>
          </w:tcPr>
          <w:p w14:paraId="5B7649D4" w14:textId="772CC6BC" w:rsidR="00FF5637" w:rsidRPr="00134BAB" w:rsidRDefault="00FF5637" w:rsidP="00FF5637">
            <w:pPr>
              <w:rPr>
                <w:rFonts w:ascii="Arial" w:eastAsia="Arial" w:hAnsi="Arial" w:cs="Arial"/>
                <w:color w:val="000000"/>
              </w:rPr>
            </w:pPr>
            <w:r w:rsidRPr="00134BAB">
              <w:rPr>
                <w:rFonts w:ascii="Arial" w:eastAsia="Arial" w:hAnsi="Arial" w:cs="Arial"/>
                <w:color w:val="000000"/>
              </w:rPr>
              <w:t>Welding Helmet</w:t>
            </w:r>
          </w:p>
        </w:tc>
        <w:tc>
          <w:tcPr>
            <w:tcW w:w="2245" w:type="dxa"/>
          </w:tcPr>
          <w:p w14:paraId="63FB3AC8" w14:textId="0BD1249E"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5F46F41F" w14:textId="77777777" w:rsidTr="00134BAB">
        <w:tc>
          <w:tcPr>
            <w:tcW w:w="846" w:type="dxa"/>
          </w:tcPr>
          <w:p w14:paraId="170BF55E"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13</w:t>
            </w:r>
          </w:p>
        </w:tc>
        <w:tc>
          <w:tcPr>
            <w:tcW w:w="6259" w:type="dxa"/>
          </w:tcPr>
          <w:p w14:paraId="40D0E4ED" w14:textId="717680DC" w:rsidR="00FF5637" w:rsidRPr="00134BAB" w:rsidRDefault="00FF5637" w:rsidP="00FF5637">
            <w:pPr>
              <w:rPr>
                <w:rFonts w:ascii="Arial" w:eastAsia="Arial" w:hAnsi="Arial" w:cs="Arial"/>
                <w:color w:val="000000"/>
              </w:rPr>
            </w:pPr>
            <w:r w:rsidRPr="00134BAB">
              <w:rPr>
                <w:rFonts w:ascii="Arial" w:eastAsia="Arial" w:hAnsi="Arial" w:cs="Arial"/>
                <w:color w:val="000000"/>
              </w:rPr>
              <w:t>Welding Gloves</w:t>
            </w:r>
          </w:p>
        </w:tc>
        <w:tc>
          <w:tcPr>
            <w:tcW w:w="2245" w:type="dxa"/>
          </w:tcPr>
          <w:p w14:paraId="28EB2068" w14:textId="6A3A725A"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2B6C4816" w14:textId="77777777" w:rsidTr="00134BAB">
        <w:tc>
          <w:tcPr>
            <w:tcW w:w="846" w:type="dxa"/>
          </w:tcPr>
          <w:p w14:paraId="401027E5"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14</w:t>
            </w:r>
          </w:p>
        </w:tc>
        <w:tc>
          <w:tcPr>
            <w:tcW w:w="6259" w:type="dxa"/>
          </w:tcPr>
          <w:p w14:paraId="46D765D7" w14:textId="5F41DF67" w:rsidR="00FF5637" w:rsidRPr="00134BAB" w:rsidRDefault="00FF5637" w:rsidP="00FF5637">
            <w:pPr>
              <w:rPr>
                <w:rFonts w:ascii="Arial" w:eastAsia="Arial" w:hAnsi="Arial" w:cs="Arial"/>
                <w:color w:val="000000"/>
              </w:rPr>
            </w:pPr>
            <w:r w:rsidRPr="00134BAB">
              <w:rPr>
                <w:rFonts w:ascii="Arial" w:eastAsia="Arial" w:hAnsi="Arial" w:cs="Arial"/>
                <w:color w:val="000000"/>
              </w:rPr>
              <w:t>Hammer</w:t>
            </w:r>
          </w:p>
        </w:tc>
        <w:tc>
          <w:tcPr>
            <w:tcW w:w="2245" w:type="dxa"/>
          </w:tcPr>
          <w:p w14:paraId="506AC74A" w14:textId="7D246428"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11090F5D" w14:textId="77777777" w:rsidTr="00134BAB">
        <w:tc>
          <w:tcPr>
            <w:tcW w:w="846" w:type="dxa"/>
          </w:tcPr>
          <w:p w14:paraId="7416448A"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15</w:t>
            </w:r>
          </w:p>
        </w:tc>
        <w:tc>
          <w:tcPr>
            <w:tcW w:w="6259" w:type="dxa"/>
          </w:tcPr>
          <w:p w14:paraId="15504617" w14:textId="78234864" w:rsidR="00FF5637" w:rsidRPr="00134BAB" w:rsidRDefault="00FF5637" w:rsidP="00FF5637">
            <w:pPr>
              <w:rPr>
                <w:rFonts w:ascii="Arial" w:eastAsia="Arial" w:hAnsi="Arial" w:cs="Arial"/>
                <w:color w:val="000000"/>
              </w:rPr>
            </w:pPr>
            <w:r w:rsidRPr="00134BAB">
              <w:rPr>
                <w:rFonts w:ascii="Arial" w:eastAsia="Arial" w:hAnsi="Arial" w:cs="Arial"/>
                <w:color w:val="000000"/>
              </w:rPr>
              <w:t>Centre Punch</w:t>
            </w:r>
          </w:p>
        </w:tc>
        <w:tc>
          <w:tcPr>
            <w:tcW w:w="2245" w:type="dxa"/>
          </w:tcPr>
          <w:p w14:paraId="439D9FD2" w14:textId="7C9D19E3"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7E7E0E39" w14:textId="77777777" w:rsidTr="00134BAB">
        <w:tc>
          <w:tcPr>
            <w:tcW w:w="846" w:type="dxa"/>
          </w:tcPr>
          <w:p w14:paraId="239F0E9F"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16</w:t>
            </w:r>
          </w:p>
        </w:tc>
        <w:tc>
          <w:tcPr>
            <w:tcW w:w="6259" w:type="dxa"/>
          </w:tcPr>
          <w:p w14:paraId="2800A734" w14:textId="31F71985" w:rsidR="00FF5637" w:rsidRPr="00134BAB" w:rsidRDefault="00FF5637" w:rsidP="00FF5637">
            <w:pPr>
              <w:rPr>
                <w:rFonts w:ascii="Arial" w:eastAsia="Arial" w:hAnsi="Arial" w:cs="Arial"/>
                <w:color w:val="000000"/>
              </w:rPr>
            </w:pPr>
            <w:r w:rsidRPr="00134BAB">
              <w:rPr>
                <w:rFonts w:ascii="Arial" w:eastAsia="Arial" w:hAnsi="Arial" w:cs="Arial"/>
                <w:color w:val="000000"/>
              </w:rPr>
              <w:t>Line Scriber</w:t>
            </w:r>
          </w:p>
        </w:tc>
        <w:tc>
          <w:tcPr>
            <w:tcW w:w="2245" w:type="dxa"/>
          </w:tcPr>
          <w:p w14:paraId="3C1B4DA2" w14:textId="6F9AC720"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406331A3" w14:textId="77777777" w:rsidTr="00134BAB">
        <w:tc>
          <w:tcPr>
            <w:tcW w:w="846" w:type="dxa"/>
          </w:tcPr>
          <w:p w14:paraId="44F4A0C2"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17</w:t>
            </w:r>
          </w:p>
        </w:tc>
        <w:tc>
          <w:tcPr>
            <w:tcW w:w="6259" w:type="dxa"/>
          </w:tcPr>
          <w:p w14:paraId="77C81CA6" w14:textId="1FD5FF3A" w:rsidR="00FF5637" w:rsidRPr="00134BAB" w:rsidRDefault="00FF5637" w:rsidP="00FF5637">
            <w:pPr>
              <w:rPr>
                <w:rFonts w:ascii="Arial" w:eastAsia="Arial" w:hAnsi="Arial" w:cs="Arial"/>
                <w:color w:val="000000"/>
              </w:rPr>
            </w:pPr>
            <w:r w:rsidRPr="00134BAB">
              <w:rPr>
                <w:rFonts w:ascii="Arial" w:eastAsia="Arial" w:hAnsi="Arial" w:cs="Arial"/>
                <w:color w:val="000000"/>
              </w:rPr>
              <w:t>Steel Foot Rule</w:t>
            </w:r>
          </w:p>
        </w:tc>
        <w:tc>
          <w:tcPr>
            <w:tcW w:w="2245" w:type="dxa"/>
          </w:tcPr>
          <w:p w14:paraId="52FFF4E7" w14:textId="6FAD1D6C"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2A1EADD4" w14:textId="77777777" w:rsidTr="00134BAB">
        <w:tc>
          <w:tcPr>
            <w:tcW w:w="846" w:type="dxa"/>
          </w:tcPr>
          <w:p w14:paraId="38740D63"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18</w:t>
            </w:r>
          </w:p>
        </w:tc>
        <w:tc>
          <w:tcPr>
            <w:tcW w:w="6259" w:type="dxa"/>
          </w:tcPr>
          <w:p w14:paraId="57325A44" w14:textId="5F4EB1C4" w:rsidR="00FF5637" w:rsidRPr="00134BAB" w:rsidRDefault="00FF5637" w:rsidP="00FF5637">
            <w:pPr>
              <w:rPr>
                <w:rFonts w:ascii="Arial" w:eastAsia="Arial" w:hAnsi="Arial" w:cs="Arial"/>
                <w:color w:val="000000"/>
              </w:rPr>
            </w:pPr>
            <w:r w:rsidRPr="00134BAB">
              <w:rPr>
                <w:rFonts w:ascii="Arial" w:eastAsia="Arial" w:hAnsi="Arial" w:cs="Arial"/>
                <w:color w:val="000000"/>
              </w:rPr>
              <w:t>Anvil</w:t>
            </w:r>
          </w:p>
        </w:tc>
        <w:tc>
          <w:tcPr>
            <w:tcW w:w="2245" w:type="dxa"/>
          </w:tcPr>
          <w:p w14:paraId="41BDD199" w14:textId="69069E04"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1</w:t>
            </w:r>
          </w:p>
        </w:tc>
      </w:tr>
      <w:tr w:rsidR="00FF5637" w:rsidRPr="00134BAB" w14:paraId="7A35E644" w14:textId="77777777" w:rsidTr="00134BAB">
        <w:tc>
          <w:tcPr>
            <w:tcW w:w="846" w:type="dxa"/>
          </w:tcPr>
          <w:p w14:paraId="75FF7049"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19</w:t>
            </w:r>
          </w:p>
        </w:tc>
        <w:tc>
          <w:tcPr>
            <w:tcW w:w="6259" w:type="dxa"/>
          </w:tcPr>
          <w:p w14:paraId="63838B4A" w14:textId="3DE8FC49" w:rsidR="00FF5637" w:rsidRPr="00134BAB" w:rsidRDefault="00FF5637" w:rsidP="00FF5637">
            <w:pPr>
              <w:rPr>
                <w:rFonts w:ascii="Arial" w:eastAsia="Arial" w:hAnsi="Arial" w:cs="Arial"/>
                <w:color w:val="000000"/>
              </w:rPr>
            </w:pPr>
            <w:r w:rsidRPr="00134BAB">
              <w:rPr>
                <w:rFonts w:ascii="Arial" w:eastAsia="Arial" w:hAnsi="Arial" w:cs="Arial"/>
                <w:color w:val="000000"/>
              </w:rPr>
              <w:t xml:space="preserve">Chisel &amp; Punch Set </w:t>
            </w:r>
          </w:p>
        </w:tc>
        <w:tc>
          <w:tcPr>
            <w:tcW w:w="2245" w:type="dxa"/>
          </w:tcPr>
          <w:p w14:paraId="48838FF1" w14:textId="2E234786"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25</w:t>
            </w:r>
          </w:p>
        </w:tc>
      </w:tr>
      <w:tr w:rsidR="00FF5637" w:rsidRPr="00134BAB" w14:paraId="77DF1665" w14:textId="77777777" w:rsidTr="00134BAB">
        <w:tc>
          <w:tcPr>
            <w:tcW w:w="846" w:type="dxa"/>
          </w:tcPr>
          <w:p w14:paraId="00CFB71E" w14:textId="77777777" w:rsidR="00FF5637" w:rsidRPr="00134BAB" w:rsidRDefault="00FF5637" w:rsidP="00FF5637">
            <w:pPr>
              <w:jc w:val="center"/>
              <w:rPr>
                <w:rFonts w:ascii="Arial" w:eastAsiaTheme="minorEastAsia" w:hAnsi="Arial" w:cs="Arial"/>
                <w:b/>
                <w:kern w:val="0"/>
                <w14:ligatures w14:val="none"/>
              </w:rPr>
            </w:pPr>
            <w:r w:rsidRPr="00134BAB">
              <w:rPr>
                <w:rFonts w:ascii="Arial" w:eastAsiaTheme="minorEastAsia" w:hAnsi="Arial" w:cs="Arial"/>
                <w:b/>
                <w:kern w:val="0"/>
                <w14:ligatures w14:val="none"/>
              </w:rPr>
              <w:t>20</w:t>
            </w:r>
          </w:p>
        </w:tc>
        <w:tc>
          <w:tcPr>
            <w:tcW w:w="6259" w:type="dxa"/>
          </w:tcPr>
          <w:p w14:paraId="3BB0A97A" w14:textId="1A7BB2B4" w:rsidR="00FF5637" w:rsidRPr="00134BAB" w:rsidRDefault="00FF5637" w:rsidP="00FF5637">
            <w:pPr>
              <w:rPr>
                <w:rFonts w:ascii="Arial" w:eastAsia="Arial" w:hAnsi="Arial" w:cs="Arial"/>
                <w:color w:val="000000"/>
              </w:rPr>
            </w:pPr>
            <w:r w:rsidRPr="00134BAB">
              <w:rPr>
                <w:rFonts w:ascii="Arial" w:eastAsia="Arial" w:hAnsi="Arial" w:cs="Arial"/>
                <w:color w:val="000000"/>
              </w:rPr>
              <w:t>Beveling Machine</w:t>
            </w:r>
          </w:p>
        </w:tc>
        <w:tc>
          <w:tcPr>
            <w:tcW w:w="2245" w:type="dxa"/>
          </w:tcPr>
          <w:p w14:paraId="03629447" w14:textId="168360C2" w:rsidR="00FF5637" w:rsidRPr="00134BAB" w:rsidRDefault="00FF5637" w:rsidP="00FF5637">
            <w:pPr>
              <w:jc w:val="center"/>
              <w:rPr>
                <w:rFonts w:ascii="Arial" w:eastAsiaTheme="minorEastAsia" w:hAnsi="Arial" w:cs="Arial"/>
                <w:b/>
                <w:kern w:val="0"/>
                <w14:ligatures w14:val="none"/>
              </w:rPr>
            </w:pPr>
            <w:r w:rsidRPr="00134BAB">
              <w:rPr>
                <w:rFonts w:ascii="Arial" w:hAnsi="Arial" w:cs="Arial"/>
              </w:rPr>
              <w:t>1</w:t>
            </w:r>
          </w:p>
        </w:tc>
      </w:tr>
    </w:tbl>
    <w:p w14:paraId="1B5319B4" w14:textId="77777777" w:rsidR="00347064" w:rsidRDefault="00347064" w:rsidP="004D6EB8">
      <w:pPr>
        <w:rPr>
          <w:rFonts w:asciiTheme="minorBidi" w:hAnsiTheme="minorBidi"/>
          <w:b/>
          <w:u w:val="single"/>
        </w:rPr>
      </w:pPr>
    </w:p>
    <w:p w14:paraId="532358AE" w14:textId="77777777" w:rsidR="00347064" w:rsidRDefault="00347064" w:rsidP="004D6EB8">
      <w:pPr>
        <w:rPr>
          <w:rFonts w:asciiTheme="minorBidi" w:hAnsiTheme="minorBidi"/>
          <w:b/>
          <w:u w:val="single"/>
        </w:rPr>
      </w:pPr>
    </w:p>
    <w:p w14:paraId="469EB14E" w14:textId="3C6D58BB" w:rsidR="00690E2B" w:rsidRPr="00134BAB" w:rsidRDefault="00690E2B" w:rsidP="00134BAB">
      <w:pPr>
        <w:jc w:val="both"/>
        <w:rPr>
          <w:rFonts w:ascii="Arial" w:eastAsia="Calibri" w:hAnsi="Arial" w:cs="Arial"/>
          <w:b/>
          <w:bCs/>
          <w:kern w:val="0"/>
          <w14:ligatures w14:val="none"/>
        </w:rPr>
      </w:pPr>
      <w:r w:rsidRPr="00134BAB">
        <w:rPr>
          <w:rFonts w:ascii="Arial" w:eastAsia="Calibri" w:hAnsi="Arial" w:cs="Arial"/>
          <w:b/>
          <w:bCs/>
          <w:kern w:val="0"/>
          <w14:ligatures w14:val="none"/>
        </w:rPr>
        <w:t xml:space="preserve">List of Consumables </w:t>
      </w:r>
      <w:r w:rsidR="00C83D42" w:rsidRPr="00134BAB">
        <w:rPr>
          <w:rFonts w:ascii="Arial" w:eastAsia="Calibri" w:hAnsi="Arial" w:cs="Arial"/>
          <w:b/>
          <w:bCs/>
          <w:kern w:val="0"/>
          <w14:ligatures w14:val="none"/>
        </w:rPr>
        <w:t>Required for 25 Students</w:t>
      </w:r>
    </w:p>
    <w:tbl>
      <w:tblPr>
        <w:tblStyle w:val="GFATableGrid1"/>
        <w:tblW w:w="0" w:type="auto"/>
        <w:tblLook w:val="04A0" w:firstRow="1" w:lastRow="0" w:firstColumn="1" w:lastColumn="0" w:noHBand="0" w:noVBand="1"/>
      </w:tblPr>
      <w:tblGrid>
        <w:gridCol w:w="1075"/>
        <w:gridCol w:w="5126"/>
        <w:gridCol w:w="3149"/>
      </w:tblGrid>
      <w:tr w:rsidR="00690E2B" w:rsidRPr="00134BAB" w14:paraId="32BC502E" w14:textId="77777777" w:rsidTr="00134BAB">
        <w:trPr>
          <w:trHeight w:val="521"/>
        </w:trPr>
        <w:tc>
          <w:tcPr>
            <w:tcW w:w="1075" w:type="dxa"/>
            <w:vAlign w:val="center"/>
          </w:tcPr>
          <w:p w14:paraId="5104D47A" w14:textId="77777777" w:rsidR="00690E2B" w:rsidRPr="00134BAB" w:rsidRDefault="00690E2B" w:rsidP="00134BAB">
            <w:pPr>
              <w:jc w:val="center"/>
              <w:rPr>
                <w:rFonts w:ascii="Arial" w:eastAsia="Calibri" w:hAnsi="Arial" w:cs="Arial"/>
                <w:b/>
                <w:sz w:val="22"/>
                <w:szCs w:val="22"/>
              </w:rPr>
            </w:pPr>
            <w:r w:rsidRPr="00134BAB">
              <w:rPr>
                <w:rFonts w:ascii="Arial" w:eastAsia="Calibri" w:hAnsi="Arial" w:cs="Arial"/>
                <w:b/>
                <w:sz w:val="22"/>
                <w:szCs w:val="22"/>
              </w:rPr>
              <w:t>SR. NO</w:t>
            </w:r>
          </w:p>
        </w:tc>
        <w:tc>
          <w:tcPr>
            <w:tcW w:w="5126" w:type="dxa"/>
            <w:vAlign w:val="center"/>
          </w:tcPr>
          <w:p w14:paraId="41582FAD" w14:textId="77777777" w:rsidR="00690E2B" w:rsidRPr="00134BAB" w:rsidRDefault="00690E2B" w:rsidP="00134BAB">
            <w:pPr>
              <w:rPr>
                <w:rFonts w:ascii="Arial" w:eastAsia="Calibri" w:hAnsi="Arial" w:cs="Arial"/>
                <w:b/>
                <w:sz w:val="22"/>
                <w:szCs w:val="22"/>
              </w:rPr>
            </w:pPr>
            <w:r w:rsidRPr="00134BAB">
              <w:rPr>
                <w:rFonts w:ascii="Arial" w:eastAsia="Calibri" w:hAnsi="Arial" w:cs="Arial"/>
                <w:b/>
                <w:sz w:val="22"/>
                <w:szCs w:val="22"/>
              </w:rPr>
              <w:t>NAME</w:t>
            </w:r>
          </w:p>
        </w:tc>
        <w:tc>
          <w:tcPr>
            <w:tcW w:w="3149" w:type="dxa"/>
            <w:vAlign w:val="center"/>
          </w:tcPr>
          <w:p w14:paraId="6F29D424" w14:textId="77777777" w:rsidR="00690E2B" w:rsidRPr="00134BAB" w:rsidRDefault="00690E2B" w:rsidP="00134BAB">
            <w:pPr>
              <w:jc w:val="center"/>
              <w:rPr>
                <w:rFonts w:ascii="Arial" w:eastAsia="Calibri" w:hAnsi="Arial" w:cs="Arial"/>
                <w:b/>
                <w:sz w:val="22"/>
                <w:szCs w:val="22"/>
              </w:rPr>
            </w:pPr>
            <w:r w:rsidRPr="00134BAB">
              <w:rPr>
                <w:rFonts w:ascii="Arial" w:eastAsia="Calibri" w:hAnsi="Arial" w:cs="Arial"/>
                <w:b/>
                <w:sz w:val="22"/>
                <w:szCs w:val="22"/>
              </w:rPr>
              <w:t>QTY. REQUIRED</w:t>
            </w:r>
          </w:p>
        </w:tc>
      </w:tr>
      <w:tr w:rsidR="00FF5637" w:rsidRPr="00134BAB" w14:paraId="3B0E25AF" w14:textId="77777777" w:rsidTr="00134BAB">
        <w:tc>
          <w:tcPr>
            <w:tcW w:w="1075" w:type="dxa"/>
            <w:vAlign w:val="center"/>
          </w:tcPr>
          <w:p w14:paraId="7D5CCC26" w14:textId="77777777" w:rsidR="00FF5637" w:rsidRPr="00134BAB" w:rsidRDefault="00FF5637"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1</w:t>
            </w:r>
          </w:p>
        </w:tc>
        <w:tc>
          <w:tcPr>
            <w:tcW w:w="5126" w:type="dxa"/>
            <w:vAlign w:val="center"/>
          </w:tcPr>
          <w:p w14:paraId="6C10CD08" w14:textId="388104D7" w:rsidR="00FF5637" w:rsidRPr="00134BAB" w:rsidRDefault="00FF5637"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M/s Flat 1 1/2” * 3/16”</w:t>
            </w:r>
          </w:p>
        </w:tc>
        <w:tc>
          <w:tcPr>
            <w:tcW w:w="3149" w:type="dxa"/>
            <w:vAlign w:val="center"/>
          </w:tcPr>
          <w:p w14:paraId="5B96963A" w14:textId="73F77918" w:rsidR="00FF5637" w:rsidRPr="00134BAB" w:rsidRDefault="00FF5637"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40 </w:t>
            </w:r>
            <w:proofErr w:type="spellStart"/>
            <w:r w:rsidRPr="00134BAB">
              <w:rPr>
                <w:rFonts w:ascii="Arial" w:eastAsia="Arial" w:hAnsi="Arial" w:cs="Arial"/>
                <w:color w:val="000000"/>
                <w:kern w:val="2"/>
                <w:sz w:val="22"/>
                <w:szCs w:val="22"/>
                <w14:ligatures w14:val="standardContextual"/>
              </w:rPr>
              <w:t>Kgs</w:t>
            </w:r>
            <w:proofErr w:type="spellEnd"/>
          </w:p>
        </w:tc>
      </w:tr>
      <w:tr w:rsidR="00FF5637" w:rsidRPr="00134BAB" w14:paraId="5742619D" w14:textId="77777777" w:rsidTr="00134BAB">
        <w:tc>
          <w:tcPr>
            <w:tcW w:w="1075" w:type="dxa"/>
            <w:vAlign w:val="center"/>
          </w:tcPr>
          <w:p w14:paraId="28C872A8" w14:textId="77777777" w:rsidR="00FF5637" w:rsidRPr="00134BAB" w:rsidRDefault="00FF5637"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2</w:t>
            </w:r>
          </w:p>
        </w:tc>
        <w:tc>
          <w:tcPr>
            <w:tcW w:w="5126" w:type="dxa"/>
            <w:vAlign w:val="center"/>
          </w:tcPr>
          <w:p w14:paraId="2CE366D5" w14:textId="41E89C18" w:rsidR="00FF5637" w:rsidRPr="00134BAB" w:rsidRDefault="00FF5637"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M/s Flat 1 1/2” * 3/8”</w:t>
            </w:r>
          </w:p>
        </w:tc>
        <w:tc>
          <w:tcPr>
            <w:tcW w:w="3149" w:type="dxa"/>
            <w:vAlign w:val="center"/>
          </w:tcPr>
          <w:p w14:paraId="2AECBE04" w14:textId="77ED74F8" w:rsidR="00FF5637" w:rsidRPr="00134BAB" w:rsidRDefault="00865B4D"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75</w:t>
            </w:r>
            <w:r w:rsidR="00FF5637" w:rsidRPr="00134BAB">
              <w:rPr>
                <w:rFonts w:ascii="Arial" w:eastAsia="Arial" w:hAnsi="Arial" w:cs="Arial"/>
                <w:color w:val="000000"/>
                <w:kern w:val="2"/>
                <w:sz w:val="22"/>
                <w:szCs w:val="22"/>
                <w14:ligatures w14:val="standardContextual"/>
              </w:rPr>
              <w:t xml:space="preserve"> </w:t>
            </w:r>
            <w:proofErr w:type="spellStart"/>
            <w:r w:rsidR="00FF5637" w:rsidRPr="00134BAB">
              <w:rPr>
                <w:rFonts w:ascii="Arial" w:eastAsia="Arial" w:hAnsi="Arial" w:cs="Arial"/>
                <w:color w:val="000000"/>
                <w:kern w:val="2"/>
                <w:sz w:val="22"/>
                <w:szCs w:val="22"/>
                <w14:ligatures w14:val="standardContextual"/>
              </w:rPr>
              <w:t>Kgs</w:t>
            </w:r>
            <w:proofErr w:type="spellEnd"/>
          </w:p>
        </w:tc>
      </w:tr>
      <w:tr w:rsidR="001753F9" w:rsidRPr="00134BAB" w14:paraId="44BCA953" w14:textId="77777777" w:rsidTr="00134BAB">
        <w:tc>
          <w:tcPr>
            <w:tcW w:w="1075" w:type="dxa"/>
            <w:vAlign w:val="center"/>
          </w:tcPr>
          <w:p w14:paraId="28A7ACC9" w14:textId="77777777"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3</w:t>
            </w:r>
          </w:p>
        </w:tc>
        <w:tc>
          <w:tcPr>
            <w:tcW w:w="5126" w:type="dxa"/>
            <w:vAlign w:val="center"/>
          </w:tcPr>
          <w:p w14:paraId="439C7250" w14:textId="61BDB3AA"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Electrodes E-6013 SWG-10 ( 5 Kg Pack)</w:t>
            </w:r>
          </w:p>
        </w:tc>
        <w:tc>
          <w:tcPr>
            <w:tcW w:w="3149" w:type="dxa"/>
            <w:vAlign w:val="center"/>
          </w:tcPr>
          <w:p w14:paraId="63DA31FD" w14:textId="45A27592"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5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1297AC7B" w14:textId="77777777" w:rsidTr="00134BAB">
        <w:tc>
          <w:tcPr>
            <w:tcW w:w="1075" w:type="dxa"/>
            <w:vAlign w:val="center"/>
          </w:tcPr>
          <w:p w14:paraId="14B8BD02" w14:textId="77777777"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4</w:t>
            </w:r>
          </w:p>
        </w:tc>
        <w:tc>
          <w:tcPr>
            <w:tcW w:w="5126" w:type="dxa"/>
            <w:vAlign w:val="center"/>
          </w:tcPr>
          <w:p w14:paraId="0E379FC4" w14:textId="075C8CA5"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Electrodes E-6013 SWG-12 ( 2.5 Kg Pack)</w:t>
            </w:r>
          </w:p>
        </w:tc>
        <w:tc>
          <w:tcPr>
            <w:tcW w:w="3149" w:type="dxa"/>
            <w:vAlign w:val="center"/>
          </w:tcPr>
          <w:p w14:paraId="06F8D1DD" w14:textId="1622B173"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5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0C8A3ADE" w14:textId="77777777" w:rsidTr="00134BAB">
        <w:tc>
          <w:tcPr>
            <w:tcW w:w="1075" w:type="dxa"/>
            <w:vAlign w:val="center"/>
          </w:tcPr>
          <w:p w14:paraId="5FC0B011" w14:textId="77777777"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5</w:t>
            </w:r>
          </w:p>
        </w:tc>
        <w:tc>
          <w:tcPr>
            <w:tcW w:w="5126" w:type="dxa"/>
            <w:vAlign w:val="center"/>
          </w:tcPr>
          <w:p w14:paraId="7E2F5DA7" w14:textId="74F568CA"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Electrodes E-7018 SWG-10 ( 5 Kg Pack)</w:t>
            </w:r>
          </w:p>
        </w:tc>
        <w:tc>
          <w:tcPr>
            <w:tcW w:w="3149" w:type="dxa"/>
            <w:vAlign w:val="center"/>
          </w:tcPr>
          <w:p w14:paraId="7A28DBEE" w14:textId="7E6AFDDD"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2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61FA8EAB" w14:textId="77777777" w:rsidTr="00134BAB">
        <w:tc>
          <w:tcPr>
            <w:tcW w:w="1075" w:type="dxa"/>
            <w:vAlign w:val="center"/>
          </w:tcPr>
          <w:p w14:paraId="2E00FE70" w14:textId="77777777"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6</w:t>
            </w:r>
          </w:p>
        </w:tc>
        <w:tc>
          <w:tcPr>
            <w:tcW w:w="5126" w:type="dxa"/>
            <w:vAlign w:val="center"/>
          </w:tcPr>
          <w:p w14:paraId="772DD378" w14:textId="5246D8F3"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Electrodes E-7018 SWG-12 ( 2.5 Kg Pack)</w:t>
            </w:r>
          </w:p>
        </w:tc>
        <w:tc>
          <w:tcPr>
            <w:tcW w:w="3149" w:type="dxa"/>
            <w:vAlign w:val="center"/>
          </w:tcPr>
          <w:p w14:paraId="3416990E" w14:textId="5E319985"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3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2049B044" w14:textId="77777777" w:rsidTr="00134BAB">
        <w:tc>
          <w:tcPr>
            <w:tcW w:w="1075" w:type="dxa"/>
            <w:vAlign w:val="center"/>
          </w:tcPr>
          <w:p w14:paraId="7542A393" w14:textId="736E2707"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7</w:t>
            </w:r>
          </w:p>
        </w:tc>
        <w:tc>
          <w:tcPr>
            <w:tcW w:w="5126" w:type="dxa"/>
            <w:vAlign w:val="center"/>
          </w:tcPr>
          <w:p w14:paraId="188A3757" w14:textId="129C5624"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Grinding Disc 4”</w:t>
            </w:r>
          </w:p>
        </w:tc>
        <w:tc>
          <w:tcPr>
            <w:tcW w:w="3149" w:type="dxa"/>
            <w:vAlign w:val="center"/>
          </w:tcPr>
          <w:p w14:paraId="0979CA11" w14:textId="557EF4DB"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6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246AE870" w14:textId="77777777" w:rsidTr="00134BAB">
        <w:tc>
          <w:tcPr>
            <w:tcW w:w="1075" w:type="dxa"/>
            <w:vAlign w:val="center"/>
          </w:tcPr>
          <w:p w14:paraId="2D6F4328" w14:textId="465EC7D1"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8</w:t>
            </w:r>
          </w:p>
        </w:tc>
        <w:tc>
          <w:tcPr>
            <w:tcW w:w="5126" w:type="dxa"/>
            <w:vAlign w:val="center"/>
          </w:tcPr>
          <w:p w14:paraId="207032D2" w14:textId="2B483250"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Grinding Disc 7”</w:t>
            </w:r>
          </w:p>
        </w:tc>
        <w:tc>
          <w:tcPr>
            <w:tcW w:w="3149" w:type="dxa"/>
            <w:vAlign w:val="center"/>
          </w:tcPr>
          <w:p w14:paraId="0B5A5B3D" w14:textId="350EFA95"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6 </w:t>
            </w:r>
            <w:proofErr w:type="spellStart"/>
            <w:r w:rsidRPr="00134BAB">
              <w:rPr>
                <w:rFonts w:ascii="Arial" w:eastAsia="Arial" w:hAnsi="Arial" w:cs="Arial"/>
                <w:color w:val="000000"/>
                <w:kern w:val="2"/>
                <w:sz w:val="22"/>
                <w:szCs w:val="22"/>
                <w14:ligatures w14:val="standardContextual"/>
              </w:rPr>
              <w:t>Nos</w:t>
            </w:r>
            <w:proofErr w:type="spellEnd"/>
          </w:p>
        </w:tc>
      </w:tr>
      <w:tr w:rsidR="001753F9" w:rsidRPr="00134BAB" w14:paraId="344F3288" w14:textId="77777777" w:rsidTr="00134BAB">
        <w:tc>
          <w:tcPr>
            <w:tcW w:w="1075" w:type="dxa"/>
            <w:vAlign w:val="center"/>
          </w:tcPr>
          <w:p w14:paraId="60E30F4C" w14:textId="6ED119C4" w:rsidR="001753F9" w:rsidRPr="00134BAB" w:rsidRDefault="001753F9" w:rsidP="00134BAB">
            <w:pPr>
              <w:jc w:val="center"/>
              <w:rPr>
                <w:rFonts w:ascii="Arial" w:eastAsia="Arial" w:hAnsi="Arial" w:cs="Arial"/>
                <w:b/>
                <w:color w:val="000000"/>
                <w:kern w:val="2"/>
                <w:sz w:val="22"/>
                <w:szCs w:val="22"/>
                <w14:ligatures w14:val="standardContextual"/>
              </w:rPr>
            </w:pPr>
            <w:r w:rsidRPr="00134BAB">
              <w:rPr>
                <w:rFonts w:ascii="Arial" w:eastAsia="Arial" w:hAnsi="Arial" w:cs="Arial"/>
                <w:b/>
                <w:color w:val="000000"/>
                <w:kern w:val="2"/>
                <w:sz w:val="22"/>
                <w:szCs w:val="22"/>
                <w14:ligatures w14:val="standardContextual"/>
              </w:rPr>
              <w:t>9</w:t>
            </w:r>
          </w:p>
        </w:tc>
        <w:tc>
          <w:tcPr>
            <w:tcW w:w="5126" w:type="dxa"/>
            <w:vAlign w:val="center"/>
          </w:tcPr>
          <w:p w14:paraId="01CEB194" w14:textId="6C9CC308" w:rsidR="001753F9" w:rsidRPr="00134BAB" w:rsidRDefault="001753F9" w:rsidP="00134BAB">
            <w:pPr>
              <w:keepNext/>
              <w:keepLines/>
              <w:ind w:right="270"/>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Cutting Disc 4”</w:t>
            </w:r>
          </w:p>
        </w:tc>
        <w:tc>
          <w:tcPr>
            <w:tcW w:w="3149" w:type="dxa"/>
            <w:vAlign w:val="center"/>
          </w:tcPr>
          <w:p w14:paraId="717F1B82" w14:textId="0828A4C2" w:rsidR="001753F9" w:rsidRPr="00134BAB" w:rsidRDefault="001753F9" w:rsidP="00134BAB">
            <w:pPr>
              <w:jc w:val="center"/>
              <w:rPr>
                <w:rFonts w:ascii="Arial" w:eastAsia="Arial" w:hAnsi="Arial" w:cs="Arial"/>
                <w:color w:val="000000"/>
                <w:kern w:val="2"/>
                <w:sz w:val="22"/>
                <w:szCs w:val="22"/>
                <w14:ligatures w14:val="standardContextual"/>
              </w:rPr>
            </w:pPr>
            <w:r w:rsidRPr="00134BAB">
              <w:rPr>
                <w:rFonts w:ascii="Arial" w:eastAsia="Arial" w:hAnsi="Arial" w:cs="Arial"/>
                <w:color w:val="000000"/>
                <w:kern w:val="2"/>
                <w:sz w:val="22"/>
                <w:szCs w:val="22"/>
                <w14:ligatures w14:val="standardContextual"/>
              </w:rPr>
              <w:t xml:space="preserve">6 </w:t>
            </w:r>
            <w:proofErr w:type="spellStart"/>
            <w:r w:rsidRPr="00134BAB">
              <w:rPr>
                <w:rFonts w:ascii="Arial" w:eastAsia="Arial" w:hAnsi="Arial" w:cs="Arial"/>
                <w:color w:val="000000"/>
                <w:kern w:val="2"/>
                <w:sz w:val="22"/>
                <w:szCs w:val="22"/>
                <w14:ligatures w14:val="standardContextual"/>
              </w:rPr>
              <w:t>Nos</w:t>
            </w:r>
            <w:proofErr w:type="spellEnd"/>
          </w:p>
        </w:tc>
      </w:tr>
    </w:tbl>
    <w:p w14:paraId="5184C4A9" w14:textId="776D487E" w:rsidR="004D6EB8" w:rsidRDefault="004D6EB8" w:rsidP="004D6EB8">
      <w:pPr>
        <w:rPr>
          <w:rFonts w:asciiTheme="minorBidi" w:hAnsiTheme="minorBidi"/>
          <w:b/>
          <w:u w:val="single"/>
        </w:rPr>
      </w:pPr>
    </w:p>
    <w:p w14:paraId="3682F8BE" w14:textId="457B4D3A" w:rsidR="005476FF" w:rsidRDefault="005476FF" w:rsidP="004D6EB8">
      <w:pPr>
        <w:rPr>
          <w:rFonts w:asciiTheme="minorBidi" w:hAnsiTheme="minorBidi"/>
          <w:b/>
          <w:u w:val="single"/>
        </w:rPr>
      </w:pPr>
    </w:p>
    <w:p w14:paraId="264E9419" w14:textId="77777777" w:rsidR="005476FF" w:rsidRDefault="005476FF" w:rsidP="004D6EB8">
      <w:pPr>
        <w:rPr>
          <w:rFonts w:asciiTheme="minorBidi" w:hAnsiTheme="minorBidi"/>
          <w:b/>
          <w:u w:val="single"/>
        </w:rPr>
      </w:pPr>
    </w:p>
    <w:p w14:paraId="3D59097F" w14:textId="77777777" w:rsidR="001723B3" w:rsidRPr="007C58F1" w:rsidRDefault="001723B3" w:rsidP="004D6EB8">
      <w:pPr>
        <w:rPr>
          <w:rFonts w:asciiTheme="minorBidi" w:hAnsiTheme="minorBidi"/>
          <w:b/>
          <w:u w:val="single"/>
        </w:rPr>
      </w:pPr>
    </w:p>
    <w:p w14:paraId="7848DE1E" w14:textId="5483AA9B" w:rsidR="007C1F35" w:rsidRPr="001723B3" w:rsidRDefault="001723B3" w:rsidP="007C1F35">
      <w:pPr>
        <w:rPr>
          <w:rFonts w:asciiTheme="minorBidi" w:hAnsiTheme="minorBidi"/>
          <w:b/>
          <w:sz w:val="24"/>
          <w:szCs w:val="24"/>
        </w:rPr>
      </w:pPr>
      <w:r>
        <w:rPr>
          <w:rFonts w:asciiTheme="minorBidi" w:hAnsiTheme="minorBidi"/>
          <w:b/>
          <w:sz w:val="24"/>
          <w:szCs w:val="24"/>
        </w:rPr>
        <w:lastRenderedPageBreak/>
        <w:t>0715MMT3804</w:t>
      </w:r>
      <w:r w:rsidRPr="00C83D42">
        <w:rPr>
          <w:rFonts w:asciiTheme="minorBidi" w:hAnsiTheme="minorBidi"/>
          <w:b/>
          <w:sz w:val="24"/>
          <w:szCs w:val="24"/>
        </w:rPr>
        <w:t xml:space="preserve"> Carry Out Gas Metal Arc Welding (GMAW) In Vertical (3F</w:t>
      </w:r>
      <w:proofErr w:type="gramStart"/>
      <w:r w:rsidRPr="00C83D42">
        <w:rPr>
          <w:rFonts w:asciiTheme="minorBidi" w:hAnsiTheme="minorBidi"/>
          <w:b/>
          <w:sz w:val="24"/>
          <w:szCs w:val="24"/>
        </w:rPr>
        <w:t>,3G</w:t>
      </w:r>
      <w:proofErr w:type="gramEnd"/>
      <w:r w:rsidRPr="00C83D42">
        <w:rPr>
          <w:rFonts w:asciiTheme="minorBidi" w:hAnsiTheme="minorBidi"/>
          <w:b/>
          <w:sz w:val="24"/>
          <w:szCs w:val="24"/>
        </w:rPr>
        <w:t>) &amp; Overhead (4F,4G) Positions:</w:t>
      </w:r>
      <w:r w:rsidR="00B169CB" w:rsidRPr="007C58F1">
        <w:rPr>
          <w:rFonts w:asciiTheme="minorBidi" w:hAnsiTheme="minorBidi"/>
        </w:rPr>
        <w:t xml:space="preserve">  </w:t>
      </w:r>
    </w:p>
    <w:p w14:paraId="63F592C4" w14:textId="4739323B" w:rsidR="00B169CB" w:rsidRPr="00C64DF3" w:rsidRDefault="00C64DF3" w:rsidP="007C1F35">
      <w:pPr>
        <w:rPr>
          <w:rFonts w:asciiTheme="minorBidi" w:hAnsiTheme="minorBidi"/>
          <w:b/>
          <w:bCs/>
        </w:rPr>
      </w:pPr>
      <w:r w:rsidRPr="00C64DF3">
        <w:rPr>
          <w:rFonts w:asciiTheme="minorBidi" w:hAnsiTheme="minorBidi"/>
          <w:b/>
          <w:bCs/>
        </w:rPr>
        <w:t>Overview</w:t>
      </w:r>
    </w:p>
    <w:p w14:paraId="4B1D561B" w14:textId="1EFF6D67" w:rsidR="00F45AB1" w:rsidRDefault="00B169CB" w:rsidP="00C14BF8">
      <w:pPr>
        <w:spacing w:after="0" w:line="276" w:lineRule="auto"/>
        <w:jc w:val="both"/>
        <w:rPr>
          <w:rFonts w:asciiTheme="minorBidi" w:hAnsiTheme="minorBidi"/>
        </w:rPr>
      </w:pPr>
      <w:r w:rsidRPr="007C58F1">
        <w:rPr>
          <w:rFonts w:asciiTheme="minorBidi" w:hAnsiTheme="minorBidi"/>
        </w:rPr>
        <w:t xml:space="preserve">This Competency Standard is designed to gain basic knowledge and skills required to </w:t>
      </w:r>
      <w:r w:rsidR="00F45AB1">
        <w:rPr>
          <w:rFonts w:asciiTheme="minorBidi" w:hAnsiTheme="minorBidi"/>
        </w:rPr>
        <w:t>perform Gas Metal Arc Welding (GM</w:t>
      </w:r>
      <w:r w:rsidRPr="007C58F1">
        <w:rPr>
          <w:rFonts w:asciiTheme="minorBidi" w:hAnsiTheme="minorBidi"/>
        </w:rPr>
        <w:t>AW) operations at workplace. The standard covers specific knowledge of perform</w:t>
      </w:r>
      <w:r w:rsidR="00F45AB1">
        <w:rPr>
          <w:rFonts w:asciiTheme="minorBidi" w:hAnsiTheme="minorBidi"/>
        </w:rPr>
        <w:t>ing Gas Metal Arc Welding (GM</w:t>
      </w:r>
      <w:r w:rsidRPr="007C58F1">
        <w:rPr>
          <w:rFonts w:asciiTheme="minorBidi" w:hAnsiTheme="minorBidi"/>
        </w:rPr>
        <w:t>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and repairing welds at workplace.</w:t>
      </w:r>
    </w:p>
    <w:p w14:paraId="0672B14E" w14:textId="77777777" w:rsidR="00C14BF8" w:rsidRPr="007C58F1" w:rsidRDefault="00C14BF8" w:rsidP="002F1EA0">
      <w:pPr>
        <w:spacing w:after="0" w:line="276" w:lineRule="auto"/>
        <w:rPr>
          <w:rFonts w:asciiTheme="minorBidi" w:hAnsiTheme="minorBidi"/>
        </w:rPr>
      </w:pPr>
    </w:p>
    <w:tbl>
      <w:tblPr>
        <w:tblStyle w:val="GFATableGrid1"/>
        <w:tblW w:w="0" w:type="auto"/>
        <w:tblLook w:val="04A0" w:firstRow="1" w:lastRow="0" w:firstColumn="1" w:lastColumn="0" w:noHBand="0" w:noVBand="1"/>
      </w:tblPr>
      <w:tblGrid>
        <w:gridCol w:w="2965"/>
        <w:gridCol w:w="6385"/>
      </w:tblGrid>
      <w:tr w:rsidR="00317A69" w:rsidRPr="00D5043C" w14:paraId="6E69D309" w14:textId="77777777" w:rsidTr="001723B3">
        <w:trPr>
          <w:trHeight w:val="512"/>
        </w:trPr>
        <w:tc>
          <w:tcPr>
            <w:tcW w:w="2965" w:type="dxa"/>
          </w:tcPr>
          <w:p w14:paraId="4C2AFA87" w14:textId="77777777" w:rsidR="00B169CB" w:rsidRPr="00D5043C" w:rsidRDefault="00B169CB" w:rsidP="0053535E">
            <w:pPr>
              <w:rPr>
                <w:rFonts w:asciiTheme="minorBidi" w:hAnsiTheme="minorBidi"/>
                <w:b/>
                <w:sz w:val="22"/>
                <w:szCs w:val="22"/>
              </w:rPr>
            </w:pPr>
            <w:r w:rsidRPr="00D5043C">
              <w:rPr>
                <w:rFonts w:asciiTheme="minorBidi" w:hAnsiTheme="minorBidi"/>
                <w:b/>
                <w:sz w:val="22"/>
                <w:szCs w:val="22"/>
              </w:rPr>
              <w:t>Competency Units</w:t>
            </w:r>
          </w:p>
        </w:tc>
        <w:tc>
          <w:tcPr>
            <w:tcW w:w="6385" w:type="dxa"/>
          </w:tcPr>
          <w:p w14:paraId="27D9ED1A" w14:textId="77777777" w:rsidR="00B169CB" w:rsidRPr="00D5043C" w:rsidRDefault="00B169CB" w:rsidP="0053535E">
            <w:pPr>
              <w:rPr>
                <w:rFonts w:asciiTheme="minorBidi" w:hAnsiTheme="minorBidi"/>
                <w:b/>
                <w:sz w:val="22"/>
                <w:szCs w:val="22"/>
              </w:rPr>
            </w:pPr>
            <w:r w:rsidRPr="00D5043C">
              <w:rPr>
                <w:rFonts w:asciiTheme="minorBidi" w:hAnsiTheme="minorBidi"/>
                <w:b/>
                <w:sz w:val="22"/>
                <w:szCs w:val="22"/>
              </w:rPr>
              <w:t>Performance Criteria</w:t>
            </w:r>
          </w:p>
        </w:tc>
      </w:tr>
      <w:tr w:rsidR="00317A69" w:rsidRPr="00D5043C" w14:paraId="631CC87D" w14:textId="77777777" w:rsidTr="001723B3">
        <w:tc>
          <w:tcPr>
            <w:tcW w:w="2965" w:type="dxa"/>
          </w:tcPr>
          <w:p w14:paraId="4E6096AB" w14:textId="77777777" w:rsidR="00C049AF" w:rsidRPr="00D5043C" w:rsidRDefault="00B169CB" w:rsidP="00C73F03">
            <w:pPr>
              <w:pStyle w:val="ListParagraph"/>
              <w:numPr>
                <w:ilvl w:val="0"/>
                <w:numId w:val="32"/>
              </w:numPr>
              <w:rPr>
                <w:rFonts w:asciiTheme="minorBidi" w:hAnsiTheme="minorBidi"/>
                <w:b/>
                <w:bCs/>
                <w:sz w:val="22"/>
                <w:szCs w:val="22"/>
              </w:rPr>
            </w:pPr>
            <w:r w:rsidRPr="00D5043C">
              <w:rPr>
                <w:rFonts w:asciiTheme="minorBidi" w:hAnsiTheme="minorBidi"/>
                <w:b/>
                <w:bCs/>
                <w:sz w:val="22"/>
                <w:szCs w:val="22"/>
              </w:rPr>
              <w:t xml:space="preserve">Prepare Welding </w:t>
            </w:r>
          </w:p>
          <w:p w14:paraId="69AA825F" w14:textId="77777777" w:rsidR="00C049AF" w:rsidRPr="00D5043C" w:rsidRDefault="00C049AF" w:rsidP="00C049AF">
            <w:pPr>
              <w:pStyle w:val="ListParagraph"/>
              <w:ind w:left="360"/>
              <w:rPr>
                <w:rFonts w:asciiTheme="minorBidi" w:hAnsiTheme="minorBidi"/>
                <w:b/>
                <w:bCs/>
                <w:sz w:val="22"/>
                <w:szCs w:val="22"/>
              </w:rPr>
            </w:pPr>
            <w:r w:rsidRPr="00D5043C">
              <w:rPr>
                <w:rFonts w:asciiTheme="minorBidi" w:hAnsiTheme="minorBidi"/>
                <w:b/>
                <w:bCs/>
                <w:sz w:val="22"/>
                <w:szCs w:val="22"/>
              </w:rPr>
              <w:t xml:space="preserve">     </w:t>
            </w:r>
            <w:r w:rsidR="00B169CB" w:rsidRPr="00D5043C">
              <w:rPr>
                <w:rFonts w:asciiTheme="minorBidi" w:hAnsiTheme="minorBidi"/>
                <w:b/>
                <w:bCs/>
                <w:sz w:val="22"/>
                <w:szCs w:val="22"/>
              </w:rPr>
              <w:t xml:space="preserve">Machine and </w:t>
            </w:r>
          </w:p>
          <w:p w14:paraId="0C5814AD" w14:textId="77777777" w:rsidR="00C049AF" w:rsidRPr="00D5043C" w:rsidRDefault="00C049AF" w:rsidP="00C049AF">
            <w:pPr>
              <w:pStyle w:val="ListParagraph"/>
              <w:ind w:left="360"/>
              <w:rPr>
                <w:rFonts w:asciiTheme="minorBidi" w:hAnsiTheme="minorBidi"/>
                <w:b/>
                <w:bCs/>
                <w:sz w:val="22"/>
                <w:szCs w:val="22"/>
              </w:rPr>
            </w:pPr>
            <w:r w:rsidRPr="00D5043C">
              <w:rPr>
                <w:rFonts w:asciiTheme="minorBidi" w:hAnsiTheme="minorBidi"/>
                <w:b/>
                <w:bCs/>
                <w:sz w:val="22"/>
                <w:szCs w:val="22"/>
              </w:rPr>
              <w:t xml:space="preserve">     </w:t>
            </w:r>
            <w:r w:rsidR="00B169CB" w:rsidRPr="00D5043C">
              <w:rPr>
                <w:rFonts w:asciiTheme="minorBidi" w:hAnsiTheme="minorBidi"/>
                <w:b/>
                <w:bCs/>
                <w:sz w:val="22"/>
                <w:szCs w:val="22"/>
              </w:rPr>
              <w:t xml:space="preserve">Accessories For </w:t>
            </w:r>
          </w:p>
          <w:p w14:paraId="78848EE7" w14:textId="658C593B" w:rsidR="00B169CB" w:rsidRPr="00D5043C" w:rsidRDefault="00C049AF" w:rsidP="00C049AF">
            <w:pPr>
              <w:pStyle w:val="ListParagraph"/>
              <w:ind w:left="360"/>
              <w:rPr>
                <w:rFonts w:asciiTheme="minorBidi" w:hAnsiTheme="minorBidi"/>
                <w:b/>
                <w:bCs/>
                <w:sz w:val="22"/>
                <w:szCs w:val="22"/>
              </w:rPr>
            </w:pPr>
            <w:r w:rsidRPr="00D5043C">
              <w:rPr>
                <w:rFonts w:asciiTheme="minorBidi" w:hAnsiTheme="minorBidi"/>
                <w:b/>
                <w:bCs/>
                <w:sz w:val="22"/>
                <w:szCs w:val="22"/>
              </w:rPr>
              <w:t xml:space="preserve">     </w:t>
            </w:r>
            <w:r w:rsidR="00B169CB" w:rsidRPr="00D5043C">
              <w:rPr>
                <w:rFonts w:asciiTheme="minorBidi" w:hAnsiTheme="minorBidi"/>
                <w:b/>
                <w:bCs/>
                <w:sz w:val="22"/>
                <w:szCs w:val="22"/>
              </w:rPr>
              <w:t>GMAW.</w:t>
            </w:r>
          </w:p>
          <w:p w14:paraId="106B3D57" w14:textId="77777777" w:rsidR="00B169CB" w:rsidRPr="00D5043C" w:rsidRDefault="00B169CB" w:rsidP="00FE5115">
            <w:pPr>
              <w:rPr>
                <w:rFonts w:asciiTheme="minorBidi" w:hAnsiTheme="minorBidi"/>
                <w:sz w:val="22"/>
                <w:szCs w:val="22"/>
              </w:rPr>
            </w:pPr>
          </w:p>
        </w:tc>
        <w:tc>
          <w:tcPr>
            <w:tcW w:w="6385" w:type="dxa"/>
          </w:tcPr>
          <w:p w14:paraId="7D1CEB2C" w14:textId="1D9AC014" w:rsidR="00B169CB" w:rsidRPr="00D5043C" w:rsidRDefault="00434D7F" w:rsidP="00C73F03">
            <w:pPr>
              <w:pStyle w:val="ListParagraph"/>
              <w:numPr>
                <w:ilvl w:val="0"/>
                <w:numId w:val="8"/>
              </w:numPr>
              <w:rPr>
                <w:rFonts w:asciiTheme="minorBidi" w:hAnsiTheme="minorBidi"/>
                <w:sz w:val="22"/>
                <w:szCs w:val="22"/>
              </w:rPr>
            </w:pPr>
            <w:r w:rsidRPr="00D5043C">
              <w:rPr>
                <w:rFonts w:ascii="Arial" w:eastAsia="Arial" w:hAnsi="Arial" w:cs="Arial"/>
                <w:bCs/>
                <w:color w:val="000000"/>
                <w:sz w:val="22"/>
                <w:szCs w:val="22"/>
              </w:rPr>
              <w:t>Interpret</w:t>
            </w:r>
            <w:r w:rsidR="00B169CB" w:rsidRPr="00D5043C">
              <w:rPr>
                <w:rFonts w:asciiTheme="minorBidi" w:hAnsiTheme="minorBidi"/>
                <w:sz w:val="22"/>
                <w:szCs w:val="22"/>
              </w:rPr>
              <w:t xml:space="preserve"> welding requirements from the job, welding procedure specifications and</w:t>
            </w:r>
            <w:r w:rsidR="00205B73" w:rsidRPr="00D5043C">
              <w:rPr>
                <w:rFonts w:asciiTheme="minorBidi" w:hAnsiTheme="minorBidi"/>
                <w:sz w:val="22"/>
                <w:szCs w:val="22"/>
              </w:rPr>
              <w:t xml:space="preserve"> </w:t>
            </w:r>
            <w:r w:rsidR="00B169CB" w:rsidRPr="00D5043C">
              <w:rPr>
                <w:rFonts w:asciiTheme="minorBidi" w:hAnsiTheme="minorBidi"/>
                <w:sz w:val="22"/>
                <w:szCs w:val="22"/>
              </w:rPr>
              <w:t>/</w:t>
            </w:r>
            <w:r w:rsidR="00205B73" w:rsidRPr="00D5043C">
              <w:rPr>
                <w:rFonts w:asciiTheme="minorBidi" w:hAnsiTheme="minorBidi"/>
                <w:sz w:val="22"/>
                <w:szCs w:val="22"/>
              </w:rPr>
              <w:t xml:space="preserve"> </w:t>
            </w:r>
            <w:r w:rsidR="00B169CB" w:rsidRPr="00D5043C">
              <w:rPr>
                <w:rFonts w:asciiTheme="minorBidi" w:hAnsiTheme="minorBidi"/>
                <w:sz w:val="22"/>
                <w:szCs w:val="22"/>
              </w:rPr>
              <w:t>or technical drawings</w:t>
            </w:r>
          </w:p>
          <w:p w14:paraId="5976FC81" w14:textId="695721A7" w:rsidR="00B169CB" w:rsidRPr="00D5043C" w:rsidRDefault="00F45AB1" w:rsidP="00C73F03">
            <w:pPr>
              <w:pStyle w:val="ListParagraph"/>
              <w:numPr>
                <w:ilvl w:val="0"/>
                <w:numId w:val="8"/>
              </w:numPr>
              <w:rPr>
                <w:rFonts w:asciiTheme="minorBidi" w:hAnsiTheme="minorBidi"/>
                <w:sz w:val="22"/>
                <w:szCs w:val="22"/>
              </w:rPr>
            </w:pPr>
            <w:r w:rsidRPr="00D5043C">
              <w:rPr>
                <w:rFonts w:asciiTheme="minorBidi" w:hAnsiTheme="minorBidi"/>
                <w:sz w:val="22"/>
                <w:szCs w:val="22"/>
              </w:rPr>
              <w:t xml:space="preserve"> Prepare GM</w:t>
            </w:r>
            <w:r w:rsidR="00B169CB" w:rsidRPr="00D5043C">
              <w:rPr>
                <w:rFonts w:asciiTheme="minorBidi" w:hAnsiTheme="minorBidi"/>
                <w:sz w:val="22"/>
                <w:szCs w:val="22"/>
              </w:rPr>
              <w:t>AW welding machine in accordance with welding procedure specifications/manufacturer instructions</w:t>
            </w:r>
          </w:p>
          <w:p w14:paraId="44C1D514" w14:textId="79011B50" w:rsidR="00B169CB" w:rsidRPr="00D5043C" w:rsidRDefault="00B169CB" w:rsidP="00C73F03">
            <w:pPr>
              <w:pStyle w:val="ListParagraph"/>
              <w:numPr>
                <w:ilvl w:val="0"/>
                <w:numId w:val="8"/>
              </w:numPr>
              <w:rPr>
                <w:rFonts w:asciiTheme="minorBidi" w:hAnsiTheme="minorBidi"/>
                <w:sz w:val="22"/>
                <w:szCs w:val="22"/>
              </w:rPr>
            </w:pPr>
            <w:r w:rsidRPr="00D5043C">
              <w:rPr>
                <w:rFonts w:asciiTheme="minorBidi" w:hAnsiTheme="minorBidi"/>
                <w:sz w:val="22"/>
                <w:szCs w:val="22"/>
              </w:rPr>
              <w:t>Set up welding machine accessories and consumables as per job requirements, welding procedure specifications and</w:t>
            </w:r>
            <w:r w:rsidR="00205B73" w:rsidRPr="00D5043C">
              <w:rPr>
                <w:rFonts w:asciiTheme="minorBidi" w:hAnsiTheme="minorBidi"/>
                <w:sz w:val="22"/>
                <w:szCs w:val="22"/>
              </w:rPr>
              <w:t xml:space="preserve"> </w:t>
            </w:r>
            <w:r w:rsidRPr="00D5043C">
              <w:rPr>
                <w:rFonts w:asciiTheme="minorBidi" w:hAnsiTheme="minorBidi"/>
                <w:sz w:val="22"/>
                <w:szCs w:val="22"/>
              </w:rPr>
              <w:t>/</w:t>
            </w:r>
            <w:r w:rsidR="00205B73" w:rsidRPr="00D5043C">
              <w:rPr>
                <w:rFonts w:asciiTheme="minorBidi" w:hAnsiTheme="minorBidi"/>
                <w:sz w:val="22"/>
                <w:szCs w:val="22"/>
              </w:rPr>
              <w:t xml:space="preserve"> </w:t>
            </w:r>
            <w:r w:rsidRPr="00D5043C">
              <w:rPr>
                <w:rFonts w:asciiTheme="minorBidi" w:hAnsiTheme="minorBidi"/>
                <w:sz w:val="22"/>
                <w:szCs w:val="22"/>
              </w:rPr>
              <w:t>or manufacturer instructions</w:t>
            </w:r>
          </w:p>
          <w:p w14:paraId="5B182F8A" w14:textId="77777777" w:rsidR="00B169CB" w:rsidRPr="00D5043C" w:rsidRDefault="00B169CB" w:rsidP="00C73F03">
            <w:pPr>
              <w:pStyle w:val="ListParagraph"/>
              <w:numPr>
                <w:ilvl w:val="0"/>
                <w:numId w:val="8"/>
              </w:numPr>
              <w:rPr>
                <w:rFonts w:asciiTheme="minorBidi" w:hAnsiTheme="minorBidi"/>
                <w:sz w:val="22"/>
                <w:szCs w:val="22"/>
              </w:rPr>
            </w:pPr>
            <w:r w:rsidRPr="00D5043C">
              <w:rPr>
                <w:rFonts w:asciiTheme="minorBidi" w:hAnsiTheme="minorBidi"/>
                <w:sz w:val="22"/>
                <w:szCs w:val="22"/>
              </w:rPr>
              <w:t>Connect welding machine to an independent power supply</w:t>
            </w:r>
          </w:p>
          <w:p w14:paraId="49E4A1B7" w14:textId="77777777" w:rsidR="00B169CB" w:rsidRPr="00D5043C" w:rsidRDefault="00B169CB" w:rsidP="00C73F03">
            <w:pPr>
              <w:pStyle w:val="ListParagraph"/>
              <w:numPr>
                <w:ilvl w:val="0"/>
                <w:numId w:val="8"/>
              </w:numPr>
              <w:rPr>
                <w:rFonts w:asciiTheme="minorBidi" w:hAnsiTheme="minorBidi"/>
                <w:sz w:val="22"/>
                <w:szCs w:val="22"/>
              </w:rPr>
            </w:pPr>
            <w:r w:rsidRPr="00D5043C">
              <w:rPr>
                <w:rFonts w:asciiTheme="minorBidi" w:hAnsiTheme="minorBidi"/>
                <w:sz w:val="22"/>
                <w:szCs w:val="22"/>
              </w:rPr>
              <w:t>Set polarity indicated in the welding procedure specifications</w:t>
            </w:r>
          </w:p>
        </w:tc>
      </w:tr>
      <w:tr w:rsidR="00317A69" w:rsidRPr="00D5043C" w14:paraId="020243C4" w14:textId="77777777" w:rsidTr="001723B3">
        <w:tc>
          <w:tcPr>
            <w:tcW w:w="2965" w:type="dxa"/>
          </w:tcPr>
          <w:p w14:paraId="0271C6DB" w14:textId="77777777" w:rsidR="001723B3" w:rsidRPr="00D5043C" w:rsidRDefault="00B169CB" w:rsidP="00C73F03">
            <w:pPr>
              <w:pStyle w:val="ListParagraph"/>
              <w:numPr>
                <w:ilvl w:val="0"/>
                <w:numId w:val="32"/>
              </w:numPr>
              <w:rPr>
                <w:rFonts w:asciiTheme="minorBidi" w:hAnsiTheme="minorBidi"/>
                <w:b/>
                <w:bCs/>
                <w:sz w:val="22"/>
                <w:szCs w:val="22"/>
              </w:rPr>
            </w:pPr>
            <w:r w:rsidRPr="00D5043C">
              <w:rPr>
                <w:rFonts w:asciiTheme="minorBidi" w:hAnsiTheme="minorBidi"/>
                <w:b/>
                <w:bCs/>
                <w:sz w:val="22"/>
                <w:szCs w:val="22"/>
              </w:rPr>
              <w:t xml:space="preserve">Make Fillet Weld </w:t>
            </w:r>
          </w:p>
          <w:p w14:paraId="2149A7A8" w14:textId="5F80DA15" w:rsidR="00682D77" w:rsidRPr="00D5043C" w:rsidRDefault="00E4584D" w:rsidP="001723B3">
            <w:pPr>
              <w:pStyle w:val="ListParagraph"/>
              <w:ind w:left="360"/>
              <w:jc w:val="center"/>
              <w:rPr>
                <w:rFonts w:asciiTheme="minorBidi" w:hAnsiTheme="minorBidi"/>
                <w:b/>
                <w:bCs/>
                <w:sz w:val="22"/>
                <w:szCs w:val="22"/>
              </w:rPr>
            </w:pPr>
            <w:r w:rsidRPr="00D5043C">
              <w:rPr>
                <w:rFonts w:asciiTheme="minorBidi" w:hAnsiTheme="minorBidi"/>
                <w:b/>
                <w:bCs/>
                <w:sz w:val="22"/>
                <w:szCs w:val="22"/>
              </w:rPr>
              <w:t>o</w:t>
            </w:r>
            <w:r w:rsidR="00B169CB" w:rsidRPr="00D5043C">
              <w:rPr>
                <w:rFonts w:asciiTheme="minorBidi" w:hAnsiTheme="minorBidi"/>
                <w:b/>
                <w:bCs/>
                <w:sz w:val="22"/>
                <w:szCs w:val="22"/>
              </w:rPr>
              <w:t>n</w:t>
            </w:r>
            <w:r w:rsidRPr="00D5043C">
              <w:rPr>
                <w:rFonts w:asciiTheme="minorBidi" w:hAnsiTheme="minorBidi"/>
                <w:b/>
                <w:bCs/>
                <w:sz w:val="22"/>
                <w:szCs w:val="22"/>
              </w:rPr>
              <w:t xml:space="preserve"> </w:t>
            </w:r>
            <w:r w:rsidR="00682D77" w:rsidRPr="00D5043C">
              <w:rPr>
                <w:rFonts w:asciiTheme="minorBidi" w:hAnsiTheme="minorBidi"/>
                <w:b/>
                <w:bCs/>
                <w:sz w:val="22"/>
                <w:szCs w:val="22"/>
              </w:rPr>
              <w:t>Essential Types of</w:t>
            </w:r>
          </w:p>
          <w:p w14:paraId="760AE477" w14:textId="5DDAF322" w:rsidR="00682D77" w:rsidRPr="00D5043C" w:rsidRDefault="00682D77" w:rsidP="001723B3">
            <w:pPr>
              <w:pStyle w:val="ListParagraph"/>
              <w:ind w:left="360"/>
              <w:jc w:val="center"/>
              <w:rPr>
                <w:rFonts w:asciiTheme="minorBidi" w:hAnsiTheme="minorBidi"/>
                <w:b/>
                <w:bCs/>
                <w:sz w:val="22"/>
                <w:szCs w:val="22"/>
              </w:rPr>
            </w:pPr>
            <w:r w:rsidRPr="00D5043C">
              <w:rPr>
                <w:rFonts w:asciiTheme="minorBidi" w:hAnsiTheme="minorBidi"/>
                <w:b/>
                <w:bCs/>
                <w:sz w:val="22"/>
                <w:szCs w:val="22"/>
              </w:rPr>
              <w:t>Joints from Mild Steel</w:t>
            </w:r>
          </w:p>
          <w:p w14:paraId="70C5FCB6" w14:textId="33AE4FAC" w:rsidR="00B169CB" w:rsidRPr="00D5043C" w:rsidRDefault="00682D77" w:rsidP="001723B3">
            <w:pPr>
              <w:pStyle w:val="ListParagraph"/>
              <w:ind w:left="360"/>
              <w:jc w:val="center"/>
              <w:rPr>
                <w:rFonts w:asciiTheme="minorBidi" w:hAnsiTheme="minorBidi"/>
                <w:b/>
                <w:bCs/>
                <w:sz w:val="22"/>
                <w:szCs w:val="22"/>
              </w:rPr>
            </w:pPr>
            <w:r w:rsidRPr="00D5043C">
              <w:rPr>
                <w:rFonts w:asciiTheme="minorBidi" w:hAnsiTheme="minorBidi"/>
                <w:b/>
                <w:bCs/>
                <w:sz w:val="22"/>
                <w:szCs w:val="22"/>
              </w:rPr>
              <w:t>Plate</w:t>
            </w:r>
            <w:r w:rsidR="00B169CB" w:rsidRPr="00D5043C">
              <w:rPr>
                <w:rFonts w:asciiTheme="minorBidi" w:hAnsiTheme="minorBidi"/>
                <w:b/>
                <w:bCs/>
                <w:sz w:val="22"/>
                <w:szCs w:val="22"/>
              </w:rPr>
              <w:t>.</w:t>
            </w:r>
          </w:p>
          <w:p w14:paraId="767CBA31" w14:textId="77777777" w:rsidR="00B169CB" w:rsidRPr="00D5043C" w:rsidRDefault="00B169CB" w:rsidP="001723B3">
            <w:pPr>
              <w:jc w:val="center"/>
              <w:rPr>
                <w:rFonts w:asciiTheme="minorBidi" w:hAnsiTheme="minorBidi"/>
                <w:sz w:val="22"/>
                <w:szCs w:val="22"/>
              </w:rPr>
            </w:pPr>
          </w:p>
          <w:p w14:paraId="29FFCF2E" w14:textId="77777777" w:rsidR="00B169CB" w:rsidRPr="00D5043C" w:rsidRDefault="00B169CB" w:rsidP="00FE5115">
            <w:pPr>
              <w:rPr>
                <w:rFonts w:asciiTheme="minorBidi" w:hAnsiTheme="minorBidi"/>
                <w:sz w:val="22"/>
                <w:szCs w:val="22"/>
              </w:rPr>
            </w:pPr>
          </w:p>
        </w:tc>
        <w:tc>
          <w:tcPr>
            <w:tcW w:w="6385" w:type="dxa"/>
          </w:tcPr>
          <w:p w14:paraId="55BBE868" w14:textId="77777777" w:rsidR="00B169CB" w:rsidRPr="00D5043C" w:rsidRDefault="00B169CB" w:rsidP="00C73F03">
            <w:pPr>
              <w:pStyle w:val="ListParagraph"/>
              <w:numPr>
                <w:ilvl w:val="0"/>
                <w:numId w:val="9"/>
              </w:numPr>
              <w:rPr>
                <w:rFonts w:asciiTheme="minorBidi" w:hAnsiTheme="minorBidi"/>
                <w:sz w:val="22"/>
                <w:szCs w:val="22"/>
              </w:rPr>
            </w:pPr>
            <w:r w:rsidRPr="00D5043C">
              <w:rPr>
                <w:rFonts w:asciiTheme="minorBidi" w:hAnsiTheme="minorBidi"/>
                <w:sz w:val="22"/>
                <w:szCs w:val="22"/>
              </w:rPr>
              <w:t>Adjust welding parameters (current, voltage, polarity etc.) as per welding procedure specifications/job requirements to produce acceptable weld</w:t>
            </w:r>
          </w:p>
          <w:p w14:paraId="24CFCFAD" w14:textId="77777777" w:rsidR="00B169CB" w:rsidRPr="00D5043C" w:rsidRDefault="00B169CB" w:rsidP="00C73F03">
            <w:pPr>
              <w:pStyle w:val="ListParagraph"/>
              <w:numPr>
                <w:ilvl w:val="0"/>
                <w:numId w:val="9"/>
              </w:numPr>
              <w:rPr>
                <w:rFonts w:asciiTheme="minorBidi" w:hAnsiTheme="minorBidi"/>
                <w:sz w:val="22"/>
                <w:szCs w:val="22"/>
              </w:rPr>
            </w:pPr>
            <w:r w:rsidRPr="00D5043C">
              <w:rPr>
                <w:rFonts w:asciiTheme="minorBidi" w:hAnsiTheme="minorBidi"/>
                <w:sz w:val="22"/>
                <w:szCs w:val="22"/>
              </w:rPr>
              <w:t>Maintain gap between electrode and base metal as per standard practices</w:t>
            </w:r>
          </w:p>
          <w:p w14:paraId="535ED6EB" w14:textId="77777777" w:rsidR="00B169CB" w:rsidRPr="00D5043C" w:rsidRDefault="00B169CB" w:rsidP="00C73F03">
            <w:pPr>
              <w:pStyle w:val="ListParagraph"/>
              <w:numPr>
                <w:ilvl w:val="0"/>
                <w:numId w:val="9"/>
              </w:numPr>
              <w:rPr>
                <w:rFonts w:asciiTheme="minorBidi" w:hAnsiTheme="minorBidi"/>
                <w:sz w:val="22"/>
                <w:szCs w:val="22"/>
              </w:rPr>
            </w:pPr>
            <w:r w:rsidRPr="00D5043C">
              <w:rPr>
                <w:rFonts w:asciiTheme="minorBidi" w:hAnsiTheme="minorBidi"/>
                <w:sz w:val="22"/>
                <w:szCs w:val="22"/>
              </w:rPr>
              <w:t>Carry out welding in Vertical (3F) and Overhead (4F) positions following standard procedures</w:t>
            </w:r>
          </w:p>
          <w:p w14:paraId="6118730A" w14:textId="35128365" w:rsidR="00B169CB" w:rsidRPr="00D5043C" w:rsidRDefault="00B169CB" w:rsidP="00C73F03">
            <w:pPr>
              <w:pStyle w:val="ListParagraph"/>
              <w:numPr>
                <w:ilvl w:val="0"/>
                <w:numId w:val="9"/>
              </w:numPr>
              <w:rPr>
                <w:rFonts w:asciiTheme="minorBidi" w:hAnsiTheme="minorBidi"/>
                <w:sz w:val="22"/>
                <w:szCs w:val="22"/>
              </w:rPr>
            </w:pPr>
            <w:r w:rsidRPr="00D5043C">
              <w:rPr>
                <w:rFonts w:asciiTheme="minorBidi" w:hAnsiTheme="minorBidi"/>
                <w:sz w:val="22"/>
                <w:szCs w:val="22"/>
              </w:rPr>
              <w:t xml:space="preserve"> Follow applicable manufacturing codes and standards for acceptance criteria of visual welding defect</w:t>
            </w:r>
          </w:p>
        </w:tc>
      </w:tr>
      <w:tr w:rsidR="00317A69" w:rsidRPr="00D5043C" w14:paraId="164F8CFF" w14:textId="77777777" w:rsidTr="001723B3">
        <w:tc>
          <w:tcPr>
            <w:tcW w:w="2965" w:type="dxa"/>
          </w:tcPr>
          <w:p w14:paraId="413337AD" w14:textId="77777777" w:rsidR="001723B3" w:rsidRPr="00D5043C" w:rsidRDefault="00B169CB" w:rsidP="00C73F03">
            <w:pPr>
              <w:pStyle w:val="ListParagraph"/>
              <w:numPr>
                <w:ilvl w:val="0"/>
                <w:numId w:val="32"/>
              </w:numPr>
              <w:rPr>
                <w:rFonts w:asciiTheme="minorBidi" w:hAnsiTheme="minorBidi"/>
                <w:b/>
                <w:bCs/>
                <w:sz w:val="22"/>
                <w:szCs w:val="22"/>
              </w:rPr>
            </w:pPr>
            <w:r w:rsidRPr="00D5043C">
              <w:rPr>
                <w:rFonts w:asciiTheme="minorBidi" w:hAnsiTheme="minorBidi"/>
                <w:b/>
                <w:bCs/>
                <w:sz w:val="22"/>
                <w:szCs w:val="22"/>
              </w:rPr>
              <w:t xml:space="preserve">Make Groove </w:t>
            </w:r>
          </w:p>
          <w:p w14:paraId="782037B9" w14:textId="777DACFA" w:rsidR="00B169CB" w:rsidRPr="00D5043C" w:rsidRDefault="00B169CB" w:rsidP="00E4584D">
            <w:pPr>
              <w:pStyle w:val="ListParagraph"/>
              <w:ind w:left="360"/>
              <w:jc w:val="center"/>
              <w:rPr>
                <w:rFonts w:asciiTheme="minorBidi" w:hAnsiTheme="minorBidi"/>
                <w:b/>
                <w:bCs/>
                <w:sz w:val="22"/>
                <w:szCs w:val="22"/>
              </w:rPr>
            </w:pPr>
            <w:r w:rsidRPr="00D5043C">
              <w:rPr>
                <w:rFonts w:asciiTheme="minorBidi" w:hAnsiTheme="minorBidi"/>
                <w:b/>
                <w:bCs/>
                <w:sz w:val="22"/>
                <w:szCs w:val="22"/>
              </w:rPr>
              <w:t>Welds</w:t>
            </w:r>
            <w:r w:rsidR="00E4584D" w:rsidRPr="00D5043C">
              <w:rPr>
                <w:rFonts w:asciiTheme="minorBidi" w:hAnsiTheme="minorBidi"/>
                <w:b/>
                <w:bCs/>
                <w:sz w:val="22"/>
                <w:szCs w:val="22"/>
              </w:rPr>
              <w:t xml:space="preserve"> </w:t>
            </w:r>
            <w:r w:rsidRPr="00D5043C">
              <w:rPr>
                <w:rFonts w:asciiTheme="minorBidi" w:hAnsiTheme="minorBidi"/>
                <w:b/>
                <w:bCs/>
                <w:sz w:val="22"/>
                <w:szCs w:val="22"/>
              </w:rPr>
              <w:t xml:space="preserve">on </w:t>
            </w:r>
            <w:r w:rsidR="00905FFB" w:rsidRPr="00D5043C">
              <w:rPr>
                <w:rFonts w:asciiTheme="minorBidi" w:hAnsiTheme="minorBidi"/>
                <w:b/>
                <w:bCs/>
                <w:sz w:val="22"/>
                <w:szCs w:val="22"/>
              </w:rPr>
              <w:t>Necessary Types</w:t>
            </w:r>
            <w:r w:rsidR="00E4584D" w:rsidRPr="00D5043C">
              <w:rPr>
                <w:rFonts w:asciiTheme="minorBidi" w:hAnsiTheme="minorBidi"/>
                <w:b/>
                <w:bCs/>
                <w:sz w:val="22"/>
                <w:szCs w:val="22"/>
              </w:rPr>
              <w:t xml:space="preserve"> </w:t>
            </w:r>
            <w:r w:rsidR="00905FFB" w:rsidRPr="00D5043C">
              <w:rPr>
                <w:rFonts w:asciiTheme="minorBidi" w:hAnsiTheme="minorBidi"/>
                <w:b/>
                <w:bCs/>
                <w:sz w:val="22"/>
                <w:szCs w:val="22"/>
              </w:rPr>
              <w:t>of Joints from Mild</w:t>
            </w:r>
            <w:r w:rsidR="00E4584D" w:rsidRPr="00D5043C">
              <w:rPr>
                <w:rFonts w:asciiTheme="minorBidi" w:hAnsiTheme="minorBidi"/>
                <w:b/>
                <w:bCs/>
                <w:sz w:val="22"/>
                <w:szCs w:val="22"/>
              </w:rPr>
              <w:t xml:space="preserve"> </w:t>
            </w:r>
            <w:r w:rsidR="00905FFB" w:rsidRPr="00D5043C">
              <w:rPr>
                <w:rFonts w:asciiTheme="minorBidi" w:hAnsiTheme="minorBidi"/>
                <w:b/>
                <w:bCs/>
                <w:sz w:val="22"/>
                <w:szCs w:val="22"/>
              </w:rPr>
              <w:t>Steel Plate</w:t>
            </w:r>
          </w:p>
        </w:tc>
        <w:tc>
          <w:tcPr>
            <w:tcW w:w="6385" w:type="dxa"/>
          </w:tcPr>
          <w:p w14:paraId="27860EFE" w14:textId="77777777" w:rsidR="00B169CB" w:rsidRPr="00D5043C" w:rsidRDefault="00B169CB"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Adjust welding parameters (current, voltage, polarity etc.) as per welding procedure specifications/job requirements to produce acceptable weld</w:t>
            </w:r>
          </w:p>
          <w:p w14:paraId="5CF9FB8A" w14:textId="77777777" w:rsidR="00B169CB" w:rsidRPr="00D5043C" w:rsidRDefault="00B169CB"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 xml:space="preserve">Maintain gap between electrode and base metal </w:t>
            </w:r>
            <w:proofErr w:type="spellStart"/>
            <w:r w:rsidRPr="00D5043C">
              <w:rPr>
                <w:rFonts w:asciiTheme="minorBidi" w:hAnsiTheme="minorBidi"/>
                <w:sz w:val="22"/>
                <w:szCs w:val="22"/>
              </w:rPr>
              <w:t>asper</w:t>
            </w:r>
            <w:proofErr w:type="spellEnd"/>
            <w:r w:rsidRPr="00D5043C">
              <w:rPr>
                <w:rFonts w:asciiTheme="minorBidi" w:hAnsiTheme="minorBidi"/>
                <w:sz w:val="22"/>
                <w:szCs w:val="22"/>
              </w:rPr>
              <w:t xml:space="preserve"> standard practices</w:t>
            </w:r>
          </w:p>
          <w:p w14:paraId="7D33D218" w14:textId="77777777" w:rsidR="00B169CB" w:rsidRPr="00D5043C" w:rsidRDefault="00B169CB"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 xml:space="preserve"> Carry out welding in Vertical (3G) and Overhead (4G) positions following standard procedures</w:t>
            </w:r>
          </w:p>
          <w:p w14:paraId="480FD150" w14:textId="3FBB0ECE" w:rsidR="00B169CB" w:rsidRPr="00D5043C" w:rsidRDefault="002F1EA0"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 xml:space="preserve">Perform </w:t>
            </w:r>
            <w:r w:rsidR="00B169CB" w:rsidRPr="00D5043C">
              <w:rPr>
                <w:rFonts w:asciiTheme="minorBidi" w:hAnsiTheme="minorBidi"/>
                <w:sz w:val="22"/>
                <w:szCs w:val="22"/>
              </w:rPr>
              <w:t>root pass as per welding procedure specifications/job requirements</w:t>
            </w:r>
          </w:p>
          <w:p w14:paraId="21DDC7CD" w14:textId="7119A0B9" w:rsidR="00B169CB" w:rsidRPr="00D5043C" w:rsidRDefault="002F1EA0"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Perform</w:t>
            </w:r>
            <w:r w:rsidR="00B169CB" w:rsidRPr="00D5043C">
              <w:rPr>
                <w:rFonts w:asciiTheme="minorBidi" w:hAnsiTheme="minorBidi"/>
                <w:sz w:val="22"/>
                <w:szCs w:val="22"/>
              </w:rPr>
              <w:t xml:space="preserve"> filling passes as per welding procedure specifications/job requirements</w:t>
            </w:r>
          </w:p>
          <w:p w14:paraId="5446BFDD" w14:textId="1B2993A7" w:rsidR="00B169CB" w:rsidRPr="00D5043C" w:rsidRDefault="002F1EA0"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Perform</w:t>
            </w:r>
            <w:r w:rsidR="00B169CB" w:rsidRPr="00D5043C">
              <w:rPr>
                <w:rFonts w:asciiTheme="minorBidi" w:hAnsiTheme="minorBidi"/>
                <w:sz w:val="22"/>
                <w:szCs w:val="22"/>
              </w:rPr>
              <w:t xml:space="preserve"> capping pass as per welding procedure specifications/job requirement</w:t>
            </w:r>
          </w:p>
          <w:p w14:paraId="2D51E5DA" w14:textId="77777777" w:rsidR="00B169CB" w:rsidRPr="00D5043C" w:rsidRDefault="00B169CB" w:rsidP="00C73F03">
            <w:pPr>
              <w:pStyle w:val="ListParagraph"/>
              <w:numPr>
                <w:ilvl w:val="0"/>
                <w:numId w:val="10"/>
              </w:numPr>
              <w:rPr>
                <w:rFonts w:asciiTheme="minorBidi" w:hAnsiTheme="minorBidi"/>
                <w:sz w:val="22"/>
                <w:szCs w:val="22"/>
              </w:rPr>
            </w:pPr>
            <w:r w:rsidRPr="00D5043C">
              <w:rPr>
                <w:rFonts w:asciiTheme="minorBidi" w:hAnsiTheme="minorBidi"/>
                <w:sz w:val="22"/>
                <w:szCs w:val="22"/>
              </w:rPr>
              <w:t xml:space="preserve">Check root, filling and capping passes for any visual </w:t>
            </w:r>
            <w:r w:rsidRPr="00D5043C">
              <w:rPr>
                <w:rFonts w:asciiTheme="minorBidi" w:hAnsiTheme="minorBidi"/>
                <w:sz w:val="22"/>
                <w:szCs w:val="22"/>
              </w:rPr>
              <w:lastRenderedPageBreak/>
              <w:t>discontinuities as per acceptance standards</w:t>
            </w:r>
          </w:p>
          <w:p w14:paraId="713EEE79" w14:textId="289AD018" w:rsidR="003948D3" w:rsidRPr="00D5043C" w:rsidRDefault="003948D3" w:rsidP="00C73F03">
            <w:pPr>
              <w:pStyle w:val="ListParagraph"/>
              <w:numPr>
                <w:ilvl w:val="0"/>
                <w:numId w:val="10"/>
              </w:numPr>
              <w:rPr>
                <w:rFonts w:asciiTheme="minorBidi" w:hAnsiTheme="minorBidi"/>
                <w:sz w:val="22"/>
                <w:szCs w:val="22"/>
              </w:rPr>
            </w:pPr>
            <w:r w:rsidRPr="00D5043C">
              <w:rPr>
                <w:rFonts w:ascii="Arial" w:hAnsi="Arial" w:cs="Arial"/>
                <w:color w:val="000000"/>
                <w:sz w:val="22"/>
                <w:szCs w:val="22"/>
              </w:rPr>
              <w:t>Follow applicable manufacturing codes and standards for acceptance criteria of visual welding defects</w:t>
            </w:r>
          </w:p>
        </w:tc>
      </w:tr>
      <w:tr w:rsidR="00317A69" w:rsidRPr="00D5043C" w14:paraId="73EF11A8" w14:textId="77777777" w:rsidTr="001723B3">
        <w:trPr>
          <w:trHeight w:val="863"/>
        </w:trPr>
        <w:tc>
          <w:tcPr>
            <w:tcW w:w="2965" w:type="dxa"/>
          </w:tcPr>
          <w:p w14:paraId="4196EDA8" w14:textId="77777777" w:rsidR="00E21DB9" w:rsidRPr="00D5043C" w:rsidRDefault="00B169CB" w:rsidP="00C73F03">
            <w:pPr>
              <w:pStyle w:val="ListParagraph"/>
              <w:numPr>
                <w:ilvl w:val="0"/>
                <w:numId w:val="32"/>
              </w:numPr>
              <w:rPr>
                <w:rFonts w:asciiTheme="minorBidi" w:hAnsiTheme="minorBidi"/>
                <w:b/>
                <w:bCs/>
                <w:sz w:val="22"/>
                <w:szCs w:val="22"/>
              </w:rPr>
            </w:pPr>
            <w:r w:rsidRPr="00D5043C">
              <w:rPr>
                <w:rFonts w:asciiTheme="minorBidi" w:hAnsiTheme="minorBidi"/>
                <w:b/>
                <w:bCs/>
                <w:sz w:val="22"/>
                <w:szCs w:val="22"/>
              </w:rPr>
              <w:lastRenderedPageBreak/>
              <w:t xml:space="preserve">Perform Post </w:t>
            </w:r>
          </w:p>
          <w:p w14:paraId="424A6819" w14:textId="5BA690C6" w:rsidR="00B169CB" w:rsidRPr="00D5043C" w:rsidRDefault="00B169CB" w:rsidP="001723B3">
            <w:pPr>
              <w:pStyle w:val="ListParagraph"/>
              <w:ind w:left="360"/>
              <w:jc w:val="center"/>
              <w:rPr>
                <w:rFonts w:asciiTheme="minorBidi" w:hAnsiTheme="minorBidi"/>
                <w:b/>
                <w:bCs/>
                <w:sz w:val="22"/>
                <w:szCs w:val="22"/>
              </w:rPr>
            </w:pPr>
            <w:r w:rsidRPr="00D5043C">
              <w:rPr>
                <w:rFonts w:asciiTheme="minorBidi" w:hAnsiTheme="minorBidi"/>
                <w:b/>
                <w:bCs/>
                <w:sz w:val="22"/>
                <w:szCs w:val="22"/>
              </w:rPr>
              <w:t>Welding Procedures</w:t>
            </w:r>
          </w:p>
        </w:tc>
        <w:tc>
          <w:tcPr>
            <w:tcW w:w="6385" w:type="dxa"/>
          </w:tcPr>
          <w:p w14:paraId="3B8861F8" w14:textId="77777777" w:rsidR="00B169CB" w:rsidRPr="00D5043C" w:rsidRDefault="00B169CB" w:rsidP="00C73F03">
            <w:pPr>
              <w:pStyle w:val="ListParagraph"/>
              <w:numPr>
                <w:ilvl w:val="0"/>
                <w:numId w:val="11"/>
              </w:numPr>
              <w:rPr>
                <w:rFonts w:asciiTheme="minorBidi" w:hAnsiTheme="minorBidi"/>
                <w:sz w:val="22"/>
                <w:szCs w:val="22"/>
              </w:rPr>
            </w:pPr>
            <w:r w:rsidRPr="00D5043C">
              <w:rPr>
                <w:rFonts w:asciiTheme="minorBidi" w:hAnsiTheme="minorBidi"/>
                <w:sz w:val="22"/>
                <w:szCs w:val="22"/>
              </w:rPr>
              <w:t>Carry out finishing work of welds following standard procedure</w:t>
            </w:r>
          </w:p>
          <w:p w14:paraId="7A234D98" w14:textId="1E8BE016" w:rsidR="00B169CB" w:rsidRPr="00D5043C" w:rsidRDefault="00B169CB" w:rsidP="00C73F03">
            <w:pPr>
              <w:pStyle w:val="ListParagraph"/>
              <w:numPr>
                <w:ilvl w:val="0"/>
                <w:numId w:val="11"/>
              </w:numPr>
              <w:rPr>
                <w:rFonts w:asciiTheme="minorBidi" w:hAnsiTheme="minorBidi"/>
                <w:sz w:val="22"/>
                <w:szCs w:val="22"/>
              </w:rPr>
            </w:pPr>
            <w:r w:rsidRPr="00D5043C">
              <w:rPr>
                <w:rFonts w:asciiTheme="minorBidi" w:hAnsiTheme="minorBidi"/>
                <w:sz w:val="22"/>
                <w:szCs w:val="22"/>
              </w:rPr>
              <w:t>Inspect weld visually and mark any visual defects, as required</w:t>
            </w:r>
          </w:p>
          <w:p w14:paraId="3764ACA4" w14:textId="77777777" w:rsidR="00B169CB" w:rsidRPr="00D5043C" w:rsidRDefault="00B169CB" w:rsidP="00C73F03">
            <w:pPr>
              <w:pStyle w:val="ListParagraph"/>
              <w:numPr>
                <w:ilvl w:val="0"/>
                <w:numId w:val="11"/>
              </w:numPr>
              <w:rPr>
                <w:rFonts w:asciiTheme="minorBidi" w:hAnsiTheme="minorBidi"/>
                <w:sz w:val="22"/>
                <w:szCs w:val="22"/>
              </w:rPr>
            </w:pPr>
            <w:r w:rsidRPr="00D5043C">
              <w:rPr>
                <w:rFonts w:asciiTheme="minorBidi" w:hAnsiTheme="minorBidi"/>
                <w:sz w:val="22"/>
                <w:szCs w:val="22"/>
              </w:rPr>
              <w:t>Carry out repair work in accordance with approved procedures, as required</w:t>
            </w:r>
          </w:p>
          <w:p w14:paraId="2C3FE320" w14:textId="77777777" w:rsidR="00B169CB" w:rsidRPr="00D5043C" w:rsidRDefault="00B169CB" w:rsidP="00C73F03">
            <w:pPr>
              <w:pStyle w:val="ListParagraph"/>
              <w:numPr>
                <w:ilvl w:val="0"/>
                <w:numId w:val="11"/>
              </w:numPr>
              <w:rPr>
                <w:rFonts w:asciiTheme="minorBidi" w:hAnsiTheme="minorBidi"/>
                <w:sz w:val="22"/>
                <w:szCs w:val="22"/>
              </w:rPr>
            </w:pPr>
            <w:r w:rsidRPr="00D5043C">
              <w:rPr>
                <w:rFonts w:asciiTheme="minorBidi" w:hAnsiTheme="minorBidi"/>
                <w:sz w:val="22"/>
                <w:szCs w:val="22"/>
              </w:rPr>
              <w:t>Clean work area in accordance with workplace safety practices</w:t>
            </w:r>
          </w:p>
          <w:p w14:paraId="709D2099" w14:textId="77777777" w:rsidR="00B169CB" w:rsidRPr="00D5043C" w:rsidRDefault="00B169CB" w:rsidP="00C73F03">
            <w:pPr>
              <w:pStyle w:val="ListParagraph"/>
              <w:numPr>
                <w:ilvl w:val="0"/>
                <w:numId w:val="11"/>
              </w:numPr>
              <w:rPr>
                <w:rFonts w:asciiTheme="minorBidi" w:hAnsiTheme="minorBidi"/>
                <w:sz w:val="22"/>
                <w:szCs w:val="22"/>
              </w:rPr>
            </w:pPr>
            <w:r w:rsidRPr="00D5043C">
              <w:rPr>
                <w:rFonts w:asciiTheme="minorBidi" w:hAnsiTheme="minorBidi"/>
                <w:sz w:val="22"/>
                <w:szCs w:val="22"/>
              </w:rPr>
              <w:t>Maintain and store tools/equipment/consumable</w:t>
            </w:r>
            <w:r w:rsidR="00687B23" w:rsidRPr="00D5043C">
              <w:rPr>
                <w:rFonts w:asciiTheme="minorBidi" w:hAnsiTheme="minorBidi"/>
                <w:sz w:val="22"/>
                <w:szCs w:val="22"/>
              </w:rPr>
              <w:t xml:space="preserve"> </w:t>
            </w:r>
            <w:r w:rsidRPr="00D5043C">
              <w:rPr>
                <w:rFonts w:asciiTheme="minorBidi" w:hAnsiTheme="minorBidi"/>
                <w:sz w:val="22"/>
                <w:szCs w:val="22"/>
              </w:rPr>
              <w:t>materials in accordance with organization guidelines</w:t>
            </w:r>
          </w:p>
          <w:p w14:paraId="52111212" w14:textId="3CB9447F" w:rsidR="00B04178" w:rsidRPr="00D5043C" w:rsidRDefault="00B04178" w:rsidP="00C73F03">
            <w:pPr>
              <w:pStyle w:val="ListParagraph"/>
              <w:numPr>
                <w:ilvl w:val="0"/>
                <w:numId w:val="11"/>
              </w:numPr>
              <w:rPr>
                <w:rFonts w:asciiTheme="minorBidi" w:hAnsiTheme="minorBidi"/>
                <w:sz w:val="22"/>
                <w:szCs w:val="22"/>
              </w:rPr>
            </w:pPr>
            <w:r w:rsidRPr="00D5043C">
              <w:rPr>
                <w:rFonts w:ascii="Arial" w:hAnsi="Arial" w:cs="Arial"/>
                <w:color w:val="000000"/>
                <w:sz w:val="22"/>
                <w:szCs w:val="22"/>
              </w:rPr>
              <w:t xml:space="preserve">Apply 6 R’s as per Green </w:t>
            </w:r>
            <w:r w:rsidR="003948D3" w:rsidRPr="00D5043C">
              <w:rPr>
                <w:rFonts w:ascii="Arial" w:hAnsi="Arial" w:cs="Arial"/>
                <w:color w:val="000000"/>
                <w:sz w:val="22"/>
                <w:szCs w:val="22"/>
              </w:rPr>
              <w:t>practices</w:t>
            </w:r>
          </w:p>
        </w:tc>
      </w:tr>
    </w:tbl>
    <w:p w14:paraId="3585410F" w14:textId="77777777" w:rsidR="00B169CB" w:rsidRPr="007C58F1" w:rsidRDefault="00B169CB" w:rsidP="00B169CB">
      <w:pPr>
        <w:rPr>
          <w:rFonts w:asciiTheme="minorBidi" w:hAnsiTheme="minorBidi"/>
        </w:rPr>
      </w:pPr>
    </w:p>
    <w:p w14:paraId="541DACFF" w14:textId="77777777" w:rsidR="00B169CB" w:rsidRPr="002F1EA0" w:rsidRDefault="00B169CB" w:rsidP="00B169CB">
      <w:pPr>
        <w:rPr>
          <w:rFonts w:asciiTheme="minorBidi" w:hAnsiTheme="minorBidi"/>
          <w:b/>
        </w:rPr>
      </w:pPr>
      <w:r w:rsidRPr="002F1EA0">
        <w:rPr>
          <w:rFonts w:asciiTheme="minorBidi" w:hAnsiTheme="minorBidi"/>
          <w:b/>
        </w:rPr>
        <w:t>Knowledge and Understanding</w:t>
      </w:r>
    </w:p>
    <w:p w14:paraId="11829698" w14:textId="77777777" w:rsidR="00B169CB" w:rsidRPr="007C58F1" w:rsidRDefault="00B169CB" w:rsidP="002F1EA0">
      <w:pPr>
        <w:spacing w:after="0" w:line="276"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59D80488" w14:textId="77777777" w:rsidR="00B169CB" w:rsidRPr="007C58F1" w:rsidRDefault="00B169CB" w:rsidP="002F1EA0">
      <w:pPr>
        <w:spacing w:after="0" w:line="276"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4F32C1E7" w14:textId="77777777" w:rsidR="00B169CB" w:rsidRPr="007C58F1" w:rsidRDefault="00B169CB" w:rsidP="002F1EA0">
      <w:pPr>
        <w:spacing w:after="0" w:line="276"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6945955B" w14:textId="19066358"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Understanding of technical drawings Electrical supply (AC and DC)</w:t>
      </w:r>
    </w:p>
    <w:p w14:paraId="2D7FA71E" w14:textId="63857FE9"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Polarity setting according to standard specifications</w:t>
      </w:r>
    </w:p>
    <w:p w14:paraId="153AE253" w14:textId="76764C67"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 xml:space="preserve">Specifications/Classification of electrode/s required for the job Welding procedure </w:t>
      </w:r>
    </w:p>
    <w:p w14:paraId="0F093504" w14:textId="77777777"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specifications (WPS)</w:t>
      </w:r>
    </w:p>
    <w:p w14:paraId="6F438A08" w14:textId="6FB20377" w:rsidR="00B169CB" w:rsidRPr="002F1EA0" w:rsidRDefault="002F1EA0" w:rsidP="00C73F03">
      <w:pPr>
        <w:pStyle w:val="ListParagraph"/>
        <w:numPr>
          <w:ilvl w:val="0"/>
          <w:numId w:val="33"/>
        </w:numPr>
        <w:spacing w:after="0" w:line="276" w:lineRule="auto"/>
        <w:rPr>
          <w:rFonts w:asciiTheme="minorBidi" w:hAnsiTheme="minorBidi"/>
        </w:rPr>
      </w:pPr>
      <w:r>
        <w:rPr>
          <w:rFonts w:asciiTheme="minorBidi" w:hAnsiTheme="minorBidi"/>
        </w:rPr>
        <w:t>Process of GM</w:t>
      </w:r>
      <w:r w:rsidR="00B169CB" w:rsidRPr="002F1EA0">
        <w:rPr>
          <w:rFonts w:asciiTheme="minorBidi" w:hAnsiTheme="minorBidi"/>
        </w:rPr>
        <w:t>AW</w:t>
      </w:r>
    </w:p>
    <w:p w14:paraId="0D133BDC" w14:textId="5CC6E9E1"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Method of Pre – heating of base metal</w:t>
      </w:r>
    </w:p>
    <w:p w14:paraId="35EC3094" w14:textId="38B4179E"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 xml:space="preserve">Electrical parameters like (voltage, current etc.) and their effects on weld Welding </w:t>
      </w:r>
    </w:p>
    <w:p w14:paraId="41106672" w14:textId="77777777"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techniques as per WPS/instruction sheet</w:t>
      </w:r>
    </w:p>
    <w:p w14:paraId="2D370499" w14:textId="64AA1E6F" w:rsidR="00B169CB" w:rsidRPr="002F1EA0"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Visual welding defects</w:t>
      </w:r>
    </w:p>
    <w:p w14:paraId="32B82B9D" w14:textId="6E405D02" w:rsidR="00B169CB" w:rsidRDefault="00B169CB" w:rsidP="00C73F03">
      <w:pPr>
        <w:pStyle w:val="ListParagraph"/>
        <w:numPr>
          <w:ilvl w:val="0"/>
          <w:numId w:val="33"/>
        </w:numPr>
        <w:spacing w:after="0" w:line="276" w:lineRule="auto"/>
        <w:rPr>
          <w:rFonts w:asciiTheme="minorBidi" w:hAnsiTheme="minorBidi"/>
        </w:rPr>
      </w:pPr>
      <w:r w:rsidRPr="002F1EA0">
        <w:rPr>
          <w:rFonts w:asciiTheme="minorBidi" w:hAnsiTheme="minorBidi"/>
        </w:rPr>
        <w:t>Welding codes and standard</w:t>
      </w:r>
    </w:p>
    <w:p w14:paraId="6061BA4E" w14:textId="7B07D593" w:rsidR="003948D3" w:rsidRPr="002F1EA0" w:rsidRDefault="003948D3" w:rsidP="003F6C8B">
      <w:pPr>
        <w:pStyle w:val="ListParagraph"/>
        <w:numPr>
          <w:ilvl w:val="0"/>
          <w:numId w:val="33"/>
        </w:numPr>
        <w:spacing w:after="0" w:line="276" w:lineRule="auto"/>
        <w:jc w:val="both"/>
        <w:rPr>
          <w:rFonts w:asciiTheme="minorBidi" w:hAnsiTheme="minorBidi"/>
        </w:rPr>
      </w:pPr>
      <w:r>
        <w:rPr>
          <w:rFonts w:asciiTheme="minorBidi" w:hAnsiTheme="minorBidi"/>
        </w:rPr>
        <w:t>Understand 6 R and applications</w:t>
      </w:r>
    </w:p>
    <w:p w14:paraId="11EF8BAE" w14:textId="77777777" w:rsidR="00171D38" w:rsidRDefault="00171D38" w:rsidP="00B169CB">
      <w:pPr>
        <w:rPr>
          <w:rFonts w:asciiTheme="minorBidi" w:hAnsiTheme="minorBidi"/>
          <w:b/>
          <w:sz w:val="28"/>
          <w:szCs w:val="28"/>
        </w:rPr>
      </w:pPr>
    </w:p>
    <w:p w14:paraId="5CC48913" w14:textId="396C50EF" w:rsidR="00171D38" w:rsidRPr="005A2A2C" w:rsidRDefault="005A2A2C" w:rsidP="00D5043C">
      <w:pPr>
        <w:tabs>
          <w:tab w:val="left" w:pos="5310"/>
        </w:tabs>
        <w:ind w:right="270"/>
        <w:jc w:val="both"/>
        <w:rPr>
          <w:rFonts w:ascii="Arial" w:eastAsia="Arial" w:hAnsi="Arial" w:cs="Arial"/>
          <w:color w:val="000000"/>
        </w:rPr>
      </w:pPr>
      <w:r w:rsidRPr="0030772A">
        <w:rPr>
          <w:rFonts w:ascii="Arial" w:eastAsia="Arial" w:hAnsi="Arial" w:cs="Arial"/>
          <w:b/>
          <w:color w:val="000000"/>
        </w:rPr>
        <w:t>Critical Evidence(s) Required</w:t>
      </w:r>
    </w:p>
    <w:p w14:paraId="39E4A9BE" w14:textId="2DCE41F1" w:rsidR="00B169CB" w:rsidRPr="007C58F1" w:rsidRDefault="00B169CB" w:rsidP="00171D38">
      <w:pPr>
        <w:spacing w:after="0" w:line="276" w:lineRule="auto"/>
        <w:rPr>
          <w:rFonts w:asciiTheme="minorBidi" w:hAnsiTheme="minorBidi"/>
        </w:rPr>
      </w:pPr>
      <w:r w:rsidRPr="007C58F1">
        <w:rPr>
          <w:rFonts w:asciiTheme="minorBidi" w:hAnsiTheme="minorBidi"/>
        </w:rPr>
        <w:t xml:space="preserve">The candidate needs to produce following critical evidence(s) in order to be competent </w:t>
      </w:r>
    </w:p>
    <w:p w14:paraId="1450A9EE" w14:textId="77777777" w:rsidR="00B169CB" w:rsidRPr="007C58F1" w:rsidRDefault="00B169CB" w:rsidP="00171D38">
      <w:pPr>
        <w:spacing w:after="0" w:line="276" w:lineRule="auto"/>
        <w:rPr>
          <w:rFonts w:asciiTheme="minorBidi" w:hAnsiTheme="minorBidi"/>
        </w:rPr>
      </w:pPr>
      <w:proofErr w:type="gramStart"/>
      <w:r w:rsidRPr="007C58F1">
        <w:rPr>
          <w:rFonts w:asciiTheme="minorBidi" w:hAnsiTheme="minorBidi"/>
        </w:rPr>
        <w:t>in</w:t>
      </w:r>
      <w:proofErr w:type="gramEnd"/>
      <w:r w:rsidRPr="007C58F1">
        <w:rPr>
          <w:rFonts w:asciiTheme="minorBidi" w:hAnsiTheme="minorBidi"/>
        </w:rPr>
        <w:t xml:space="preserve"> this competency standard:</w:t>
      </w:r>
    </w:p>
    <w:p w14:paraId="7593C302" w14:textId="1EC302D4" w:rsidR="00B169CB" w:rsidRPr="00171D38" w:rsidRDefault="00171D38" w:rsidP="00C73F03">
      <w:pPr>
        <w:pStyle w:val="ListParagraph"/>
        <w:numPr>
          <w:ilvl w:val="0"/>
          <w:numId w:val="34"/>
        </w:numPr>
        <w:spacing w:after="0" w:line="276" w:lineRule="auto"/>
        <w:rPr>
          <w:rFonts w:asciiTheme="minorBidi" w:hAnsiTheme="minorBidi"/>
        </w:rPr>
      </w:pPr>
      <w:r w:rsidRPr="00171D38">
        <w:rPr>
          <w:rFonts w:asciiTheme="minorBidi" w:hAnsiTheme="minorBidi"/>
        </w:rPr>
        <w:t>Perform GM</w:t>
      </w:r>
      <w:r w:rsidR="00B169CB" w:rsidRPr="00171D38">
        <w:rPr>
          <w:rFonts w:asciiTheme="minorBidi" w:hAnsiTheme="minorBidi"/>
        </w:rPr>
        <w:t xml:space="preserve">AW fillet weld in Vertical (3F) and Overhead (4F) positions, groove </w:t>
      </w:r>
    </w:p>
    <w:p w14:paraId="40AD22BB" w14:textId="2F6C6C3B" w:rsidR="00B169CB" w:rsidRPr="007C58F1" w:rsidRDefault="00171D38" w:rsidP="00171D38">
      <w:pPr>
        <w:spacing w:after="0" w:line="276" w:lineRule="auto"/>
        <w:rPr>
          <w:rFonts w:asciiTheme="minorBidi" w:hAnsiTheme="minorBidi"/>
        </w:rPr>
      </w:pPr>
      <w:r>
        <w:rPr>
          <w:rFonts w:asciiTheme="minorBidi" w:hAnsiTheme="minorBidi"/>
        </w:rPr>
        <w:t xml:space="preserve">            </w:t>
      </w:r>
      <w:proofErr w:type="gramStart"/>
      <w:r w:rsidR="00B169CB" w:rsidRPr="007C58F1">
        <w:rPr>
          <w:rFonts w:asciiTheme="minorBidi" w:hAnsiTheme="minorBidi"/>
        </w:rPr>
        <w:t>weld</w:t>
      </w:r>
      <w:proofErr w:type="gramEnd"/>
      <w:r w:rsidR="00B169CB" w:rsidRPr="007C58F1">
        <w:rPr>
          <w:rFonts w:asciiTheme="minorBidi" w:hAnsiTheme="minorBidi"/>
        </w:rPr>
        <w:t xml:space="preserve"> in Vertical (3G) and Overhead (4G) positions as per given job specification</w:t>
      </w:r>
    </w:p>
    <w:p w14:paraId="084E7065" w14:textId="5C934117" w:rsidR="00171D38" w:rsidRDefault="00171D38" w:rsidP="00B169CB">
      <w:pPr>
        <w:rPr>
          <w:rFonts w:asciiTheme="minorBidi" w:hAnsiTheme="minorBidi"/>
          <w:b/>
          <w:sz w:val="28"/>
          <w:szCs w:val="28"/>
        </w:rPr>
      </w:pPr>
    </w:p>
    <w:p w14:paraId="1834E899" w14:textId="40CBF5DF" w:rsidR="00B87D0C" w:rsidRDefault="00B87D0C" w:rsidP="00B169CB">
      <w:pPr>
        <w:rPr>
          <w:rFonts w:asciiTheme="minorBidi" w:hAnsiTheme="minorBidi"/>
          <w:b/>
          <w:sz w:val="28"/>
          <w:szCs w:val="28"/>
        </w:rPr>
      </w:pPr>
    </w:p>
    <w:p w14:paraId="6BA44001" w14:textId="173857F5" w:rsidR="00B87D0C" w:rsidRDefault="00B87D0C" w:rsidP="00B169CB">
      <w:pPr>
        <w:rPr>
          <w:rFonts w:asciiTheme="minorBidi" w:hAnsiTheme="minorBidi"/>
          <w:b/>
          <w:sz w:val="28"/>
          <w:szCs w:val="28"/>
        </w:rPr>
      </w:pPr>
    </w:p>
    <w:p w14:paraId="7DC97E2A" w14:textId="77777777" w:rsidR="00B87D0C" w:rsidRDefault="00B87D0C" w:rsidP="00B169CB">
      <w:pPr>
        <w:rPr>
          <w:rFonts w:asciiTheme="minorBidi" w:hAnsiTheme="minorBidi"/>
          <w:b/>
          <w:sz w:val="28"/>
          <w:szCs w:val="28"/>
        </w:rPr>
      </w:pPr>
    </w:p>
    <w:p w14:paraId="26471ACE" w14:textId="57B03488" w:rsidR="007C5912" w:rsidRPr="00D5043C" w:rsidRDefault="007C5912" w:rsidP="00D5043C">
      <w:pPr>
        <w:jc w:val="both"/>
        <w:rPr>
          <w:rFonts w:ascii="Arial" w:hAnsi="Arial" w:cs="Arial"/>
          <w:b/>
          <w:bCs/>
        </w:rPr>
      </w:pPr>
      <w:r w:rsidRPr="00D5043C">
        <w:rPr>
          <w:rFonts w:ascii="Arial" w:hAnsi="Arial" w:cs="Arial"/>
          <w:b/>
          <w:bCs/>
        </w:rPr>
        <w:t xml:space="preserve">List of Tools and Equipment </w:t>
      </w:r>
      <w:r w:rsidR="00C83D42" w:rsidRPr="00D5043C">
        <w:rPr>
          <w:rFonts w:ascii="Arial" w:eastAsia="Calibri" w:hAnsi="Arial" w:cs="Arial"/>
          <w:b/>
          <w:bCs/>
          <w:kern w:val="0"/>
          <w14:ligatures w14:val="none"/>
        </w:rPr>
        <w:t>Required for 25 Students</w:t>
      </w:r>
    </w:p>
    <w:p w14:paraId="017ABA5D" w14:textId="3A65B00A" w:rsidR="00B169CB" w:rsidRPr="007C58F1" w:rsidRDefault="00B169CB" w:rsidP="00B169CB">
      <w:pPr>
        <w:rPr>
          <w:rFonts w:asciiTheme="minorBidi" w:hAnsiTheme="minorBidi"/>
        </w:rPr>
      </w:pPr>
      <w:r w:rsidRPr="007C58F1">
        <w:rPr>
          <w:rFonts w:asciiTheme="minorBidi" w:hAnsiTheme="minorBidi"/>
        </w:rPr>
        <w:t>The tools and equipment required for this compe</w:t>
      </w:r>
      <w:r w:rsidR="00E467C4">
        <w:rPr>
          <w:rFonts w:asciiTheme="minorBidi" w:hAnsiTheme="minorBidi"/>
        </w:rPr>
        <w:t>tency standard are given below:</w:t>
      </w:r>
    </w:p>
    <w:tbl>
      <w:tblPr>
        <w:tblStyle w:val="TableGrid"/>
        <w:tblW w:w="9350" w:type="dxa"/>
        <w:tblLook w:val="04A0" w:firstRow="1" w:lastRow="0" w:firstColumn="1" w:lastColumn="0" w:noHBand="0" w:noVBand="1"/>
      </w:tblPr>
      <w:tblGrid>
        <w:gridCol w:w="1075"/>
        <w:gridCol w:w="5842"/>
        <w:gridCol w:w="2433"/>
      </w:tblGrid>
      <w:tr w:rsidR="00800516" w:rsidRPr="00D5043C" w14:paraId="1564F724" w14:textId="35B3AD5E" w:rsidTr="00D5043C">
        <w:trPr>
          <w:trHeight w:val="377"/>
        </w:trPr>
        <w:tc>
          <w:tcPr>
            <w:tcW w:w="1075" w:type="dxa"/>
          </w:tcPr>
          <w:p w14:paraId="3E09B4AC" w14:textId="40326F77" w:rsidR="00800516" w:rsidRPr="00D5043C" w:rsidRDefault="00800516" w:rsidP="00E467C4">
            <w:pPr>
              <w:jc w:val="center"/>
              <w:rPr>
                <w:rFonts w:ascii="Arial" w:hAnsi="Arial" w:cs="Arial"/>
                <w:b/>
              </w:rPr>
            </w:pPr>
            <w:r w:rsidRPr="00D5043C">
              <w:rPr>
                <w:rFonts w:ascii="Arial" w:hAnsi="Arial" w:cs="Arial"/>
                <w:b/>
              </w:rPr>
              <w:t>SR. No.</w:t>
            </w:r>
          </w:p>
        </w:tc>
        <w:tc>
          <w:tcPr>
            <w:tcW w:w="5842" w:type="dxa"/>
          </w:tcPr>
          <w:p w14:paraId="6366D30F" w14:textId="37333E03" w:rsidR="00800516" w:rsidRPr="00D5043C" w:rsidRDefault="00800516" w:rsidP="00FE5115">
            <w:pPr>
              <w:rPr>
                <w:rFonts w:ascii="Arial" w:hAnsi="Arial" w:cs="Arial"/>
                <w:b/>
              </w:rPr>
            </w:pPr>
            <w:r w:rsidRPr="00D5043C">
              <w:rPr>
                <w:rFonts w:ascii="Arial" w:hAnsi="Arial" w:cs="Arial"/>
                <w:b/>
              </w:rPr>
              <w:t>Items</w:t>
            </w:r>
          </w:p>
        </w:tc>
        <w:tc>
          <w:tcPr>
            <w:tcW w:w="2433" w:type="dxa"/>
          </w:tcPr>
          <w:p w14:paraId="490EBB80" w14:textId="55F642A0" w:rsidR="00800516" w:rsidRPr="00D5043C" w:rsidRDefault="00800516" w:rsidP="00E467C4">
            <w:pPr>
              <w:jc w:val="center"/>
              <w:rPr>
                <w:rFonts w:ascii="Arial" w:hAnsi="Arial" w:cs="Arial"/>
                <w:b/>
              </w:rPr>
            </w:pPr>
            <w:r w:rsidRPr="00D5043C">
              <w:rPr>
                <w:rFonts w:ascii="Arial" w:hAnsi="Arial" w:cs="Arial"/>
                <w:b/>
              </w:rPr>
              <w:t>QTY. REQUIRED</w:t>
            </w:r>
          </w:p>
        </w:tc>
      </w:tr>
      <w:tr w:rsidR="00923436" w:rsidRPr="00D5043C" w14:paraId="3EDA6C49" w14:textId="553BFADC" w:rsidTr="00D5043C">
        <w:tc>
          <w:tcPr>
            <w:tcW w:w="1075" w:type="dxa"/>
          </w:tcPr>
          <w:p w14:paraId="5D69CC96" w14:textId="6A1F469F" w:rsidR="00923436" w:rsidRPr="00D5043C" w:rsidRDefault="00923436" w:rsidP="00923436">
            <w:pPr>
              <w:jc w:val="center"/>
              <w:rPr>
                <w:rFonts w:ascii="Arial" w:hAnsi="Arial" w:cs="Arial"/>
                <w:b/>
                <w:bCs/>
              </w:rPr>
            </w:pPr>
            <w:r w:rsidRPr="00D5043C">
              <w:rPr>
                <w:rFonts w:ascii="Arial" w:hAnsi="Arial" w:cs="Arial"/>
                <w:b/>
                <w:bCs/>
              </w:rPr>
              <w:t>1</w:t>
            </w:r>
          </w:p>
        </w:tc>
        <w:tc>
          <w:tcPr>
            <w:tcW w:w="5842" w:type="dxa"/>
          </w:tcPr>
          <w:p w14:paraId="1098BF60" w14:textId="517650C5" w:rsidR="00923436" w:rsidRPr="00D5043C" w:rsidRDefault="00923436" w:rsidP="00923436">
            <w:pPr>
              <w:rPr>
                <w:rFonts w:ascii="Arial" w:hAnsi="Arial" w:cs="Arial"/>
              </w:rPr>
            </w:pPr>
            <w:r w:rsidRPr="00D5043C">
              <w:rPr>
                <w:rFonts w:ascii="Arial" w:eastAsia="Arial" w:hAnsi="Arial" w:cs="Arial"/>
                <w:color w:val="000000"/>
              </w:rPr>
              <w:t>GMAW Power Source with All Accessories</w:t>
            </w:r>
          </w:p>
        </w:tc>
        <w:tc>
          <w:tcPr>
            <w:tcW w:w="2433" w:type="dxa"/>
          </w:tcPr>
          <w:p w14:paraId="7913B032" w14:textId="43056A03" w:rsidR="00923436" w:rsidRPr="00D5043C" w:rsidRDefault="00923436" w:rsidP="00923436">
            <w:pPr>
              <w:jc w:val="center"/>
              <w:rPr>
                <w:rFonts w:ascii="Arial" w:hAnsi="Arial" w:cs="Arial"/>
              </w:rPr>
            </w:pPr>
            <w:r w:rsidRPr="00D5043C">
              <w:rPr>
                <w:rFonts w:ascii="Arial" w:hAnsi="Arial" w:cs="Arial"/>
              </w:rPr>
              <w:t>5</w:t>
            </w:r>
          </w:p>
        </w:tc>
      </w:tr>
      <w:tr w:rsidR="00923436" w:rsidRPr="00D5043C" w14:paraId="29D62A85" w14:textId="035B6C0C" w:rsidTr="00D5043C">
        <w:tc>
          <w:tcPr>
            <w:tcW w:w="1075" w:type="dxa"/>
          </w:tcPr>
          <w:p w14:paraId="5C790588" w14:textId="4CE53D8B" w:rsidR="00923436" w:rsidRPr="00D5043C" w:rsidRDefault="00923436" w:rsidP="00923436">
            <w:pPr>
              <w:jc w:val="center"/>
              <w:rPr>
                <w:rFonts w:ascii="Arial" w:hAnsi="Arial" w:cs="Arial"/>
                <w:b/>
                <w:bCs/>
              </w:rPr>
            </w:pPr>
            <w:r w:rsidRPr="00D5043C">
              <w:rPr>
                <w:rFonts w:ascii="Arial" w:hAnsi="Arial" w:cs="Arial"/>
                <w:b/>
                <w:bCs/>
              </w:rPr>
              <w:t>2</w:t>
            </w:r>
          </w:p>
        </w:tc>
        <w:tc>
          <w:tcPr>
            <w:tcW w:w="5842" w:type="dxa"/>
          </w:tcPr>
          <w:p w14:paraId="493CEB50" w14:textId="1B230568" w:rsidR="00923436" w:rsidRPr="00D5043C" w:rsidRDefault="00923436" w:rsidP="00923436">
            <w:pPr>
              <w:rPr>
                <w:rFonts w:ascii="Arial" w:hAnsi="Arial" w:cs="Arial"/>
              </w:rPr>
            </w:pPr>
            <w:r w:rsidRPr="00D5043C">
              <w:rPr>
                <w:rFonts w:ascii="Arial" w:eastAsia="Arial" w:hAnsi="Arial" w:cs="Arial"/>
                <w:color w:val="000000"/>
              </w:rPr>
              <w:t>CO2 gas cylinders with regulators</w:t>
            </w:r>
          </w:p>
        </w:tc>
        <w:tc>
          <w:tcPr>
            <w:tcW w:w="2433" w:type="dxa"/>
          </w:tcPr>
          <w:p w14:paraId="654CC1D4" w14:textId="29931A09" w:rsidR="00923436" w:rsidRPr="00D5043C" w:rsidRDefault="00923436" w:rsidP="00923436">
            <w:pPr>
              <w:jc w:val="center"/>
              <w:rPr>
                <w:rFonts w:ascii="Arial" w:hAnsi="Arial" w:cs="Arial"/>
              </w:rPr>
            </w:pPr>
            <w:r w:rsidRPr="00D5043C">
              <w:rPr>
                <w:rFonts w:ascii="Arial" w:hAnsi="Arial" w:cs="Arial"/>
              </w:rPr>
              <w:t>5</w:t>
            </w:r>
          </w:p>
        </w:tc>
      </w:tr>
      <w:tr w:rsidR="00923436" w:rsidRPr="00D5043C" w14:paraId="1B0EC92B" w14:textId="4CB4C811" w:rsidTr="00D5043C">
        <w:tc>
          <w:tcPr>
            <w:tcW w:w="1075" w:type="dxa"/>
          </w:tcPr>
          <w:p w14:paraId="1829EA50" w14:textId="1176DA09" w:rsidR="00923436" w:rsidRPr="00D5043C" w:rsidRDefault="00923436" w:rsidP="00923436">
            <w:pPr>
              <w:jc w:val="center"/>
              <w:rPr>
                <w:rFonts w:ascii="Arial" w:hAnsi="Arial" w:cs="Arial"/>
                <w:b/>
                <w:bCs/>
              </w:rPr>
            </w:pPr>
            <w:r w:rsidRPr="00D5043C">
              <w:rPr>
                <w:rFonts w:ascii="Arial" w:hAnsi="Arial" w:cs="Arial"/>
                <w:b/>
                <w:bCs/>
              </w:rPr>
              <w:t>3</w:t>
            </w:r>
          </w:p>
        </w:tc>
        <w:tc>
          <w:tcPr>
            <w:tcW w:w="5842" w:type="dxa"/>
          </w:tcPr>
          <w:p w14:paraId="72583012" w14:textId="2B21A706" w:rsidR="00923436" w:rsidRPr="00D5043C" w:rsidRDefault="00923436" w:rsidP="00923436">
            <w:pPr>
              <w:rPr>
                <w:rFonts w:ascii="Arial" w:hAnsi="Arial" w:cs="Arial"/>
              </w:rPr>
            </w:pPr>
            <w:r w:rsidRPr="00D5043C">
              <w:rPr>
                <w:rFonts w:ascii="Arial" w:hAnsi="Arial" w:cs="Arial"/>
              </w:rPr>
              <w:t>Beveling</w:t>
            </w:r>
            <w:r w:rsidRPr="00D5043C">
              <w:rPr>
                <w:rFonts w:ascii="Arial" w:hAnsi="Arial" w:cs="Arial"/>
                <w:spacing w:val="-5"/>
              </w:rPr>
              <w:t xml:space="preserve"> </w:t>
            </w:r>
            <w:r w:rsidRPr="00D5043C">
              <w:rPr>
                <w:rFonts w:ascii="Arial" w:hAnsi="Arial" w:cs="Arial"/>
              </w:rPr>
              <w:t>Machine</w:t>
            </w:r>
          </w:p>
        </w:tc>
        <w:tc>
          <w:tcPr>
            <w:tcW w:w="2433" w:type="dxa"/>
          </w:tcPr>
          <w:p w14:paraId="4E6C1D26" w14:textId="45115E48" w:rsidR="00923436" w:rsidRPr="00D5043C" w:rsidRDefault="00923436" w:rsidP="00923436">
            <w:pPr>
              <w:jc w:val="center"/>
              <w:rPr>
                <w:rFonts w:ascii="Arial" w:hAnsi="Arial" w:cs="Arial"/>
              </w:rPr>
            </w:pPr>
            <w:r w:rsidRPr="00D5043C">
              <w:rPr>
                <w:rFonts w:ascii="Arial" w:hAnsi="Arial" w:cs="Arial"/>
              </w:rPr>
              <w:t>1</w:t>
            </w:r>
          </w:p>
        </w:tc>
      </w:tr>
      <w:tr w:rsidR="00923436" w:rsidRPr="00D5043C" w14:paraId="6C358834" w14:textId="24A72701" w:rsidTr="00D5043C">
        <w:tc>
          <w:tcPr>
            <w:tcW w:w="1075" w:type="dxa"/>
          </w:tcPr>
          <w:p w14:paraId="214842C0" w14:textId="17974B43" w:rsidR="00923436" w:rsidRPr="00D5043C" w:rsidRDefault="00923436" w:rsidP="00923436">
            <w:pPr>
              <w:jc w:val="center"/>
              <w:rPr>
                <w:rFonts w:ascii="Arial" w:hAnsi="Arial" w:cs="Arial"/>
                <w:b/>
                <w:bCs/>
              </w:rPr>
            </w:pPr>
            <w:r w:rsidRPr="00D5043C">
              <w:rPr>
                <w:rFonts w:ascii="Arial" w:hAnsi="Arial" w:cs="Arial"/>
                <w:b/>
                <w:bCs/>
              </w:rPr>
              <w:t>4</w:t>
            </w:r>
          </w:p>
        </w:tc>
        <w:tc>
          <w:tcPr>
            <w:tcW w:w="5842" w:type="dxa"/>
          </w:tcPr>
          <w:p w14:paraId="746D01FF" w14:textId="237CF364" w:rsidR="00923436" w:rsidRPr="00D5043C" w:rsidRDefault="00923436" w:rsidP="00923436">
            <w:pPr>
              <w:rPr>
                <w:rFonts w:ascii="Arial" w:hAnsi="Arial" w:cs="Arial"/>
              </w:rPr>
            </w:pPr>
            <w:r w:rsidRPr="00D5043C">
              <w:rPr>
                <w:rFonts w:ascii="Arial" w:hAnsi="Arial" w:cs="Arial"/>
              </w:rPr>
              <w:t>GMAW Working Table</w:t>
            </w:r>
          </w:p>
        </w:tc>
        <w:tc>
          <w:tcPr>
            <w:tcW w:w="2433" w:type="dxa"/>
          </w:tcPr>
          <w:p w14:paraId="3B900FEE" w14:textId="0B91F83B" w:rsidR="00923436" w:rsidRPr="00D5043C" w:rsidRDefault="00923436" w:rsidP="00923436">
            <w:pPr>
              <w:jc w:val="center"/>
              <w:rPr>
                <w:rFonts w:ascii="Arial" w:hAnsi="Arial" w:cs="Arial"/>
              </w:rPr>
            </w:pPr>
            <w:r w:rsidRPr="00D5043C">
              <w:rPr>
                <w:rFonts w:ascii="Arial" w:hAnsi="Arial" w:cs="Arial"/>
              </w:rPr>
              <w:t>5</w:t>
            </w:r>
          </w:p>
        </w:tc>
      </w:tr>
      <w:tr w:rsidR="00923436" w:rsidRPr="00D5043C" w14:paraId="7927A8F2" w14:textId="20BFEAA4" w:rsidTr="00D5043C">
        <w:tc>
          <w:tcPr>
            <w:tcW w:w="1075" w:type="dxa"/>
          </w:tcPr>
          <w:p w14:paraId="5CB72588" w14:textId="0E07B965" w:rsidR="00923436" w:rsidRPr="00D5043C" w:rsidRDefault="00923436" w:rsidP="00923436">
            <w:pPr>
              <w:jc w:val="center"/>
              <w:rPr>
                <w:rFonts w:ascii="Arial" w:hAnsi="Arial" w:cs="Arial"/>
                <w:b/>
                <w:bCs/>
              </w:rPr>
            </w:pPr>
            <w:r w:rsidRPr="00D5043C">
              <w:rPr>
                <w:rFonts w:ascii="Arial" w:hAnsi="Arial" w:cs="Arial"/>
                <w:b/>
                <w:bCs/>
              </w:rPr>
              <w:t>5</w:t>
            </w:r>
          </w:p>
        </w:tc>
        <w:tc>
          <w:tcPr>
            <w:tcW w:w="5842" w:type="dxa"/>
          </w:tcPr>
          <w:p w14:paraId="35F0F561" w14:textId="0791468B" w:rsidR="00923436" w:rsidRPr="00D5043C" w:rsidRDefault="00923436" w:rsidP="00923436">
            <w:pPr>
              <w:rPr>
                <w:rFonts w:ascii="Arial" w:hAnsi="Arial" w:cs="Arial"/>
              </w:rPr>
            </w:pPr>
            <w:r w:rsidRPr="00D5043C">
              <w:rPr>
                <w:rFonts w:ascii="Arial" w:hAnsi="Arial" w:cs="Arial"/>
              </w:rPr>
              <w:t>Hand Grinder</w:t>
            </w:r>
          </w:p>
        </w:tc>
        <w:tc>
          <w:tcPr>
            <w:tcW w:w="2433" w:type="dxa"/>
          </w:tcPr>
          <w:p w14:paraId="7D994C7F" w14:textId="6B4BF179" w:rsidR="00923436" w:rsidRPr="00D5043C" w:rsidRDefault="00923436" w:rsidP="00923436">
            <w:pPr>
              <w:jc w:val="center"/>
              <w:rPr>
                <w:rFonts w:ascii="Arial" w:hAnsi="Arial" w:cs="Arial"/>
              </w:rPr>
            </w:pPr>
            <w:r w:rsidRPr="00D5043C">
              <w:rPr>
                <w:rFonts w:ascii="Arial" w:hAnsi="Arial" w:cs="Arial"/>
              </w:rPr>
              <w:t>1</w:t>
            </w:r>
          </w:p>
        </w:tc>
      </w:tr>
      <w:tr w:rsidR="00923436" w:rsidRPr="00D5043C" w14:paraId="0A0C1A4E" w14:textId="7D18A9CE" w:rsidTr="00D5043C">
        <w:tc>
          <w:tcPr>
            <w:tcW w:w="1075" w:type="dxa"/>
          </w:tcPr>
          <w:p w14:paraId="01894441" w14:textId="595FFFED" w:rsidR="00923436" w:rsidRPr="00D5043C" w:rsidRDefault="00923436" w:rsidP="00923436">
            <w:pPr>
              <w:jc w:val="center"/>
              <w:rPr>
                <w:rFonts w:ascii="Arial" w:hAnsi="Arial" w:cs="Arial"/>
                <w:b/>
                <w:bCs/>
              </w:rPr>
            </w:pPr>
            <w:r w:rsidRPr="00D5043C">
              <w:rPr>
                <w:rFonts w:ascii="Arial" w:hAnsi="Arial" w:cs="Arial"/>
                <w:b/>
                <w:bCs/>
              </w:rPr>
              <w:t>6</w:t>
            </w:r>
          </w:p>
        </w:tc>
        <w:tc>
          <w:tcPr>
            <w:tcW w:w="5842" w:type="dxa"/>
          </w:tcPr>
          <w:p w14:paraId="0B426D6C" w14:textId="3257B117" w:rsidR="00923436" w:rsidRPr="00D5043C" w:rsidRDefault="00923436" w:rsidP="00923436">
            <w:pPr>
              <w:rPr>
                <w:rFonts w:ascii="Arial" w:hAnsi="Arial" w:cs="Arial"/>
              </w:rPr>
            </w:pPr>
            <w:r w:rsidRPr="00D5043C">
              <w:rPr>
                <w:rFonts w:ascii="Arial" w:eastAsia="Arial" w:hAnsi="Arial" w:cs="Arial"/>
                <w:color w:val="000000"/>
              </w:rPr>
              <w:t>Hand Vice</w:t>
            </w:r>
          </w:p>
        </w:tc>
        <w:tc>
          <w:tcPr>
            <w:tcW w:w="2433" w:type="dxa"/>
          </w:tcPr>
          <w:p w14:paraId="363745D6" w14:textId="69318509" w:rsidR="00923436" w:rsidRPr="00D5043C" w:rsidRDefault="00923436" w:rsidP="00923436">
            <w:pPr>
              <w:jc w:val="center"/>
              <w:rPr>
                <w:rFonts w:ascii="Arial" w:hAnsi="Arial" w:cs="Arial"/>
              </w:rPr>
            </w:pPr>
            <w:r w:rsidRPr="00D5043C">
              <w:rPr>
                <w:rFonts w:ascii="Arial" w:hAnsi="Arial" w:cs="Arial"/>
              </w:rPr>
              <w:t>5</w:t>
            </w:r>
          </w:p>
        </w:tc>
      </w:tr>
      <w:tr w:rsidR="00923436" w:rsidRPr="00D5043C" w14:paraId="484D222E" w14:textId="017F0248" w:rsidTr="00D5043C">
        <w:tc>
          <w:tcPr>
            <w:tcW w:w="1075" w:type="dxa"/>
          </w:tcPr>
          <w:p w14:paraId="0D59C7A8" w14:textId="52EA15B1" w:rsidR="00923436" w:rsidRPr="00D5043C" w:rsidRDefault="00923436" w:rsidP="00923436">
            <w:pPr>
              <w:jc w:val="center"/>
              <w:rPr>
                <w:rFonts w:ascii="Arial" w:hAnsi="Arial" w:cs="Arial"/>
                <w:b/>
                <w:bCs/>
              </w:rPr>
            </w:pPr>
            <w:r w:rsidRPr="00D5043C">
              <w:rPr>
                <w:rFonts w:ascii="Arial" w:hAnsi="Arial" w:cs="Arial"/>
                <w:b/>
                <w:bCs/>
              </w:rPr>
              <w:t>7</w:t>
            </w:r>
          </w:p>
        </w:tc>
        <w:tc>
          <w:tcPr>
            <w:tcW w:w="5842" w:type="dxa"/>
          </w:tcPr>
          <w:p w14:paraId="7099A065" w14:textId="72307A8A" w:rsidR="00923436" w:rsidRPr="00D5043C" w:rsidRDefault="00923436" w:rsidP="00923436">
            <w:pPr>
              <w:rPr>
                <w:rFonts w:ascii="Arial" w:hAnsi="Arial" w:cs="Arial"/>
              </w:rPr>
            </w:pPr>
            <w:r w:rsidRPr="00D5043C">
              <w:rPr>
                <w:rFonts w:ascii="Arial" w:eastAsia="Arial" w:hAnsi="Arial" w:cs="Arial"/>
                <w:color w:val="000000"/>
              </w:rPr>
              <w:t>Safety Shoes</w:t>
            </w:r>
          </w:p>
        </w:tc>
        <w:tc>
          <w:tcPr>
            <w:tcW w:w="2433" w:type="dxa"/>
          </w:tcPr>
          <w:p w14:paraId="008727FA" w14:textId="48DA0308"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724A3084" w14:textId="5C154E8D" w:rsidTr="00D5043C">
        <w:tc>
          <w:tcPr>
            <w:tcW w:w="1075" w:type="dxa"/>
          </w:tcPr>
          <w:p w14:paraId="52250C00" w14:textId="794F0508" w:rsidR="00923436" w:rsidRPr="00D5043C" w:rsidRDefault="00923436" w:rsidP="00923436">
            <w:pPr>
              <w:jc w:val="center"/>
              <w:rPr>
                <w:rFonts w:ascii="Arial" w:hAnsi="Arial" w:cs="Arial"/>
                <w:b/>
                <w:bCs/>
              </w:rPr>
            </w:pPr>
            <w:r w:rsidRPr="00D5043C">
              <w:rPr>
                <w:rFonts w:ascii="Arial" w:hAnsi="Arial" w:cs="Arial"/>
                <w:b/>
                <w:bCs/>
              </w:rPr>
              <w:t>8</w:t>
            </w:r>
          </w:p>
        </w:tc>
        <w:tc>
          <w:tcPr>
            <w:tcW w:w="5842" w:type="dxa"/>
          </w:tcPr>
          <w:p w14:paraId="50EDCE15" w14:textId="6B521254" w:rsidR="00923436" w:rsidRPr="00D5043C" w:rsidRDefault="00923436" w:rsidP="00923436">
            <w:pPr>
              <w:rPr>
                <w:rFonts w:ascii="Arial" w:hAnsi="Arial" w:cs="Arial"/>
              </w:rPr>
            </w:pPr>
            <w:r w:rsidRPr="00D5043C">
              <w:rPr>
                <w:rFonts w:ascii="Arial" w:eastAsia="Arial" w:hAnsi="Arial" w:cs="Arial"/>
                <w:color w:val="000000"/>
              </w:rPr>
              <w:t>Leather Apron</w:t>
            </w:r>
          </w:p>
        </w:tc>
        <w:tc>
          <w:tcPr>
            <w:tcW w:w="2433" w:type="dxa"/>
          </w:tcPr>
          <w:p w14:paraId="38736D6C" w14:textId="46961E9F"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24BA2F86" w14:textId="3F398C92" w:rsidTr="00D5043C">
        <w:tc>
          <w:tcPr>
            <w:tcW w:w="1075" w:type="dxa"/>
          </w:tcPr>
          <w:p w14:paraId="233433F6" w14:textId="67810D06" w:rsidR="00923436" w:rsidRPr="00D5043C" w:rsidRDefault="00923436" w:rsidP="00923436">
            <w:pPr>
              <w:jc w:val="center"/>
              <w:rPr>
                <w:rFonts w:ascii="Arial" w:hAnsi="Arial" w:cs="Arial"/>
                <w:b/>
                <w:bCs/>
              </w:rPr>
            </w:pPr>
            <w:r w:rsidRPr="00D5043C">
              <w:rPr>
                <w:rFonts w:ascii="Arial" w:hAnsi="Arial" w:cs="Arial"/>
                <w:b/>
                <w:bCs/>
              </w:rPr>
              <w:t>9</w:t>
            </w:r>
          </w:p>
        </w:tc>
        <w:tc>
          <w:tcPr>
            <w:tcW w:w="5842" w:type="dxa"/>
          </w:tcPr>
          <w:p w14:paraId="1D86CEEA" w14:textId="09736047" w:rsidR="00923436" w:rsidRPr="00D5043C" w:rsidRDefault="00923436" w:rsidP="00923436">
            <w:pPr>
              <w:rPr>
                <w:rFonts w:ascii="Arial" w:hAnsi="Arial" w:cs="Arial"/>
              </w:rPr>
            </w:pPr>
            <w:r w:rsidRPr="00D5043C">
              <w:rPr>
                <w:rFonts w:ascii="Arial" w:eastAsia="Arial" w:hAnsi="Arial" w:cs="Arial"/>
                <w:color w:val="000000"/>
              </w:rPr>
              <w:t>Tong</w:t>
            </w:r>
          </w:p>
        </w:tc>
        <w:tc>
          <w:tcPr>
            <w:tcW w:w="2433" w:type="dxa"/>
          </w:tcPr>
          <w:p w14:paraId="1DD289B1" w14:textId="2A414369"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309E72EB" w14:textId="30F91E2C" w:rsidTr="00D5043C">
        <w:tc>
          <w:tcPr>
            <w:tcW w:w="1075" w:type="dxa"/>
          </w:tcPr>
          <w:p w14:paraId="15BDE247" w14:textId="39CE6B97" w:rsidR="00923436" w:rsidRPr="00D5043C" w:rsidRDefault="00923436" w:rsidP="00923436">
            <w:pPr>
              <w:jc w:val="center"/>
              <w:rPr>
                <w:rFonts w:ascii="Arial" w:hAnsi="Arial" w:cs="Arial"/>
                <w:b/>
                <w:bCs/>
              </w:rPr>
            </w:pPr>
            <w:r w:rsidRPr="00D5043C">
              <w:rPr>
                <w:rFonts w:ascii="Arial" w:hAnsi="Arial" w:cs="Arial"/>
                <w:b/>
                <w:bCs/>
              </w:rPr>
              <w:t>10</w:t>
            </w:r>
          </w:p>
        </w:tc>
        <w:tc>
          <w:tcPr>
            <w:tcW w:w="5842" w:type="dxa"/>
          </w:tcPr>
          <w:p w14:paraId="7C8495ED" w14:textId="06E0E557" w:rsidR="00923436" w:rsidRPr="00D5043C" w:rsidRDefault="00923436" w:rsidP="00923436">
            <w:pPr>
              <w:rPr>
                <w:rFonts w:ascii="Arial" w:hAnsi="Arial" w:cs="Arial"/>
              </w:rPr>
            </w:pPr>
            <w:r w:rsidRPr="00D5043C">
              <w:rPr>
                <w:rFonts w:ascii="Arial" w:hAnsi="Arial" w:cs="Arial"/>
              </w:rPr>
              <w:t>Chipping</w:t>
            </w:r>
            <w:r w:rsidRPr="00D5043C">
              <w:rPr>
                <w:rFonts w:ascii="Arial" w:hAnsi="Arial" w:cs="Arial"/>
                <w:spacing w:val="-2"/>
              </w:rPr>
              <w:t xml:space="preserve"> </w:t>
            </w:r>
            <w:r w:rsidRPr="00D5043C">
              <w:rPr>
                <w:rFonts w:ascii="Arial" w:hAnsi="Arial" w:cs="Arial"/>
              </w:rPr>
              <w:t>Hammer</w:t>
            </w:r>
          </w:p>
        </w:tc>
        <w:tc>
          <w:tcPr>
            <w:tcW w:w="2433" w:type="dxa"/>
          </w:tcPr>
          <w:p w14:paraId="600753C7" w14:textId="7CCAF8CB"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516386A5" w14:textId="1425D250" w:rsidTr="00D5043C">
        <w:tc>
          <w:tcPr>
            <w:tcW w:w="1075" w:type="dxa"/>
          </w:tcPr>
          <w:p w14:paraId="49AB72E5" w14:textId="562CAADF" w:rsidR="00923436" w:rsidRPr="00D5043C" w:rsidRDefault="00923436" w:rsidP="00923436">
            <w:pPr>
              <w:jc w:val="center"/>
              <w:rPr>
                <w:rFonts w:ascii="Arial" w:hAnsi="Arial" w:cs="Arial"/>
                <w:b/>
                <w:bCs/>
              </w:rPr>
            </w:pPr>
            <w:r w:rsidRPr="00D5043C">
              <w:rPr>
                <w:rFonts w:ascii="Arial" w:hAnsi="Arial" w:cs="Arial"/>
                <w:b/>
                <w:bCs/>
              </w:rPr>
              <w:t>11</w:t>
            </w:r>
          </w:p>
        </w:tc>
        <w:tc>
          <w:tcPr>
            <w:tcW w:w="5842" w:type="dxa"/>
          </w:tcPr>
          <w:p w14:paraId="00F166B8" w14:textId="46EF22CD" w:rsidR="00923436" w:rsidRPr="00D5043C" w:rsidRDefault="00923436" w:rsidP="00923436">
            <w:pPr>
              <w:rPr>
                <w:rFonts w:ascii="Arial" w:hAnsi="Arial" w:cs="Arial"/>
              </w:rPr>
            </w:pPr>
            <w:r w:rsidRPr="00D5043C">
              <w:rPr>
                <w:rFonts w:ascii="Arial" w:eastAsia="Arial" w:hAnsi="Arial" w:cs="Arial"/>
                <w:color w:val="000000"/>
              </w:rPr>
              <w:t>Wire Brush</w:t>
            </w:r>
          </w:p>
        </w:tc>
        <w:tc>
          <w:tcPr>
            <w:tcW w:w="2433" w:type="dxa"/>
          </w:tcPr>
          <w:p w14:paraId="0A01F273" w14:textId="5F16F6E0"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66340D25" w14:textId="07BEDFC7" w:rsidTr="00D5043C">
        <w:tc>
          <w:tcPr>
            <w:tcW w:w="1075" w:type="dxa"/>
          </w:tcPr>
          <w:p w14:paraId="72313E68" w14:textId="54C1072C" w:rsidR="00923436" w:rsidRPr="00D5043C" w:rsidRDefault="00923436" w:rsidP="00923436">
            <w:pPr>
              <w:jc w:val="center"/>
              <w:rPr>
                <w:rFonts w:ascii="Arial" w:hAnsi="Arial" w:cs="Arial"/>
                <w:b/>
                <w:bCs/>
              </w:rPr>
            </w:pPr>
            <w:r w:rsidRPr="00D5043C">
              <w:rPr>
                <w:rFonts w:ascii="Arial" w:hAnsi="Arial" w:cs="Arial"/>
                <w:b/>
                <w:bCs/>
              </w:rPr>
              <w:t>12</w:t>
            </w:r>
          </w:p>
        </w:tc>
        <w:tc>
          <w:tcPr>
            <w:tcW w:w="5842" w:type="dxa"/>
          </w:tcPr>
          <w:p w14:paraId="04B32B6C" w14:textId="07C37A46" w:rsidR="00923436" w:rsidRPr="00D5043C" w:rsidRDefault="00923436" w:rsidP="00923436">
            <w:pPr>
              <w:rPr>
                <w:rFonts w:ascii="Arial" w:hAnsi="Arial" w:cs="Arial"/>
              </w:rPr>
            </w:pPr>
            <w:r w:rsidRPr="00D5043C">
              <w:rPr>
                <w:rFonts w:ascii="Arial" w:hAnsi="Arial" w:cs="Arial"/>
              </w:rPr>
              <w:t>File</w:t>
            </w:r>
            <w:r w:rsidRPr="00D5043C">
              <w:rPr>
                <w:rFonts w:ascii="Arial" w:hAnsi="Arial" w:cs="Arial"/>
                <w:spacing w:val="-1"/>
              </w:rPr>
              <w:t xml:space="preserve"> </w:t>
            </w:r>
            <w:r w:rsidRPr="00D5043C">
              <w:rPr>
                <w:rFonts w:ascii="Arial" w:hAnsi="Arial" w:cs="Arial"/>
              </w:rPr>
              <w:t>Set</w:t>
            </w:r>
          </w:p>
        </w:tc>
        <w:tc>
          <w:tcPr>
            <w:tcW w:w="2433" w:type="dxa"/>
          </w:tcPr>
          <w:p w14:paraId="409B7909" w14:textId="713685C0"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0FF88B41" w14:textId="277F1A66" w:rsidTr="00D5043C">
        <w:tc>
          <w:tcPr>
            <w:tcW w:w="1075" w:type="dxa"/>
          </w:tcPr>
          <w:p w14:paraId="75E93DE6" w14:textId="1CB025D3" w:rsidR="00923436" w:rsidRPr="00D5043C" w:rsidRDefault="00923436" w:rsidP="00923436">
            <w:pPr>
              <w:jc w:val="center"/>
              <w:rPr>
                <w:rFonts w:ascii="Arial" w:hAnsi="Arial" w:cs="Arial"/>
                <w:b/>
                <w:bCs/>
              </w:rPr>
            </w:pPr>
            <w:r w:rsidRPr="00D5043C">
              <w:rPr>
                <w:rFonts w:ascii="Arial" w:hAnsi="Arial" w:cs="Arial"/>
                <w:b/>
                <w:bCs/>
              </w:rPr>
              <w:t>13</w:t>
            </w:r>
          </w:p>
        </w:tc>
        <w:tc>
          <w:tcPr>
            <w:tcW w:w="5842" w:type="dxa"/>
          </w:tcPr>
          <w:p w14:paraId="48874CD8" w14:textId="09D254E1" w:rsidR="00923436" w:rsidRPr="00D5043C" w:rsidRDefault="00923436" w:rsidP="00923436">
            <w:pPr>
              <w:rPr>
                <w:rFonts w:ascii="Arial" w:hAnsi="Arial" w:cs="Arial"/>
              </w:rPr>
            </w:pPr>
            <w:r w:rsidRPr="00D5043C">
              <w:rPr>
                <w:rFonts w:ascii="Arial" w:eastAsia="Arial" w:hAnsi="Arial" w:cs="Arial"/>
                <w:color w:val="000000"/>
              </w:rPr>
              <w:t>Leather gloves for GTAW</w:t>
            </w:r>
          </w:p>
        </w:tc>
        <w:tc>
          <w:tcPr>
            <w:tcW w:w="2433" w:type="dxa"/>
          </w:tcPr>
          <w:p w14:paraId="52248382" w14:textId="650EF1D6"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08874894" w14:textId="5DD604DE" w:rsidTr="00D5043C">
        <w:tc>
          <w:tcPr>
            <w:tcW w:w="1075" w:type="dxa"/>
          </w:tcPr>
          <w:p w14:paraId="4D030944" w14:textId="3CAA8701" w:rsidR="00923436" w:rsidRPr="00D5043C" w:rsidRDefault="00923436" w:rsidP="00923436">
            <w:pPr>
              <w:jc w:val="center"/>
              <w:rPr>
                <w:rFonts w:ascii="Arial" w:hAnsi="Arial" w:cs="Arial"/>
                <w:b/>
                <w:bCs/>
              </w:rPr>
            </w:pPr>
            <w:r w:rsidRPr="00D5043C">
              <w:rPr>
                <w:rFonts w:ascii="Arial" w:hAnsi="Arial" w:cs="Arial"/>
                <w:b/>
                <w:bCs/>
              </w:rPr>
              <w:t>14</w:t>
            </w:r>
          </w:p>
        </w:tc>
        <w:tc>
          <w:tcPr>
            <w:tcW w:w="5842" w:type="dxa"/>
          </w:tcPr>
          <w:p w14:paraId="39FEAE71" w14:textId="55D3743B" w:rsidR="00923436" w:rsidRPr="00D5043C" w:rsidRDefault="00923436" w:rsidP="00923436">
            <w:pPr>
              <w:rPr>
                <w:rFonts w:ascii="Arial" w:hAnsi="Arial" w:cs="Arial"/>
              </w:rPr>
            </w:pPr>
            <w:r w:rsidRPr="00D5043C">
              <w:rPr>
                <w:rFonts w:ascii="Arial" w:eastAsia="Arial" w:hAnsi="Arial" w:cs="Arial"/>
                <w:color w:val="000000"/>
              </w:rPr>
              <w:t>Auto Darkening  Helmet</w:t>
            </w:r>
          </w:p>
        </w:tc>
        <w:tc>
          <w:tcPr>
            <w:tcW w:w="2433" w:type="dxa"/>
          </w:tcPr>
          <w:p w14:paraId="76858F0A" w14:textId="2C1ED6C6"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6DEC282D" w14:textId="7CCD5D07" w:rsidTr="00D5043C">
        <w:tc>
          <w:tcPr>
            <w:tcW w:w="1075" w:type="dxa"/>
          </w:tcPr>
          <w:p w14:paraId="48F80532" w14:textId="0E87F403" w:rsidR="00923436" w:rsidRPr="00D5043C" w:rsidRDefault="00923436" w:rsidP="00923436">
            <w:pPr>
              <w:jc w:val="center"/>
              <w:rPr>
                <w:rFonts w:ascii="Arial" w:hAnsi="Arial" w:cs="Arial"/>
                <w:b/>
                <w:bCs/>
              </w:rPr>
            </w:pPr>
            <w:r w:rsidRPr="00D5043C">
              <w:rPr>
                <w:rFonts w:ascii="Arial" w:hAnsi="Arial" w:cs="Arial"/>
                <w:b/>
                <w:bCs/>
              </w:rPr>
              <w:t>15</w:t>
            </w:r>
          </w:p>
        </w:tc>
        <w:tc>
          <w:tcPr>
            <w:tcW w:w="5842" w:type="dxa"/>
          </w:tcPr>
          <w:p w14:paraId="406E15E6" w14:textId="5838F4A6" w:rsidR="00923436" w:rsidRPr="00D5043C" w:rsidRDefault="00923436" w:rsidP="00923436">
            <w:pPr>
              <w:rPr>
                <w:rFonts w:ascii="Arial" w:hAnsi="Arial" w:cs="Arial"/>
              </w:rPr>
            </w:pPr>
            <w:r w:rsidRPr="00D5043C">
              <w:rPr>
                <w:rFonts w:ascii="Arial" w:eastAsia="Arial" w:hAnsi="Arial" w:cs="Arial"/>
                <w:color w:val="000000"/>
              </w:rPr>
              <w:t>Hammer</w:t>
            </w:r>
          </w:p>
        </w:tc>
        <w:tc>
          <w:tcPr>
            <w:tcW w:w="2433" w:type="dxa"/>
          </w:tcPr>
          <w:p w14:paraId="6D76D30C" w14:textId="1C0E5A06"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5E3EEEEF" w14:textId="028B56CB" w:rsidTr="00D5043C">
        <w:tc>
          <w:tcPr>
            <w:tcW w:w="1075" w:type="dxa"/>
          </w:tcPr>
          <w:p w14:paraId="17CE3E76" w14:textId="38081BFC" w:rsidR="00923436" w:rsidRPr="00D5043C" w:rsidRDefault="00923436" w:rsidP="00923436">
            <w:pPr>
              <w:jc w:val="center"/>
              <w:rPr>
                <w:rFonts w:ascii="Arial" w:hAnsi="Arial" w:cs="Arial"/>
                <w:b/>
                <w:bCs/>
              </w:rPr>
            </w:pPr>
            <w:r w:rsidRPr="00D5043C">
              <w:rPr>
                <w:rFonts w:ascii="Arial" w:hAnsi="Arial" w:cs="Arial"/>
                <w:b/>
                <w:bCs/>
              </w:rPr>
              <w:t>16</w:t>
            </w:r>
          </w:p>
        </w:tc>
        <w:tc>
          <w:tcPr>
            <w:tcW w:w="5842" w:type="dxa"/>
          </w:tcPr>
          <w:p w14:paraId="08D757A4" w14:textId="3E1808F0" w:rsidR="00923436" w:rsidRPr="00D5043C" w:rsidRDefault="00923436" w:rsidP="00923436">
            <w:pPr>
              <w:rPr>
                <w:rFonts w:ascii="Arial" w:hAnsi="Arial" w:cs="Arial"/>
              </w:rPr>
            </w:pPr>
            <w:r w:rsidRPr="00D5043C">
              <w:rPr>
                <w:rFonts w:ascii="Arial" w:eastAsia="Arial" w:hAnsi="Arial" w:cs="Arial"/>
                <w:color w:val="000000"/>
              </w:rPr>
              <w:t>Centre Punch</w:t>
            </w:r>
          </w:p>
        </w:tc>
        <w:tc>
          <w:tcPr>
            <w:tcW w:w="2433" w:type="dxa"/>
          </w:tcPr>
          <w:p w14:paraId="368D5EB9" w14:textId="3B1BBF52"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409E5859" w14:textId="6877A2CB" w:rsidTr="00D5043C">
        <w:tc>
          <w:tcPr>
            <w:tcW w:w="1075" w:type="dxa"/>
          </w:tcPr>
          <w:p w14:paraId="2F613E43" w14:textId="222F0177" w:rsidR="00923436" w:rsidRPr="00D5043C" w:rsidRDefault="00923436" w:rsidP="00923436">
            <w:pPr>
              <w:jc w:val="center"/>
              <w:rPr>
                <w:rFonts w:ascii="Arial" w:hAnsi="Arial" w:cs="Arial"/>
                <w:b/>
                <w:bCs/>
              </w:rPr>
            </w:pPr>
            <w:r w:rsidRPr="00D5043C">
              <w:rPr>
                <w:rFonts w:ascii="Arial" w:hAnsi="Arial" w:cs="Arial"/>
                <w:b/>
                <w:bCs/>
              </w:rPr>
              <w:t>17</w:t>
            </w:r>
          </w:p>
        </w:tc>
        <w:tc>
          <w:tcPr>
            <w:tcW w:w="5842" w:type="dxa"/>
          </w:tcPr>
          <w:p w14:paraId="57C22A1E" w14:textId="1486BD30" w:rsidR="00923436" w:rsidRPr="00D5043C" w:rsidRDefault="00923436" w:rsidP="00923436">
            <w:pPr>
              <w:rPr>
                <w:rFonts w:ascii="Arial" w:hAnsi="Arial" w:cs="Arial"/>
              </w:rPr>
            </w:pPr>
            <w:r w:rsidRPr="00D5043C">
              <w:rPr>
                <w:rFonts w:ascii="Arial" w:eastAsia="Arial" w:hAnsi="Arial" w:cs="Arial"/>
                <w:color w:val="000000"/>
              </w:rPr>
              <w:t>Line Scriber</w:t>
            </w:r>
          </w:p>
        </w:tc>
        <w:tc>
          <w:tcPr>
            <w:tcW w:w="2433" w:type="dxa"/>
          </w:tcPr>
          <w:p w14:paraId="50AD3071" w14:textId="1014A1C6"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1F756F04" w14:textId="1F285211" w:rsidTr="00D5043C">
        <w:tc>
          <w:tcPr>
            <w:tcW w:w="1075" w:type="dxa"/>
          </w:tcPr>
          <w:p w14:paraId="15B0172A" w14:textId="1D91F53A" w:rsidR="00923436" w:rsidRPr="00D5043C" w:rsidRDefault="00923436" w:rsidP="00923436">
            <w:pPr>
              <w:jc w:val="center"/>
              <w:rPr>
                <w:rFonts w:ascii="Arial" w:hAnsi="Arial" w:cs="Arial"/>
                <w:b/>
                <w:bCs/>
              </w:rPr>
            </w:pPr>
            <w:r w:rsidRPr="00D5043C">
              <w:rPr>
                <w:rFonts w:ascii="Arial" w:hAnsi="Arial" w:cs="Arial"/>
                <w:b/>
                <w:bCs/>
              </w:rPr>
              <w:t>18</w:t>
            </w:r>
          </w:p>
        </w:tc>
        <w:tc>
          <w:tcPr>
            <w:tcW w:w="5842" w:type="dxa"/>
          </w:tcPr>
          <w:p w14:paraId="192C1FA5" w14:textId="3D3758A0" w:rsidR="00923436" w:rsidRPr="00D5043C" w:rsidRDefault="00923436" w:rsidP="00923436">
            <w:pPr>
              <w:rPr>
                <w:rFonts w:ascii="Arial" w:hAnsi="Arial" w:cs="Arial"/>
              </w:rPr>
            </w:pPr>
            <w:r w:rsidRPr="00D5043C">
              <w:rPr>
                <w:rFonts w:ascii="Arial" w:eastAsia="Arial" w:hAnsi="Arial" w:cs="Arial"/>
                <w:color w:val="000000"/>
              </w:rPr>
              <w:t>Steel Foot Rule</w:t>
            </w:r>
          </w:p>
        </w:tc>
        <w:tc>
          <w:tcPr>
            <w:tcW w:w="2433" w:type="dxa"/>
          </w:tcPr>
          <w:p w14:paraId="68E1290B" w14:textId="0F4FD6E9" w:rsidR="00923436" w:rsidRPr="00D5043C" w:rsidRDefault="00923436" w:rsidP="00923436">
            <w:pPr>
              <w:jc w:val="center"/>
              <w:rPr>
                <w:rFonts w:ascii="Arial" w:hAnsi="Arial" w:cs="Arial"/>
              </w:rPr>
            </w:pPr>
            <w:r w:rsidRPr="00D5043C">
              <w:rPr>
                <w:rFonts w:ascii="Arial" w:hAnsi="Arial" w:cs="Arial"/>
              </w:rPr>
              <w:t>25</w:t>
            </w:r>
          </w:p>
        </w:tc>
      </w:tr>
      <w:tr w:rsidR="00923436" w:rsidRPr="00D5043C" w14:paraId="2199466F" w14:textId="20F08728" w:rsidTr="00D5043C">
        <w:tc>
          <w:tcPr>
            <w:tcW w:w="1075" w:type="dxa"/>
          </w:tcPr>
          <w:p w14:paraId="7730AE3D" w14:textId="0057E795" w:rsidR="00923436" w:rsidRPr="00D5043C" w:rsidRDefault="00923436" w:rsidP="00923436">
            <w:pPr>
              <w:jc w:val="center"/>
              <w:rPr>
                <w:rFonts w:ascii="Arial" w:hAnsi="Arial" w:cs="Arial"/>
                <w:b/>
                <w:bCs/>
              </w:rPr>
            </w:pPr>
            <w:r w:rsidRPr="00D5043C">
              <w:rPr>
                <w:rFonts w:ascii="Arial" w:hAnsi="Arial" w:cs="Arial"/>
                <w:b/>
                <w:bCs/>
              </w:rPr>
              <w:t>19</w:t>
            </w:r>
          </w:p>
        </w:tc>
        <w:tc>
          <w:tcPr>
            <w:tcW w:w="5842" w:type="dxa"/>
          </w:tcPr>
          <w:p w14:paraId="01925AB2" w14:textId="2CF4E925" w:rsidR="00923436" w:rsidRPr="00D5043C" w:rsidRDefault="00923436" w:rsidP="00923436">
            <w:pPr>
              <w:rPr>
                <w:rFonts w:ascii="Arial" w:hAnsi="Arial" w:cs="Arial"/>
              </w:rPr>
            </w:pPr>
            <w:r w:rsidRPr="00D5043C">
              <w:rPr>
                <w:rFonts w:ascii="Arial" w:eastAsia="Arial" w:hAnsi="Arial" w:cs="Arial"/>
                <w:color w:val="000000"/>
              </w:rPr>
              <w:t>Anvil</w:t>
            </w:r>
          </w:p>
        </w:tc>
        <w:tc>
          <w:tcPr>
            <w:tcW w:w="2433" w:type="dxa"/>
          </w:tcPr>
          <w:p w14:paraId="467DBC2F" w14:textId="4AA0E976" w:rsidR="00923436" w:rsidRPr="00D5043C" w:rsidRDefault="00923436" w:rsidP="00923436">
            <w:pPr>
              <w:jc w:val="center"/>
              <w:rPr>
                <w:rFonts w:ascii="Arial" w:hAnsi="Arial" w:cs="Arial"/>
              </w:rPr>
            </w:pPr>
            <w:r w:rsidRPr="00D5043C">
              <w:rPr>
                <w:rFonts w:ascii="Arial" w:hAnsi="Arial" w:cs="Arial"/>
              </w:rPr>
              <w:t>1</w:t>
            </w:r>
          </w:p>
        </w:tc>
      </w:tr>
      <w:tr w:rsidR="00923436" w:rsidRPr="00D5043C" w14:paraId="162F01DA" w14:textId="60A928D2" w:rsidTr="00D5043C">
        <w:tc>
          <w:tcPr>
            <w:tcW w:w="1075" w:type="dxa"/>
          </w:tcPr>
          <w:p w14:paraId="102FD5F0" w14:textId="475BFF31" w:rsidR="00923436" w:rsidRPr="00D5043C" w:rsidRDefault="00923436" w:rsidP="00923436">
            <w:pPr>
              <w:jc w:val="center"/>
              <w:rPr>
                <w:rFonts w:ascii="Arial" w:hAnsi="Arial" w:cs="Arial"/>
                <w:b/>
                <w:bCs/>
              </w:rPr>
            </w:pPr>
            <w:r w:rsidRPr="00D5043C">
              <w:rPr>
                <w:rFonts w:ascii="Arial" w:hAnsi="Arial" w:cs="Arial"/>
                <w:b/>
                <w:bCs/>
              </w:rPr>
              <w:t>20</w:t>
            </w:r>
          </w:p>
        </w:tc>
        <w:tc>
          <w:tcPr>
            <w:tcW w:w="5842" w:type="dxa"/>
          </w:tcPr>
          <w:p w14:paraId="405F30B7" w14:textId="3A1B9B4C" w:rsidR="00923436" w:rsidRPr="00D5043C" w:rsidRDefault="00923436" w:rsidP="00923436">
            <w:pPr>
              <w:rPr>
                <w:rFonts w:ascii="Arial" w:hAnsi="Arial" w:cs="Arial"/>
              </w:rPr>
            </w:pPr>
            <w:r w:rsidRPr="00D5043C">
              <w:rPr>
                <w:rFonts w:ascii="Arial" w:eastAsia="Arial" w:hAnsi="Arial" w:cs="Arial"/>
                <w:color w:val="000000"/>
              </w:rPr>
              <w:t xml:space="preserve">Chisel &amp; Punch Set </w:t>
            </w:r>
          </w:p>
        </w:tc>
        <w:tc>
          <w:tcPr>
            <w:tcW w:w="2433" w:type="dxa"/>
          </w:tcPr>
          <w:p w14:paraId="548FE0A5" w14:textId="50217632" w:rsidR="00923436" w:rsidRPr="00D5043C" w:rsidRDefault="00923436" w:rsidP="00923436">
            <w:pPr>
              <w:jc w:val="center"/>
              <w:rPr>
                <w:rFonts w:ascii="Arial" w:hAnsi="Arial" w:cs="Arial"/>
              </w:rPr>
            </w:pPr>
            <w:r w:rsidRPr="00D5043C">
              <w:rPr>
                <w:rFonts w:ascii="Arial" w:hAnsi="Arial" w:cs="Arial"/>
              </w:rPr>
              <w:t>25</w:t>
            </w:r>
          </w:p>
        </w:tc>
      </w:tr>
    </w:tbl>
    <w:p w14:paraId="7DB007C1" w14:textId="77777777" w:rsidR="002B0696" w:rsidRPr="007C58F1" w:rsidRDefault="002B0696" w:rsidP="00B169CB">
      <w:pPr>
        <w:rPr>
          <w:rFonts w:asciiTheme="minorBidi" w:hAnsiTheme="minorBidi"/>
        </w:rPr>
      </w:pPr>
    </w:p>
    <w:p w14:paraId="61D45D33" w14:textId="213A1EF7" w:rsidR="000519C3" w:rsidRPr="00C141C9" w:rsidRDefault="00661E05" w:rsidP="00C141C9">
      <w:pPr>
        <w:jc w:val="both"/>
        <w:rPr>
          <w:rFonts w:ascii="Arial" w:hAnsi="Arial" w:cs="Arial"/>
          <w:b/>
          <w:bCs/>
        </w:rPr>
      </w:pPr>
      <w:bookmarkStart w:id="28" w:name="_Hlk172765651"/>
      <w:r w:rsidRPr="00C141C9">
        <w:rPr>
          <w:rFonts w:ascii="Arial" w:hAnsi="Arial" w:cs="Arial"/>
          <w:b/>
          <w:bCs/>
        </w:rPr>
        <w:t>List of Consumables</w:t>
      </w:r>
      <w:r w:rsidR="00C83D42" w:rsidRPr="00C141C9">
        <w:rPr>
          <w:rFonts w:ascii="Arial" w:eastAsia="Calibri" w:hAnsi="Arial" w:cs="Arial"/>
          <w:b/>
          <w:bCs/>
          <w:kern w:val="0"/>
          <w14:ligatures w14:val="none"/>
        </w:rPr>
        <w:t xml:space="preserve"> Required for 25 Students</w:t>
      </w:r>
    </w:p>
    <w:tbl>
      <w:tblPr>
        <w:tblStyle w:val="TableGrid"/>
        <w:tblW w:w="0" w:type="auto"/>
        <w:tblLook w:val="04A0" w:firstRow="1" w:lastRow="0" w:firstColumn="1" w:lastColumn="0" w:noHBand="0" w:noVBand="1"/>
      </w:tblPr>
      <w:tblGrid>
        <w:gridCol w:w="1075"/>
        <w:gridCol w:w="5400"/>
        <w:gridCol w:w="2875"/>
      </w:tblGrid>
      <w:tr w:rsidR="000519C3" w:rsidRPr="00C141C9" w14:paraId="79F49221" w14:textId="77777777" w:rsidTr="00C141C9">
        <w:trPr>
          <w:trHeight w:val="20"/>
        </w:trPr>
        <w:tc>
          <w:tcPr>
            <w:tcW w:w="1075" w:type="dxa"/>
          </w:tcPr>
          <w:p w14:paraId="2B0847F8" w14:textId="77777777" w:rsidR="000519C3" w:rsidRPr="00C141C9" w:rsidRDefault="000519C3" w:rsidP="000519C3">
            <w:pPr>
              <w:spacing w:after="160" w:line="259" w:lineRule="auto"/>
              <w:rPr>
                <w:rFonts w:asciiTheme="minorBidi" w:hAnsiTheme="minorBidi"/>
                <w:b/>
                <w:szCs w:val="24"/>
              </w:rPr>
            </w:pPr>
            <w:r w:rsidRPr="00C141C9">
              <w:rPr>
                <w:rFonts w:asciiTheme="minorBidi" w:hAnsiTheme="minorBidi"/>
                <w:b/>
                <w:szCs w:val="24"/>
              </w:rPr>
              <w:t>SR.NO</w:t>
            </w:r>
          </w:p>
        </w:tc>
        <w:tc>
          <w:tcPr>
            <w:tcW w:w="5400" w:type="dxa"/>
          </w:tcPr>
          <w:p w14:paraId="77BDB1C8" w14:textId="77777777" w:rsidR="000519C3" w:rsidRPr="00C141C9" w:rsidRDefault="000519C3" w:rsidP="000519C3">
            <w:pPr>
              <w:spacing w:after="160" w:line="259" w:lineRule="auto"/>
              <w:rPr>
                <w:rFonts w:asciiTheme="minorBidi" w:hAnsiTheme="minorBidi"/>
                <w:b/>
                <w:szCs w:val="24"/>
              </w:rPr>
            </w:pPr>
            <w:r w:rsidRPr="00C141C9">
              <w:rPr>
                <w:rFonts w:asciiTheme="minorBidi" w:hAnsiTheme="minorBidi"/>
                <w:b/>
                <w:szCs w:val="24"/>
              </w:rPr>
              <w:t>NAME</w:t>
            </w:r>
          </w:p>
        </w:tc>
        <w:tc>
          <w:tcPr>
            <w:tcW w:w="2875" w:type="dxa"/>
          </w:tcPr>
          <w:p w14:paraId="435A4ACE" w14:textId="77777777" w:rsidR="000519C3" w:rsidRPr="00C141C9" w:rsidRDefault="000519C3" w:rsidP="000519C3">
            <w:pPr>
              <w:spacing w:after="160" w:line="259" w:lineRule="auto"/>
              <w:rPr>
                <w:rFonts w:asciiTheme="minorBidi" w:hAnsiTheme="minorBidi"/>
                <w:b/>
                <w:szCs w:val="24"/>
              </w:rPr>
            </w:pPr>
            <w:r w:rsidRPr="00C141C9">
              <w:rPr>
                <w:rFonts w:asciiTheme="minorBidi" w:hAnsiTheme="minorBidi"/>
                <w:b/>
                <w:szCs w:val="24"/>
              </w:rPr>
              <w:t>QTY. REQUIRED</w:t>
            </w:r>
          </w:p>
        </w:tc>
      </w:tr>
      <w:tr w:rsidR="00D60EBB" w:rsidRPr="00C141C9" w14:paraId="0BC248E0" w14:textId="77777777" w:rsidTr="00C141C9">
        <w:trPr>
          <w:trHeight w:val="144"/>
        </w:trPr>
        <w:tc>
          <w:tcPr>
            <w:tcW w:w="1075" w:type="dxa"/>
          </w:tcPr>
          <w:p w14:paraId="3696FF43" w14:textId="01C582C0" w:rsidR="00D60EBB" w:rsidRPr="00C141C9" w:rsidRDefault="00D60EBB" w:rsidP="00194AAD">
            <w:pPr>
              <w:jc w:val="center"/>
              <w:rPr>
                <w:rFonts w:asciiTheme="minorBidi" w:hAnsiTheme="minorBidi"/>
                <w:b/>
                <w:bCs/>
                <w:szCs w:val="24"/>
              </w:rPr>
            </w:pPr>
            <w:r w:rsidRPr="00C141C9">
              <w:rPr>
                <w:rFonts w:asciiTheme="minorBidi" w:hAnsiTheme="minorBidi"/>
                <w:b/>
                <w:bCs/>
                <w:szCs w:val="24"/>
              </w:rPr>
              <w:t>1</w:t>
            </w:r>
          </w:p>
        </w:tc>
        <w:tc>
          <w:tcPr>
            <w:tcW w:w="5400" w:type="dxa"/>
          </w:tcPr>
          <w:p w14:paraId="59CB902B" w14:textId="139D3CE8" w:rsidR="00D60EBB" w:rsidRPr="00C141C9" w:rsidRDefault="00D60EBB" w:rsidP="00194AAD">
            <w:pPr>
              <w:rPr>
                <w:rFonts w:asciiTheme="minorBidi" w:hAnsiTheme="minorBidi"/>
                <w:bCs/>
                <w:szCs w:val="24"/>
              </w:rPr>
            </w:pPr>
            <w:r w:rsidRPr="00C141C9">
              <w:rPr>
                <w:rFonts w:asciiTheme="minorBidi" w:hAnsiTheme="minorBidi"/>
                <w:bCs/>
                <w:szCs w:val="24"/>
              </w:rPr>
              <w:t>Wire spool for GMAW  15 kg</w:t>
            </w:r>
          </w:p>
        </w:tc>
        <w:tc>
          <w:tcPr>
            <w:tcW w:w="2875" w:type="dxa"/>
          </w:tcPr>
          <w:p w14:paraId="7166B1DC" w14:textId="12365D8A" w:rsidR="00D60EBB" w:rsidRPr="00C141C9" w:rsidRDefault="00D60EBB" w:rsidP="00194AAD">
            <w:pPr>
              <w:jc w:val="center"/>
              <w:rPr>
                <w:rFonts w:asciiTheme="minorBidi" w:hAnsiTheme="minorBidi"/>
                <w:bCs/>
                <w:szCs w:val="24"/>
              </w:rPr>
            </w:pPr>
            <w:r w:rsidRPr="00C141C9">
              <w:rPr>
                <w:rFonts w:asciiTheme="minorBidi" w:hAnsiTheme="minorBidi"/>
                <w:bCs/>
                <w:szCs w:val="24"/>
              </w:rPr>
              <w:t xml:space="preserve">05 </w:t>
            </w:r>
            <w:proofErr w:type="spellStart"/>
            <w:r w:rsidRPr="00C141C9">
              <w:rPr>
                <w:rFonts w:asciiTheme="minorBidi" w:hAnsiTheme="minorBidi"/>
                <w:bCs/>
                <w:szCs w:val="24"/>
              </w:rPr>
              <w:t>Nos</w:t>
            </w:r>
            <w:proofErr w:type="spellEnd"/>
          </w:p>
        </w:tc>
      </w:tr>
      <w:tr w:rsidR="00D60EBB" w:rsidRPr="00C141C9" w14:paraId="6674FE79" w14:textId="77777777" w:rsidTr="00C141C9">
        <w:trPr>
          <w:trHeight w:val="144"/>
        </w:trPr>
        <w:tc>
          <w:tcPr>
            <w:tcW w:w="1075" w:type="dxa"/>
          </w:tcPr>
          <w:p w14:paraId="377267E8" w14:textId="2276A9B9" w:rsidR="00D60EBB" w:rsidRPr="00C141C9" w:rsidRDefault="00D60EBB" w:rsidP="00194AAD">
            <w:pPr>
              <w:jc w:val="center"/>
              <w:rPr>
                <w:rFonts w:asciiTheme="minorBidi" w:hAnsiTheme="minorBidi"/>
                <w:b/>
                <w:bCs/>
                <w:szCs w:val="24"/>
              </w:rPr>
            </w:pPr>
            <w:r w:rsidRPr="00C141C9">
              <w:rPr>
                <w:rFonts w:asciiTheme="minorBidi" w:hAnsiTheme="minorBidi"/>
                <w:b/>
                <w:bCs/>
                <w:szCs w:val="24"/>
              </w:rPr>
              <w:t>2</w:t>
            </w:r>
          </w:p>
        </w:tc>
        <w:tc>
          <w:tcPr>
            <w:tcW w:w="5400" w:type="dxa"/>
          </w:tcPr>
          <w:p w14:paraId="3B090167" w14:textId="4AAF25AA" w:rsidR="00D60EBB" w:rsidRPr="00C141C9" w:rsidRDefault="00D60EBB" w:rsidP="00194AAD">
            <w:pPr>
              <w:rPr>
                <w:rFonts w:asciiTheme="minorBidi" w:hAnsiTheme="minorBidi"/>
                <w:bCs/>
                <w:szCs w:val="24"/>
              </w:rPr>
            </w:pPr>
            <w:r w:rsidRPr="00C141C9">
              <w:rPr>
                <w:rFonts w:asciiTheme="minorBidi" w:hAnsiTheme="minorBidi"/>
                <w:bCs/>
                <w:szCs w:val="24"/>
              </w:rPr>
              <w:t>Ceramic cup for GMAW</w:t>
            </w:r>
          </w:p>
        </w:tc>
        <w:tc>
          <w:tcPr>
            <w:tcW w:w="2875" w:type="dxa"/>
          </w:tcPr>
          <w:p w14:paraId="6387A941" w14:textId="3C44BCE1" w:rsidR="00D60EBB" w:rsidRPr="00C141C9" w:rsidRDefault="00D60EBB" w:rsidP="00194AAD">
            <w:pPr>
              <w:jc w:val="center"/>
              <w:rPr>
                <w:rFonts w:asciiTheme="minorBidi" w:hAnsiTheme="minorBidi"/>
                <w:bCs/>
                <w:szCs w:val="24"/>
              </w:rPr>
            </w:pPr>
            <w:r w:rsidRPr="00C141C9">
              <w:rPr>
                <w:rFonts w:asciiTheme="minorBidi" w:hAnsiTheme="minorBidi"/>
                <w:bCs/>
                <w:szCs w:val="24"/>
              </w:rPr>
              <w:t>25 No</w:t>
            </w:r>
          </w:p>
        </w:tc>
      </w:tr>
      <w:tr w:rsidR="00D60EBB" w:rsidRPr="00C141C9" w14:paraId="32DFCC5D" w14:textId="77777777" w:rsidTr="00C141C9">
        <w:trPr>
          <w:trHeight w:val="144"/>
        </w:trPr>
        <w:tc>
          <w:tcPr>
            <w:tcW w:w="1075" w:type="dxa"/>
          </w:tcPr>
          <w:p w14:paraId="31535C52" w14:textId="657C2D2F" w:rsidR="00D60EBB" w:rsidRPr="00C141C9" w:rsidRDefault="00D60EBB" w:rsidP="00194AAD">
            <w:pPr>
              <w:jc w:val="center"/>
              <w:rPr>
                <w:rFonts w:asciiTheme="minorBidi" w:hAnsiTheme="minorBidi"/>
                <w:b/>
                <w:bCs/>
                <w:szCs w:val="24"/>
              </w:rPr>
            </w:pPr>
            <w:r w:rsidRPr="00C141C9">
              <w:rPr>
                <w:rFonts w:asciiTheme="minorBidi" w:hAnsiTheme="minorBidi"/>
                <w:b/>
                <w:bCs/>
                <w:szCs w:val="24"/>
              </w:rPr>
              <w:t>3</w:t>
            </w:r>
          </w:p>
        </w:tc>
        <w:tc>
          <w:tcPr>
            <w:tcW w:w="5400" w:type="dxa"/>
          </w:tcPr>
          <w:p w14:paraId="660992FF" w14:textId="340EE093" w:rsidR="00D60EBB" w:rsidRPr="00C141C9" w:rsidRDefault="00D60EBB" w:rsidP="00194AAD">
            <w:pPr>
              <w:rPr>
                <w:rFonts w:asciiTheme="minorBidi" w:hAnsiTheme="minorBidi"/>
                <w:bCs/>
                <w:szCs w:val="24"/>
              </w:rPr>
            </w:pPr>
            <w:r w:rsidRPr="00C141C9">
              <w:rPr>
                <w:rFonts w:asciiTheme="minorBidi" w:hAnsiTheme="minorBidi"/>
                <w:bCs/>
                <w:szCs w:val="24"/>
              </w:rPr>
              <w:t>Co2  Gas Refilling</w:t>
            </w:r>
          </w:p>
        </w:tc>
        <w:tc>
          <w:tcPr>
            <w:tcW w:w="2875" w:type="dxa"/>
          </w:tcPr>
          <w:p w14:paraId="18593F58" w14:textId="5417DF5C" w:rsidR="00D60EBB" w:rsidRPr="00C141C9" w:rsidRDefault="00D60EBB" w:rsidP="00194AAD">
            <w:pPr>
              <w:jc w:val="center"/>
              <w:rPr>
                <w:rFonts w:asciiTheme="minorBidi" w:hAnsiTheme="minorBidi"/>
                <w:bCs/>
                <w:szCs w:val="24"/>
              </w:rPr>
            </w:pPr>
            <w:r w:rsidRPr="00C141C9">
              <w:rPr>
                <w:rFonts w:asciiTheme="minorBidi" w:hAnsiTheme="minorBidi"/>
                <w:bCs/>
                <w:szCs w:val="24"/>
              </w:rPr>
              <w:t xml:space="preserve">05 </w:t>
            </w:r>
            <w:proofErr w:type="spellStart"/>
            <w:r w:rsidRPr="00C141C9">
              <w:rPr>
                <w:rFonts w:asciiTheme="minorBidi" w:hAnsiTheme="minorBidi"/>
                <w:bCs/>
                <w:szCs w:val="24"/>
              </w:rPr>
              <w:t>Nos</w:t>
            </w:r>
            <w:proofErr w:type="spellEnd"/>
          </w:p>
        </w:tc>
      </w:tr>
      <w:tr w:rsidR="00661E05" w:rsidRPr="00C141C9" w14:paraId="74BFA5EA" w14:textId="77777777" w:rsidTr="00C141C9">
        <w:trPr>
          <w:trHeight w:val="144"/>
        </w:trPr>
        <w:tc>
          <w:tcPr>
            <w:tcW w:w="1075" w:type="dxa"/>
          </w:tcPr>
          <w:p w14:paraId="4EAFEADE" w14:textId="1FD345EF" w:rsidR="00661E05" w:rsidRPr="00C141C9" w:rsidRDefault="00661E05" w:rsidP="00194AAD">
            <w:pPr>
              <w:jc w:val="center"/>
              <w:rPr>
                <w:rFonts w:asciiTheme="minorBidi" w:hAnsiTheme="minorBidi"/>
                <w:b/>
                <w:bCs/>
                <w:szCs w:val="24"/>
              </w:rPr>
            </w:pPr>
            <w:r w:rsidRPr="00C141C9">
              <w:rPr>
                <w:rFonts w:asciiTheme="minorBidi" w:hAnsiTheme="minorBidi"/>
                <w:b/>
                <w:bCs/>
                <w:szCs w:val="24"/>
              </w:rPr>
              <w:t>4</w:t>
            </w:r>
          </w:p>
        </w:tc>
        <w:tc>
          <w:tcPr>
            <w:tcW w:w="5400" w:type="dxa"/>
          </w:tcPr>
          <w:p w14:paraId="4DD233BE" w14:textId="3E57A93A" w:rsidR="00661E05" w:rsidRPr="00C141C9" w:rsidRDefault="00661E05" w:rsidP="00194AAD">
            <w:pPr>
              <w:rPr>
                <w:rFonts w:asciiTheme="minorBidi" w:hAnsiTheme="minorBidi"/>
                <w:bCs/>
                <w:szCs w:val="24"/>
              </w:rPr>
            </w:pPr>
            <w:r w:rsidRPr="00C141C9">
              <w:rPr>
                <w:rFonts w:asciiTheme="minorBidi" w:hAnsiTheme="minorBidi"/>
                <w:bCs/>
                <w:szCs w:val="24"/>
              </w:rPr>
              <w:t>M/s Flat 1 1/2” * 3/16”</w:t>
            </w:r>
          </w:p>
        </w:tc>
        <w:tc>
          <w:tcPr>
            <w:tcW w:w="2875" w:type="dxa"/>
          </w:tcPr>
          <w:p w14:paraId="1417EBD9" w14:textId="4403F1A2" w:rsidR="00661E05" w:rsidRPr="00C141C9" w:rsidRDefault="00661E05" w:rsidP="00194AAD">
            <w:pPr>
              <w:jc w:val="center"/>
              <w:rPr>
                <w:rFonts w:asciiTheme="minorBidi" w:hAnsiTheme="minorBidi"/>
                <w:bCs/>
                <w:szCs w:val="24"/>
              </w:rPr>
            </w:pPr>
            <w:r w:rsidRPr="00C141C9">
              <w:rPr>
                <w:rFonts w:asciiTheme="minorBidi" w:hAnsiTheme="minorBidi"/>
                <w:bCs/>
                <w:szCs w:val="24"/>
              </w:rPr>
              <w:t xml:space="preserve">40 </w:t>
            </w:r>
            <w:proofErr w:type="spellStart"/>
            <w:r w:rsidRPr="00C141C9">
              <w:rPr>
                <w:rFonts w:asciiTheme="minorBidi" w:hAnsiTheme="minorBidi"/>
                <w:bCs/>
                <w:szCs w:val="24"/>
              </w:rPr>
              <w:t>Kgs</w:t>
            </w:r>
            <w:proofErr w:type="spellEnd"/>
          </w:p>
        </w:tc>
      </w:tr>
      <w:tr w:rsidR="00661E05" w:rsidRPr="00C141C9" w14:paraId="7ACCF5E8" w14:textId="77777777" w:rsidTr="00C141C9">
        <w:trPr>
          <w:trHeight w:val="144"/>
        </w:trPr>
        <w:tc>
          <w:tcPr>
            <w:tcW w:w="1075" w:type="dxa"/>
          </w:tcPr>
          <w:p w14:paraId="774D0A26" w14:textId="43228502" w:rsidR="00661E05" w:rsidRPr="00C141C9" w:rsidRDefault="00661E05" w:rsidP="00194AAD">
            <w:pPr>
              <w:jc w:val="center"/>
              <w:rPr>
                <w:rFonts w:asciiTheme="minorBidi" w:hAnsiTheme="minorBidi"/>
                <w:b/>
                <w:bCs/>
                <w:szCs w:val="24"/>
              </w:rPr>
            </w:pPr>
            <w:r w:rsidRPr="00C141C9">
              <w:rPr>
                <w:rFonts w:asciiTheme="minorBidi" w:hAnsiTheme="minorBidi"/>
                <w:b/>
                <w:bCs/>
                <w:szCs w:val="24"/>
              </w:rPr>
              <w:t>5</w:t>
            </w:r>
          </w:p>
        </w:tc>
        <w:tc>
          <w:tcPr>
            <w:tcW w:w="5400" w:type="dxa"/>
          </w:tcPr>
          <w:p w14:paraId="618B55A7" w14:textId="1935734E" w:rsidR="00661E05" w:rsidRPr="00C141C9" w:rsidRDefault="00661E05" w:rsidP="00194AAD">
            <w:pPr>
              <w:rPr>
                <w:rFonts w:asciiTheme="minorBidi" w:hAnsiTheme="minorBidi"/>
                <w:bCs/>
                <w:szCs w:val="24"/>
              </w:rPr>
            </w:pPr>
            <w:r w:rsidRPr="00C141C9">
              <w:rPr>
                <w:rFonts w:asciiTheme="minorBidi" w:hAnsiTheme="minorBidi"/>
                <w:bCs/>
                <w:szCs w:val="24"/>
              </w:rPr>
              <w:t>M/s Flat 1 1/2” * 3/8”</w:t>
            </w:r>
          </w:p>
        </w:tc>
        <w:tc>
          <w:tcPr>
            <w:tcW w:w="2875" w:type="dxa"/>
          </w:tcPr>
          <w:p w14:paraId="3961DFA1" w14:textId="1F254469" w:rsidR="00661E05" w:rsidRPr="00C141C9" w:rsidRDefault="00661E05" w:rsidP="00194AAD">
            <w:pPr>
              <w:jc w:val="center"/>
              <w:rPr>
                <w:rFonts w:asciiTheme="minorBidi" w:hAnsiTheme="minorBidi"/>
                <w:bCs/>
                <w:szCs w:val="24"/>
              </w:rPr>
            </w:pPr>
            <w:r w:rsidRPr="00C141C9">
              <w:rPr>
                <w:rFonts w:asciiTheme="minorBidi" w:hAnsiTheme="minorBidi"/>
                <w:bCs/>
                <w:szCs w:val="24"/>
              </w:rPr>
              <w:t xml:space="preserve">100 </w:t>
            </w:r>
            <w:proofErr w:type="spellStart"/>
            <w:r w:rsidRPr="00C141C9">
              <w:rPr>
                <w:rFonts w:asciiTheme="minorBidi" w:hAnsiTheme="minorBidi"/>
                <w:bCs/>
                <w:szCs w:val="24"/>
              </w:rPr>
              <w:t>Kgs</w:t>
            </w:r>
            <w:proofErr w:type="spellEnd"/>
          </w:p>
        </w:tc>
      </w:tr>
      <w:tr w:rsidR="00661E05" w:rsidRPr="00C141C9" w14:paraId="6E2F0CA2" w14:textId="77777777" w:rsidTr="00C141C9">
        <w:trPr>
          <w:trHeight w:val="144"/>
        </w:trPr>
        <w:tc>
          <w:tcPr>
            <w:tcW w:w="1075" w:type="dxa"/>
          </w:tcPr>
          <w:p w14:paraId="2402BDFE" w14:textId="136585D4" w:rsidR="00661E05" w:rsidRPr="00C141C9" w:rsidRDefault="00661E05" w:rsidP="00194AAD">
            <w:pPr>
              <w:jc w:val="center"/>
              <w:rPr>
                <w:rFonts w:asciiTheme="minorBidi" w:hAnsiTheme="minorBidi"/>
                <w:b/>
                <w:bCs/>
                <w:szCs w:val="24"/>
              </w:rPr>
            </w:pPr>
            <w:r w:rsidRPr="00C141C9">
              <w:rPr>
                <w:rFonts w:asciiTheme="minorBidi" w:hAnsiTheme="minorBidi"/>
                <w:b/>
                <w:bCs/>
                <w:szCs w:val="24"/>
              </w:rPr>
              <w:t>6</w:t>
            </w:r>
          </w:p>
        </w:tc>
        <w:tc>
          <w:tcPr>
            <w:tcW w:w="5400" w:type="dxa"/>
          </w:tcPr>
          <w:p w14:paraId="183F84BB" w14:textId="04D14DBA" w:rsidR="00661E05" w:rsidRPr="00C141C9" w:rsidRDefault="00661E05" w:rsidP="00194AAD">
            <w:pPr>
              <w:rPr>
                <w:rFonts w:asciiTheme="minorBidi" w:hAnsiTheme="minorBidi"/>
                <w:bCs/>
                <w:szCs w:val="24"/>
              </w:rPr>
            </w:pPr>
            <w:r w:rsidRPr="00C141C9">
              <w:rPr>
                <w:rFonts w:asciiTheme="minorBidi" w:hAnsiTheme="minorBidi"/>
                <w:bCs/>
                <w:szCs w:val="24"/>
              </w:rPr>
              <w:t>Grinding Disc 4”</w:t>
            </w:r>
          </w:p>
        </w:tc>
        <w:tc>
          <w:tcPr>
            <w:tcW w:w="2875" w:type="dxa"/>
          </w:tcPr>
          <w:p w14:paraId="57D3AA09" w14:textId="6C9F7E2F" w:rsidR="00661E05" w:rsidRPr="00C141C9" w:rsidRDefault="00661E05" w:rsidP="00194AAD">
            <w:pPr>
              <w:jc w:val="center"/>
              <w:rPr>
                <w:rFonts w:asciiTheme="minorBidi" w:hAnsiTheme="minorBidi"/>
                <w:bCs/>
                <w:szCs w:val="24"/>
              </w:rPr>
            </w:pPr>
            <w:r w:rsidRPr="00C141C9">
              <w:rPr>
                <w:rFonts w:asciiTheme="minorBidi" w:hAnsiTheme="minorBidi"/>
                <w:bCs/>
                <w:szCs w:val="24"/>
              </w:rPr>
              <w:t xml:space="preserve">6 </w:t>
            </w:r>
            <w:proofErr w:type="spellStart"/>
            <w:r w:rsidRPr="00C141C9">
              <w:rPr>
                <w:rFonts w:asciiTheme="minorBidi" w:hAnsiTheme="minorBidi"/>
                <w:bCs/>
                <w:szCs w:val="24"/>
              </w:rPr>
              <w:t>Nos</w:t>
            </w:r>
            <w:proofErr w:type="spellEnd"/>
          </w:p>
        </w:tc>
      </w:tr>
      <w:tr w:rsidR="00661E05" w:rsidRPr="00C141C9" w14:paraId="6C10D86B" w14:textId="77777777" w:rsidTr="00C141C9">
        <w:trPr>
          <w:trHeight w:val="144"/>
        </w:trPr>
        <w:tc>
          <w:tcPr>
            <w:tcW w:w="1075" w:type="dxa"/>
          </w:tcPr>
          <w:p w14:paraId="1E049C3D" w14:textId="2B3356EC" w:rsidR="00661E05" w:rsidRPr="00C141C9" w:rsidRDefault="00661E05" w:rsidP="00194AAD">
            <w:pPr>
              <w:jc w:val="center"/>
              <w:rPr>
                <w:rFonts w:asciiTheme="minorBidi" w:hAnsiTheme="minorBidi"/>
                <w:b/>
                <w:bCs/>
                <w:szCs w:val="24"/>
              </w:rPr>
            </w:pPr>
            <w:r w:rsidRPr="00C141C9">
              <w:rPr>
                <w:rFonts w:asciiTheme="minorBidi" w:hAnsiTheme="minorBidi"/>
                <w:b/>
                <w:bCs/>
                <w:szCs w:val="24"/>
              </w:rPr>
              <w:t>7</w:t>
            </w:r>
          </w:p>
        </w:tc>
        <w:tc>
          <w:tcPr>
            <w:tcW w:w="5400" w:type="dxa"/>
          </w:tcPr>
          <w:p w14:paraId="31EA8D87" w14:textId="3DB8C054" w:rsidR="00661E05" w:rsidRPr="00C141C9" w:rsidRDefault="00661E05" w:rsidP="00194AAD">
            <w:pPr>
              <w:rPr>
                <w:rFonts w:asciiTheme="minorBidi" w:hAnsiTheme="minorBidi"/>
                <w:bCs/>
                <w:szCs w:val="24"/>
              </w:rPr>
            </w:pPr>
            <w:r w:rsidRPr="00C141C9">
              <w:rPr>
                <w:rFonts w:asciiTheme="minorBidi" w:hAnsiTheme="minorBidi"/>
                <w:bCs/>
                <w:szCs w:val="24"/>
              </w:rPr>
              <w:t>Grinding Disc 7”</w:t>
            </w:r>
          </w:p>
        </w:tc>
        <w:tc>
          <w:tcPr>
            <w:tcW w:w="2875" w:type="dxa"/>
          </w:tcPr>
          <w:p w14:paraId="0E4444D2" w14:textId="73B735BF" w:rsidR="00661E05" w:rsidRPr="00C141C9" w:rsidRDefault="00661E05" w:rsidP="00194AAD">
            <w:pPr>
              <w:jc w:val="center"/>
              <w:rPr>
                <w:rFonts w:asciiTheme="minorBidi" w:hAnsiTheme="minorBidi"/>
                <w:bCs/>
                <w:szCs w:val="24"/>
              </w:rPr>
            </w:pPr>
            <w:r w:rsidRPr="00C141C9">
              <w:rPr>
                <w:rFonts w:asciiTheme="minorBidi" w:hAnsiTheme="minorBidi"/>
                <w:bCs/>
                <w:szCs w:val="24"/>
              </w:rPr>
              <w:t xml:space="preserve">6 </w:t>
            </w:r>
            <w:proofErr w:type="spellStart"/>
            <w:r w:rsidRPr="00C141C9">
              <w:rPr>
                <w:rFonts w:asciiTheme="minorBidi" w:hAnsiTheme="minorBidi"/>
                <w:bCs/>
                <w:szCs w:val="24"/>
              </w:rPr>
              <w:t>Nos</w:t>
            </w:r>
            <w:proofErr w:type="spellEnd"/>
          </w:p>
        </w:tc>
      </w:tr>
      <w:tr w:rsidR="00661E05" w:rsidRPr="00C141C9" w14:paraId="5C5F1466" w14:textId="77777777" w:rsidTr="00C141C9">
        <w:trPr>
          <w:trHeight w:val="144"/>
        </w:trPr>
        <w:tc>
          <w:tcPr>
            <w:tcW w:w="1075" w:type="dxa"/>
          </w:tcPr>
          <w:p w14:paraId="443DF482" w14:textId="6869FF97" w:rsidR="00661E05" w:rsidRPr="00C141C9" w:rsidRDefault="00661E05" w:rsidP="00194AAD">
            <w:pPr>
              <w:jc w:val="center"/>
              <w:rPr>
                <w:rFonts w:asciiTheme="minorBidi" w:hAnsiTheme="minorBidi"/>
                <w:b/>
                <w:bCs/>
                <w:szCs w:val="24"/>
              </w:rPr>
            </w:pPr>
            <w:r w:rsidRPr="00C141C9">
              <w:rPr>
                <w:rFonts w:asciiTheme="minorBidi" w:hAnsiTheme="minorBidi"/>
                <w:b/>
                <w:bCs/>
                <w:szCs w:val="24"/>
              </w:rPr>
              <w:t>8</w:t>
            </w:r>
          </w:p>
        </w:tc>
        <w:tc>
          <w:tcPr>
            <w:tcW w:w="5400" w:type="dxa"/>
          </w:tcPr>
          <w:p w14:paraId="17DA0548" w14:textId="4E0F7B9A" w:rsidR="00661E05" w:rsidRPr="00C141C9" w:rsidRDefault="00661E05" w:rsidP="00194AAD">
            <w:pPr>
              <w:rPr>
                <w:rFonts w:asciiTheme="minorBidi" w:hAnsiTheme="minorBidi"/>
                <w:bCs/>
                <w:szCs w:val="24"/>
              </w:rPr>
            </w:pPr>
            <w:r w:rsidRPr="00C141C9">
              <w:rPr>
                <w:rFonts w:asciiTheme="minorBidi" w:hAnsiTheme="minorBidi"/>
                <w:bCs/>
                <w:szCs w:val="24"/>
              </w:rPr>
              <w:t>Cutting Disc 4”</w:t>
            </w:r>
          </w:p>
        </w:tc>
        <w:tc>
          <w:tcPr>
            <w:tcW w:w="2875" w:type="dxa"/>
          </w:tcPr>
          <w:p w14:paraId="22095DC5" w14:textId="4800CC57" w:rsidR="00661E05" w:rsidRPr="00C141C9" w:rsidRDefault="00661E05" w:rsidP="00194AAD">
            <w:pPr>
              <w:jc w:val="center"/>
              <w:rPr>
                <w:rFonts w:asciiTheme="minorBidi" w:hAnsiTheme="minorBidi"/>
                <w:bCs/>
                <w:szCs w:val="24"/>
              </w:rPr>
            </w:pPr>
            <w:r w:rsidRPr="00C141C9">
              <w:rPr>
                <w:rFonts w:asciiTheme="minorBidi" w:hAnsiTheme="minorBidi"/>
                <w:bCs/>
                <w:szCs w:val="24"/>
              </w:rPr>
              <w:t xml:space="preserve">6 </w:t>
            </w:r>
            <w:proofErr w:type="spellStart"/>
            <w:r w:rsidRPr="00C141C9">
              <w:rPr>
                <w:rFonts w:asciiTheme="minorBidi" w:hAnsiTheme="minorBidi"/>
                <w:bCs/>
                <w:szCs w:val="24"/>
              </w:rPr>
              <w:t>Nos</w:t>
            </w:r>
            <w:proofErr w:type="spellEnd"/>
          </w:p>
        </w:tc>
      </w:tr>
      <w:bookmarkEnd w:id="28"/>
    </w:tbl>
    <w:p w14:paraId="19DB2684" w14:textId="35205F71" w:rsidR="00F66285" w:rsidRPr="007C58F1" w:rsidRDefault="00F66285" w:rsidP="00337074">
      <w:pPr>
        <w:rPr>
          <w:rFonts w:asciiTheme="minorBidi" w:hAnsiTheme="minorBidi"/>
          <w:b/>
          <w:u w:val="single"/>
        </w:rPr>
      </w:pPr>
    </w:p>
    <w:p w14:paraId="1495AA02" w14:textId="1C2212C0" w:rsidR="00F66285" w:rsidRPr="000B2824" w:rsidRDefault="00F66285" w:rsidP="000B2824">
      <w:pPr>
        <w:rPr>
          <w:rFonts w:asciiTheme="minorBidi" w:hAnsiTheme="minorBidi"/>
          <w:b/>
          <w:u w:val="single"/>
        </w:rPr>
      </w:pPr>
      <w:r w:rsidRPr="007C58F1">
        <w:rPr>
          <w:rFonts w:asciiTheme="minorBidi" w:hAnsiTheme="minorBidi"/>
          <w:b/>
          <w:u w:val="single"/>
        </w:rPr>
        <w:br w:type="page"/>
      </w:r>
    </w:p>
    <w:p w14:paraId="628A067E" w14:textId="1EDBE3CC" w:rsidR="00F66285" w:rsidRPr="002C0A9F" w:rsidRDefault="002C0A9F" w:rsidP="00F66285">
      <w:pPr>
        <w:rPr>
          <w:rFonts w:asciiTheme="minorBidi" w:hAnsiTheme="minorBidi"/>
          <w:b/>
          <w:sz w:val="24"/>
          <w:szCs w:val="24"/>
        </w:rPr>
      </w:pPr>
      <w:r>
        <w:rPr>
          <w:rFonts w:asciiTheme="minorBidi" w:hAnsiTheme="minorBidi"/>
          <w:b/>
          <w:sz w:val="24"/>
          <w:szCs w:val="24"/>
        </w:rPr>
        <w:lastRenderedPageBreak/>
        <w:t>0715MMT380</w:t>
      </w:r>
      <w:r w:rsidRPr="00C83D42">
        <w:rPr>
          <w:rFonts w:asciiTheme="minorBidi" w:hAnsiTheme="minorBidi"/>
          <w:b/>
          <w:sz w:val="24"/>
          <w:szCs w:val="24"/>
        </w:rPr>
        <w:t>5 Carry Out Flux Cored Arc Welding (FCAW) In Vertical (3F</w:t>
      </w:r>
      <w:proofErr w:type="gramStart"/>
      <w:r w:rsidRPr="00C83D42">
        <w:rPr>
          <w:rFonts w:asciiTheme="minorBidi" w:hAnsiTheme="minorBidi"/>
          <w:b/>
          <w:sz w:val="24"/>
          <w:szCs w:val="24"/>
        </w:rPr>
        <w:t>,3G</w:t>
      </w:r>
      <w:proofErr w:type="gramEnd"/>
      <w:r w:rsidRPr="00C83D42">
        <w:rPr>
          <w:rFonts w:asciiTheme="minorBidi" w:hAnsiTheme="minorBidi"/>
          <w:b/>
          <w:sz w:val="24"/>
          <w:szCs w:val="24"/>
        </w:rPr>
        <w:t xml:space="preserve">) &amp; Overhead (4F,4G) Positions   </w:t>
      </w:r>
      <w:r w:rsidR="00F66285" w:rsidRPr="007C58F1">
        <w:rPr>
          <w:rFonts w:asciiTheme="minorBidi" w:hAnsiTheme="minorBidi"/>
        </w:rPr>
        <w:t xml:space="preserve">  </w:t>
      </w:r>
    </w:p>
    <w:p w14:paraId="6427FEE4" w14:textId="0CF36C09" w:rsidR="00F66285" w:rsidRPr="00A20318" w:rsidRDefault="00A20318" w:rsidP="00F66285">
      <w:pPr>
        <w:rPr>
          <w:rFonts w:asciiTheme="minorBidi" w:hAnsiTheme="minorBidi"/>
          <w:b/>
          <w:bCs/>
        </w:rPr>
      </w:pPr>
      <w:r w:rsidRPr="00A20318">
        <w:rPr>
          <w:rFonts w:asciiTheme="minorBidi" w:hAnsiTheme="minorBidi"/>
          <w:b/>
          <w:bCs/>
        </w:rPr>
        <w:t>Overview</w:t>
      </w:r>
    </w:p>
    <w:p w14:paraId="21D277D1" w14:textId="15525A1B" w:rsidR="00F66285" w:rsidRDefault="00F66285" w:rsidP="003F6C8B">
      <w:pPr>
        <w:spacing w:after="0" w:line="276" w:lineRule="auto"/>
        <w:jc w:val="both"/>
        <w:rPr>
          <w:rFonts w:asciiTheme="minorBidi" w:hAnsiTheme="minorBidi"/>
        </w:rPr>
      </w:pPr>
      <w:r w:rsidRPr="007C58F1">
        <w:rPr>
          <w:rFonts w:asciiTheme="minorBidi" w:hAnsiTheme="minorBidi"/>
        </w:rPr>
        <w:t>This Competency Standard is designed to gain basic knowledge and skills required to perform Flux Cored Arc Welding (FCAW) operations at workplace. The standard covers specific knowledge of performing Flux Cored Arc Welding (FCAW) by selecting and setting up welding equipment, installing consumables, adjusting welding parameters and making fillet and groove welds at different positions of plate. The standard also covers post welding operations comprising cleaning, measuring, inspecting and repairing welds at workplace</w:t>
      </w:r>
      <w:r w:rsidR="00A20318">
        <w:rPr>
          <w:rFonts w:asciiTheme="minorBidi" w:hAnsiTheme="minorBidi"/>
        </w:rPr>
        <w:t>.</w:t>
      </w:r>
    </w:p>
    <w:p w14:paraId="50F0930C" w14:textId="77777777" w:rsidR="00A20318" w:rsidRPr="007C58F1" w:rsidRDefault="00A20318" w:rsidP="00A20318">
      <w:pPr>
        <w:spacing w:after="0" w:line="276" w:lineRule="auto"/>
        <w:rPr>
          <w:rFonts w:asciiTheme="minorBidi" w:hAnsiTheme="minorBidi"/>
        </w:rPr>
      </w:pPr>
    </w:p>
    <w:tbl>
      <w:tblPr>
        <w:tblStyle w:val="GFATableGrid1"/>
        <w:tblW w:w="0" w:type="auto"/>
        <w:tblLook w:val="04A0" w:firstRow="1" w:lastRow="0" w:firstColumn="1" w:lastColumn="0" w:noHBand="0" w:noVBand="1"/>
      </w:tblPr>
      <w:tblGrid>
        <w:gridCol w:w="2965"/>
        <w:gridCol w:w="6385"/>
      </w:tblGrid>
      <w:tr w:rsidR="00F66285" w:rsidRPr="002C0A9F" w14:paraId="0C008DE7" w14:textId="77777777" w:rsidTr="002C0A9F">
        <w:trPr>
          <w:trHeight w:val="341"/>
        </w:trPr>
        <w:tc>
          <w:tcPr>
            <w:tcW w:w="2965" w:type="dxa"/>
          </w:tcPr>
          <w:p w14:paraId="224B59A8" w14:textId="77777777" w:rsidR="00F66285" w:rsidRPr="002C0A9F" w:rsidRDefault="00F66285" w:rsidP="00F92FD7">
            <w:pPr>
              <w:rPr>
                <w:rFonts w:asciiTheme="minorBidi" w:hAnsiTheme="minorBidi"/>
                <w:b/>
                <w:sz w:val="22"/>
              </w:rPr>
            </w:pPr>
            <w:r w:rsidRPr="002C0A9F">
              <w:rPr>
                <w:rFonts w:asciiTheme="minorBidi" w:hAnsiTheme="minorBidi"/>
                <w:b/>
                <w:sz w:val="22"/>
              </w:rPr>
              <w:t>Competency Units</w:t>
            </w:r>
          </w:p>
        </w:tc>
        <w:tc>
          <w:tcPr>
            <w:tcW w:w="6385" w:type="dxa"/>
          </w:tcPr>
          <w:p w14:paraId="3FBB3582" w14:textId="77777777" w:rsidR="00F66285" w:rsidRPr="002C0A9F" w:rsidRDefault="00F66285" w:rsidP="00F92FD7">
            <w:pPr>
              <w:rPr>
                <w:rFonts w:asciiTheme="minorBidi" w:hAnsiTheme="minorBidi"/>
                <w:b/>
                <w:sz w:val="22"/>
              </w:rPr>
            </w:pPr>
            <w:r w:rsidRPr="002C0A9F">
              <w:rPr>
                <w:rFonts w:asciiTheme="minorBidi" w:hAnsiTheme="minorBidi"/>
                <w:b/>
                <w:sz w:val="22"/>
              </w:rPr>
              <w:t>Performance Criteria</w:t>
            </w:r>
          </w:p>
        </w:tc>
      </w:tr>
      <w:tr w:rsidR="00F66285" w:rsidRPr="002C0A9F" w14:paraId="55D47F08" w14:textId="77777777" w:rsidTr="002C0A9F">
        <w:tc>
          <w:tcPr>
            <w:tcW w:w="2965" w:type="dxa"/>
          </w:tcPr>
          <w:p w14:paraId="1B17536B" w14:textId="77777777" w:rsidR="0011334A" w:rsidRPr="002C0A9F" w:rsidRDefault="00F66285" w:rsidP="00C73F03">
            <w:pPr>
              <w:pStyle w:val="ListParagraph"/>
              <w:numPr>
                <w:ilvl w:val="0"/>
                <w:numId w:val="35"/>
              </w:numPr>
              <w:rPr>
                <w:rFonts w:asciiTheme="minorBidi" w:hAnsiTheme="minorBidi"/>
                <w:b/>
                <w:bCs/>
                <w:sz w:val="22"/>
              </w:rPr>
            </w:pPr>
            <w:r w:rsidRPr="002C0A9F">
              <w:rPr>
                <w:rFonts w:asciiTheme="minorBidi" w:hAnsiTheme="minorBidi"/>
                <w:b/>
                <w:bCs/>
                <w:sz w:val="22"/>
              </w:rPr>
              <w:t xml:space="preserve">Prepare Welding </w:t>
            </w:r>
          </w:p>
          <w:p w14:paraId="0B010C87" w14:textId="77777777" w:rsidR="0011334A" w:rsidRPr="002C0A9F" w:rsidRDefault="0011334A" w:rsidP="0011334A">
            <w:pPr>
              <w:pStyle w:val="ListParagraph"/>
              <w:ind w:left="360"/>
              <w:rPr>
                <w:rFonts w:asciiTheme="minorBidi" w:hAnsiTheme="minorBidi"/>
                <w:b/>
                <w:bCs/>
                <w:sz w:val="22"/>
              </w:rPr>
            </w:pPr>
            <w:r w:rsidRPr="002C0A9F">
              <w:rPr>
                <w:rFonts w:asciiTheme="minorBidi" w:hAnsiTheme="minorBidi"/>
                <w:b/>
                <w:bCs/>
                <w:sz w:val="22"/>
              </w:rPr>
              <w:t xml:space="preserve">     </w:t>
            </w:r>
            <w:r w:rsidR="00F66285" w:rsidRPr="002C0A9F">
              <w:rPr>
                <w:rFonts w:asciiTheme="minorBidi" w:hAnsiTheme="minorBidi"/>
                <w:b/>
                <w:bCs/>
                <w:sz w:val="22"/>
              </w:rPr>
              <w:t xml:space="preserve">Machine and </w:t>
            </w:r>
          </w:p>
          <w:p w14:paraId="482F5696" w14:textId="77777777" w:rsidR="0011334A" w:rsidRPr="002C0A9F" w:rsidRDefault="0011334A" w:rsidP="0011334A">
            <w:pPr>
              <w:pStyle w:val="ListParagraph"/>
              <w:ind w:left="360"/>
              <w:rPr>
                <w:rFonts w:asciiTheme="minorBidi" w:hAnsiTheme="minorBidi"/>
                <w:b/>
                <w:bCs/>
                <w:sz w:val="22"/>
              </w:rPr>
            </w:pPr>
            <w:r w:rsidRPr="002C0A9F">
              <w:rPr>
                <w:rFonts w:asciiTheme="minorBidi" w:hAnsiTheme="minorBidi"/>
                <w:b/>
                <w:bCs/>
                <w:sz w:val="22"/>
              </w:rPr>
              <w:t xml:space="preserve">     </w:t>
            </w:r>
            <w:r w:rsidR="00F66285" w:rsidRPr="002C0A9F">
              <w:rPr>
                <w:rFonts w:asciiTheme="minorBidi" w:hAnsiTheme="minorBidi"/>
                <w:b/>
                <w:bCs/>
                <w:sz w:val="22"/>
              </w:rPr>
              <w:t xml:space="preserve">Accessories For </w:t>
            </w:r>
          </w:p>
          <w:p w14:paraId="1BF24BD5" w14:textId="69E5A095" w:rsidR="00F66285" w:rsidRPr="002C0A9F" w:rsidRDefault="0011334A" w:rsidP="0011334A">
            <w:pPr>
              <w:pStyle w:val="ListParagraph"/>
              <w:ind w:left="360"/>
              <w:rPr>
                <w:rFonts w:asciiTheme="minorBidi" w:hAnsiTheme="minorBidi"/>
                <w:b/>
                <w:bCs/>
                <w:sz w:val="22"/>
              </w:rPr>
            </w:pPr>
            <w:r w:rsidRPr="002C0A9F">
              <w:rPr>
                <w:rFonts w:asciiTheme="minorBidi" w:hAnsiTheme="minorBidi"/>
                <w:b/>
                <w:bCs/>
                <w:sz w:val="22"/>
              </w:rPr>
              <w:t xml:space="preserve">     FCAW</w:t>
            </w:r>
          </w:p>
          <w:p w14:paraId="3953F65B" w14:textId="77777777" w:rsidR="00F66285" w:rsidRPr="002C0A9F" w:rsidRDefault="00F66285" w:rsidP="00F66285">
            <w:pPr>
              <w:rPr>
                <w:rFonts w:asciiTheme="minorBidi" w:hAnsiTheme="minorBidi"/>
                <w:sz w:val="22"/>
              </w:rPr>
            </w:pPr>
          </w:p>
        </w:tc>
        <w:tc>
          <w:tcPr>
            <w:tcW w:w="6385" w:type="dxa"/>
          </w:tcPr>
          <w:p w14:paraId="651EE1F0" w14:textId="33549C0F" w:rsidR="00F66285" w:rsidRPr="002C0A9F" w:rsidRDefault="004937EA" w:rsidP="00C73F03">
            <w:pPr>
              <w:numPr>
                <w:ilvl w:val="0"/>
                <w:numId w:val="12"/>
              </w:numPr>
              <w:contextualSpacing/>
              <w:rPr>
                <w:rFonts w:asciiTheme="minorBidi" w:hAnsiTheme="minorBidi"/>
                <w:sz w:val="22"/>
              </w:rPr>
            </w:pPr>
            <w:r w:rsidRPr="002C0A9F">
              <w:rPr>
                <w:rFonts w:ascii="Arial" w:eastAsia="Arial" w:hAnsi="Arial" w:cs="Arial"/>
                <w:bCs/>
                <w:color w:val="000000"/>
                <w:sz w:val="22"/>
              </w:rPr>
              <w:t>Interpret</w:t>
            </w:r>
            <w:r w:rsidR="00F66285" w:rsidRPr="002C0A9F">
              <w:rPr>
                <w:rFonts w:asciiTheme="minorBidi" w:hAnsiTheme="minorBidi"/>
                <w:sz w:val="22"/>
              </w:rPr>
              <w:t xml:space="preserve"> welding requirements from the job, welding procedure specifications and/or technical drawings</w:t>
            </w:r>
          </w:p>
          <w:p w14:paraId="6CCEAF11" w14:textId="77777777" w:rsidR="00F66285" w:rsidRPr="002C0A9F" w:rsidRDefault="00F66285" w:rsidP="00C73F03">
            <w:pPr>
              <w:numPr>
                <w:ilvl w:val="0"/>
                <w:numId w:val="12"/>
              </w:numPr>
              <w:contextualSpacing/>
              <w:rPr>
                <w:rFonts w:asciiTheme="minorBidi" w:hAnsiTheme="minorBidi"/>
                <w:sz w:val="22"/>
              </w:rPr>
            </w:pPr>
            <w:r w:rsidRPr="002C0A9F">
              <w:rPr>
                <w:rFonts w:asciiTheme="minorBidi" w:hAnsiTheme="minorBidi"/>
                <w:sz w:val="22"/>
              </w:rPr>
              <w:t>Prepare FCAW welding machine in accordance with welding procedure specifications/manufacturer instructions</w:t>
            </w:r>
          </w:p>
          <w:p w14:paraId="501F1B2E" w14:textId="77777777" w:rsidR="00F66285" w:rsidRPr="002C0A9F" w:rsidRDefault="00F66285" w:rsidP="00C73F03">
            <w:pPr>
              <w:numPr>
                <w:ilvl w:val="0"/>
                <w:numId w:val="12"/>
              </w:numPr>
              <w:contextualSpacing/>
              <w:rPr>
                <w:rFonts w:asciiTheme="minorBidi" w:hAnsiTheme="minorBidi"/>
                <w:sz w:val="22"/>
              </w:rPr>
            </w:pPr>
            <w:r w:rsidRPr="002C0A9F">
              <w:rPr>
                <w:rFonts w:asciiTheme="minorBidi" w:hAnsiTheme="minorBidi"/>
                <w:sz w:val="22"/>
              </w:rPr>
              <w:t>Set up welding machine accessories and consumables as per job requirements, welding procedure specifications and/or manufacturer instructions</w:t>
            </w:r>
          </w:p>
          <w:p w14:paraId="67698307" w14:textId="77777777" w:rsidR="00F66285" w:rsidRPr="002C0A9F" w:rsidRDefault="00F66285" w:rsidP="00C73F03">
            <w:pPr>
              <w:numPr>
                <w:ilvl w:val="0"/>
                <w:numId w:val="12"/>
              </w:numPr>
              <w:contextualSpacing/>
              <w:rPr>
                <w:rFonts w:asciiTheme="minorBidi" w:hAnsiTheme="minorBidi"/>
                <w:sz w:val="22"/>
              </w:rPr>
            </w:pPr>
            <w:r w:rsidRPr="002C0A9F">
              <w:rPr>
                <w:rFonts w:asciiTheme="minorBidi" w:hAnsiTheme="minorBidi"/>
                <w:sz w:val="22"/>
              </w:rPr>
              <w:t>Set polarity indicated in the welding procedure specifications</w:t>
            </w:r>
          </w:p>
        </w:tc>
      </w:tr>
      <w:tr w:rsidR="00F66285" w:rsidRPr="002C0A9F" w14:paraId="5C9B633F" w14:textId="77777777" w:rsidTr="002C0A9F">
        <w:tc>
          <w:tcPr>
            <w:tcW w:w="2965" w:type="dxa"/>
          </w:tcPr>
          <w:p w14:paraId="138CF650" w14:textId="77777777" w:rsidR="002C0A9F" w:rsidRDefault="00F66285" w:rsidP="00C73F03">
            <w:pPr>
              <w:pStyle w:val="ListParagraph"/>
              <w:numPr>
                <w:ilvl w:val="0"/>
                <w:numId w:val="35"/>
              </w:numPr>
              <w:rPr>
                <w:rFonts w:asciiTheme="minorBidi" w:hAnsiTheme="minorBidi"/>
                <w:b/>
                <w:bCs/>
                <w:sz w:val="22"/>
              </w:rPr>
            </w:pPr>
            <w:r w:rsidRPr="002C0A9F">
              <w:rPr>
                <w:rFonts w:asciiTheme="minorBidi" w:hAnsiTheme="minorBidi"/>
                <w:b/>
                <w:bCs/>
                <w:sz w:val="22"/>
              </w:rPr>
              <w:t xml:space="preserve">Make Fillet Weld </w:t>
            </w:r>
          </w:p>
          <w:p w14:paraId="344E23FC" w14:textId="77777777" w:rsidR="002C0A9F" w:rsidRDefault="002C0A9F" w:rsidP="002C0A9F">
            <w:pPr>
              <w:pStyle w:val="ListParagraph"/>
              <w:ind w:left="360"/>
              <w:rPr>
                <w:rFonts w:asciiTheme="minorBidi" w:hAnsiTheme="minorBidi"/>
                <w:b/>
                <w:bCs/>
              </w:rPr>
            </w:pPr>
            <w:r>
              <w:rPr>
                <w:rFonts w:asciiTheme="minorBidi" w:hAnsiTheme="minorBidi"/>
                <w:b/>
                <w:bCs/>
                <w:sz w:val="22"/>
              </w:rPr>
              <w:t xml:space="preserve">     </w:t>
            </w:r>
            <w:r w:rsidR="00F66285" w:rsidRPr="002C0A9F">
              <w:rPr>
                <w:rFonts w:asciiTheme="minorBidi" w:hAnsiTheme="minorBidi"/>
                <w:b/>
                <w:bCs/>
                <w:sz w:val="22"/>
              </w:rPr>
              <w:t xml:space="preserve">On </w:t>
            </w:r>
            <w:r w:rsidR="00361F72" w:rsidRPr="002C0A9F">
              <w:rPr>
                <w:rFonts w:asciiTheme="minorBidi" w:hAnsiTheme="minorBidi"/>
                <w:b/>
                <w:bCs/>
              </w:rPr>
              <w:t xml:space="preserve">Necessary </w:t>
            </w:r>
            <w:r>
              <w:rPr>
                <w:rFonts w:asciiTheme="minorBidi" w:hAnsiTheme="minorBidi"/>
                <w:b/>
                <w:bCs/>
              </w:rPr>
              <w:t xml:space="preserve"> </w:t>
            </w:r>
          </w:p>
          <w:p w14:paraId="32E8FEF8" w14:textId="77777777" w:rsidR="002C0A9F" w:rsidRDefault="002C0A9F" w:rsidP="00361F72">
            <w:pPr>
              <w:pStyle w:val="ListParagraph"/>
              <w:ind w:left="360"/>
              <w:rPr>
                <w:rFonts w:asciiTheme="minorBidi" w:hAnsiTheme="minorBidi"/>
                <w:b/>
                <w:bCs/>
                <w:sz w:val="22"/>
              </w:rPr>
            </w:pPr>
            <w:r>
              <w:rPr>
                <w:rFonts w:asciiTheme="minorBidi" w:hAnsiTheme="minorBidi"/>
                <w:b/>
                <w:bCs/>
                <w:sz w:val="22"/>
              </w:rPr>
              <w:t xml:space="preserve">     </w:t>
            </w:r>
            <w:r w:rsidR="00361F72" w:rsidRPr="002C0A9F">
              <w:rPr>
                <w:rFonts w:asciiTheme="minorBidi" w:hAnsiTheme="minorBidi"/>
                <w:b/>
                <w:bCs/>
              </w:rPr>
              <w:t xml:space="preserve">Types </w:t>
            </w:r>
            <w:r w:rsidR="00361F72" w:rsidRPr="002C0A9F">
              <w:rPr>
                <w:rFonts w:asciiTheme="minorBidi" w:hAnsiTheme="minorBidi"/>
                <w:b/>
                <w:bCs/>
                <w:sz w:val="22"/>
              </w:rPr>
              <w:t xml:space="preserve">of Joints </w:t>
            </w:r>
          </w:p>
          <w:p w14:paraId="1873D480" w14:textId="77777777" w:rsidR="002C0A9F" w:rsidRDefault="002C0A9F" w:rsidP="002C0A9F">
            <w:pPr>
              <w:pStyle w:val="ListParagraph"/>
              <w:ind w:left="360"/>
              <w:rPr>
                <w:rFonts w:asciiTheme="minorBidi" w:hAnsiTheme="minorBidi"/>
                <w:b/>
                <w:bCs/>
              </w:rPr>
            </w:pPr>
            <w:r>
              <w:rPr>
                <w:rFonts w:asciiTheme="minorBidi" w:hAnsiTheme="minorBidi"/>
                <w:b/>
                <w:bCs/>
              </w:rPr>
              <w:t xml:space="preserve">     </w:t>
            </w:r>
            <w:r w:rsidR="00361F72" w:rsidRPr="002C0A9F">
              <w:rPr>
                <w:rFonts w:asciiTheme="minorBidi" w:hAnsiTheme="minorBidi"/>
                <w:b/>
                <w:bCs/>
                <w:sz w:val="22"/>
              </w:rPr>
              <w:t>from Mild</w:t>
            </w:r>
            <w:r>
              <w:rPr>
                <w:rFonts w:asciiTheme="minorBidi" w:hAnsiTheme="minorBidi"/>
                <w:b/>
                <w:bCs/>
                <w:sz w:val="22"/>
              </w:rPr>
              <w:t xml:space="preserve"> </w:t>
            </w:r>
            <w:r w:rsidR="00361F72" w:rsidRPr="002C0A9F">
              <w:rPr>
                <w:rFonts w:asciiTheme="minorBidi" w:hAnsiTheme="minorBidi"/>
                <w:b/>
                <w:bCs/>
              </w:rPr>
              <w:t xml:space="preserve">Steel </w:t>
            </w:r>
          </w:p>
          <w:p w14:paraId="3D9D22FA" w14:textId="4BA33A7A" w:rsidR="00F66285" w:rsidRPr="002C0A9F" w:rsidRDefault="002C0A9F" w:rsidP="002C0A9F">
            <w:pPr>
              <w:pStyle w:val="ListParagraph"/>
              <w:ind w:left="360"/>
              <w:rPr>
                <w:rFonts w:asciiTheme="minorBidi" w:hAnsiTheme="minorBidi"/>
                <w:b/>
                <w:bCs/>
                <w:sz w:val="22"/>
              </w:rPr>
            </w:pPr>
            <w:r>
              <w:rPr>
                <w:rFonts w:asciiTheme="minorBidi" w:hAnsiTheme="minorBidi"/>
                <w:b/>
                <w:bCs/>
                <w:sz w:val="22"/>
              </w:rPr>
              <w:t xml:space="preserve">     </w:t>
            </w:r>
            <w:r w:rsidR="00361F72" w:rsidRPr="002C0A9F">
              <w:rPr>
                <w:rFonts w:asciiTheme="minorBidi" w:hAnsiTheme="minorBidi"/>
                <w:b/>
                <w:bCs/>
              </w:rPr>
              <w:t>Plate</w:t>
            </w:r>
          </w:p>
          <w:p w14:paraId="50539BD3" w14:textId="77777777" w:rsidR="00F66285" w:rsidRPr="002C0A9F" w:rsidRDefault="00F66285" w:rsidP="00F66285">
            <w:pPr>
              <w:rPr>
                <w:rFonts w:asciiTheme="minorBidi" w:hAnsiTheme="minorBidi"/>
                <w:sz w:val="22"/>
              </w:rPr>
            </w:pPr>
          </w:p>
          <w:p w14:paraId="25DADC77" w14:textId="20CB007A" w:rsidR="00F66285" w:rsidRPr="002C0A9F" w:rsidRDefault="00F66285" w:rsidP="00F66285">
            <w:pPr>
              <w:rPr>
                <w:rFonts w:asciiTheme="minorBidi" w:hAnsiTheme="minorBidi"/>
                <w:sz w:val="22"/>
              </w:rPr>
            </w:pPr>
          </w:p>
        </w:tc>
        <w:tc>
          <w:tcPr>
            <w:tcW w:w="6385" w:type="dxa"/>
          </w:tcPr>
          <w:p w14:paraId="584891ED" w14:textId="4BEBE105" w:rsidR="00F66285" w:rsidRPr="002C0A9F" w:rsidRDefault="00F66285" w:rsidP="00C73F03">
            <w:pPr>
              <w:numPr>
                <w:ilvl w:val="0"/>
                <w:numId w:val="13"/>
              </w:numPr>
              <w:contextualSpacing/>
              <w:rPr>
                <w:rFonts w:asciiTheme="minorBidi" w:hAnsiTheme="minorBidi"/>
                <w:sz w:val="22"/>
              </w:rPr>
            </w:pPr>
            <w:r w:rsidRPr="002C0A9F">
              <w:rPr>
                <w:rFonts w:asciiTheme="minorBidi" w:hAnsiTheme="minorBidi"/>
                <w:sz w:val="22"/>
              </w:rPr>
              <w:t>Adjust welding parameters (current, voltage, wire feed speed etc.) as per welding procedure specifications/job requirements to produce acceptable weld</w:t>
            </w:r>
          </w:p>
          <w:p w14:paraId="40322159" w14:textId="332465F1" w:rsidR="00F66285" w:rsidRPr="002C0A9F" w:rsidRDefault="00F66285" w:rsidP="00C73F03">
            <w:pPr>
              <w:numPr>
                <w:ilvl w:val="0"/>
                <w:numId w:val="13"/>
              </w:numPr>
              <w:contextualSpacing/>
              <w:rPr>
                <w:rFonts w:asciiTheme="minorBidi" w:hAnsiTheme="minorBidi"/>
                <w:sz w:val="22"/>
              </w:rPr>
            </w:pPr>
            <w:r w:rsidRPr="002C0A9F">
              <w:rPr>
                <w:rFonts w:asciiTheme="minorBidi" w:hAnsiTheme="minorBidi"/>
                <w:sz w:val="22"/>
              </w:rPr>
              <w:t>Carry out welding in Vertical (3F) and Overhead (4F) positions following standard procedures</w:t>
            </w:r>
          </w:p>
          <w:p w14:paraId="5E361A4A" w14:textId="77777777" w:rsidR="00F66285" w:rsidRPr="002C0A9F" w:rsidRDefault="00F66285" w:rsidP="00C73F03">
            <w:pPr>
              <w:numPr>
                <w:ilvl w:val="0"/>
                <w:numId w:val="13"/>
              </w:numPr>
              <w:contextualSpacing/>
              <w:rPr>
                <w:rFonts w:asciiTheme="minorBidi" w:hAnsiTheme="minorBidi"/>
                <w:sz w:val="22"/>
              </w:rPr>
            </w:pPr>
            <w:r w:rsidRPr="002C0A9F">
              <w:rPr>
                <w:rFonts w:asciiTheme="minorBidi" w:hAnsiTheme="minorBidi"/>
                <w:sz w:val="22"/>
              </w:rPr>
              <w:t>Follow applicable manufacturing codes and standards for acceptance criteria of visual welding defect</w:t>
            </w:r>
          </w:p>
        </w:tc>
      </w:tr>
      <w:tr w:rsidR="00F66285" w:rsidRPr="002C0A9F" w14:paraId="7DE9CC2E" w14:textId="77777777" w:rsidTr="002C0A9F">
        <w:tc>
          <w:tcPr>
            <w:tcW w:w="2965" w:type="dxa"/>
          </w:tcPr>
          <w:p w14:paraId="05E03009" w14:textId="77777777" w:rsidR="00946ADA" w:rsidRDefault="00F66285" w:rsidP="00C73F03">
            <w:pPr>
              <w:pStyle w:val="ListParagraph"/>
              <w:numPr>
                <w:ilvl w:val="0"/>
                <w:numId w:val="35"/>
              </w:numPr>
              <w:rPr>
                <w:rFonts w:asciiTheme="minorBidi" w:hAnsiTheme="minorBidi"/>
                <w:b/>
                <w:bCs/>
                <w:sz w:val="22"/>
              </w:rPr>
            </w:pPr>
            <w:r w:rsidRPr="002C0A9F">
              <w:rPr>
                <w:rFonts w:asciiTheme="minorBidi" w:hAnsiTheme="minorBidi"/>
                <w:b/>
                <w:bCs/>
                <w:sz w:val="22"/>
              </w:rPr>
              <w:t xml:space="preserve">Make Groove </w:t>
            </w:r>
          </w:p>
          <w:p w14:paraId="0E78E787" w14:textId="766D3273" w:rsidR="00324E9B" w:rsidRPr="002C0A9F" w:rsidRDefault="00F66285" w:rsidP="00946ADA">
            <w:pPr>
              <w:pStyle w:val="ListParagraph"/>
              <w:ind w:left="360"/>
              <w:jc w:val="center"/>
              <w:rPr>
                <w:rFonts w:asciiTheme="minorBidi" w:hAnsiTheme="minorBidi"/>
                <w:b/>
                <w:bCs/>
                <w:sz w:val="22"/>
              </w:rPr>
            </w:pPr>
            <w:r w:rsidRPr="002C0A9F">
              <w:rPr>
                <w:rFonts w:asciiTheme="minorBidi" w:hAnsiTheme="minorBidi"/>
                <w:b/>
                <w:bCs/>
                <w:sz w:val="22"/>
              </w:rPr>
              <w:t>Welds</w:t>
            </w:r>
          </w:p>
          <w:p w14:paraId="0E1768B6" w14:textId="5A9E9408" w:rsidR="00361F72" w:rsidRPr="002C0A9F" w:rsidRDefault="001B593F" w:rsidP="00946ADA">
            <w:pPr>
              <w:pStyle w:val="ListParagraph"/>
              <w:ind w:left="360"/>
              <w:jc w:val="center"/>
              <w:rPr>
                <w:rFonts w:asciiTheme="minorBidi" w:hAnsiTheme="minorBidi"/>
                <w:b/>
                <w:bCs/>
                <w:sz w:val="22"/>
              </w:rPr>
            </w:pPr>
            <w:r w:rsidRPr="002C0A9F">
              <w:rPr>
                <w:rFonts w:asciiTheme="minorBidi" w:hAnsiTheme="minorBidi"/>
                <w:b/>
                <w:bCs/>
                <w:sz w:val="22"/>
              </w:rPr>
              <w:t>on</w:t>
            </w:r>
            <w:r w:rsidR="00F66285" w:rsidRPr="002C0A9F">
              <w:rPr>
                <w:rFonts w:asciiTheme="minorBidi" w:hAnsiTheme="minorBidi"/>
                <w:b/>
                <w:bCs/>
                <w:sz w:val="22"/>
              </w:rPr>
              <w:t xml:space="preserve"> </w:t>
            </w:r>
            <w:r w:rsidR="00361F72" w:rsidRPr="002C0A9F">
              <w:rPr>
                <w:rFonts w:asciiTheme="minorBidi" w:hAnsiTheme="minorBidi"/>
                <w:b/>
                <w:bCs/>
                <w:sz w:val="22"/>
              </w:rPr>
              <w:t>Necessary Types</w:t>
            </w:r>
          </w:p>
          <w:p w14:paraId="3318B980" w14:textId="2C788E0D" w:rsidR="00361F72" w:rsidRPr="002C0A9F" w:rsidRDefault="00361F72" w:rsidP="00946ADA">
            <w:pPr>
              <w:pStyle w:val="ListParagraph"/>
              <w:ind w:left="360"/>
              <w:jc w:val="center"/>
              <w:rPr>
                <w:rFonts w:asciiTheme="minorBidi" w:hAnsiTheme="minorBidi"/>
                <w:b/>
                <w:bCs/>
                <w:sz w:val="22"/>
              </w:rPr>
            </w:pPr>
            <w:r w:rsidRPr="002C0A9F">
              <w:rPr>
                <w:rFonts w:asciiTheme="minorBidi" w:hAnsiTheme="minorBidi"/>
                <w:b/>
                <w:bCs/>
                <w:sz w:val="22"/>
              </w:rPr>
              <w:t>of Joints from Mild</w:t>
            </w:r>
          </w:p>
          <w:p w14:paraId="0CAB8A5E" w14:textId="27EE43C5" w:rsidR="00F66285" w:rsidRPr="002C0A9F" w:rsidRDefault="00361F72" w:rsidP="00946ADA">
            <w:pPr>
              <w:pStyle w:val="ListParagraph"/>
              <w:ind w:left="360"/>
              <w:jc w:val="center"/>
              <w:rPr>
                <w:rFonts w:asciiTheme="minorBidi" w:hAnsiTheme="minorBidi"/>
                <w:b/>
                <w:bCs/>
                <w:sz w:val="22"/>
              </w:rPr>
            </w:pPr>
            <w:r w:rsidRPr="002C0A9F">
              <w:rPr>
                <w:rFonts w:asciiTheme="minorBidi" w:hAnsiTheme="minorBidi"/>
                <w:b/>
                <w:bCs/>
                <w:sz w:val="22"/>
              </w:rPr>
              <w:t>Steel Plate</w:t>
            </w:r>
          </w:p>
          <w:p w14:paraId="2BE7E2A2" w14:textId="77777777" w:rsidR="00F66285" w:rsidRPr="002C0A9F" w:rsidRDefault="00F66285" w:rsidP="00F66285">
            <w:pPr>
              <w:rPr>
                <w:rFonts w:asciiTheme="minorBidi" w:hAnsiTheme="minorBidi"/>
                <w:sz w:val="22"/>
              </w:rPr>
            </w:pPr>
          </w:p>
          <w:p w14:paraId="79EE3A50" w14:textId="77777777" w:rsidR="00F66285" w:rsidRPr="002C0A9F" w:rsidRDefault="00F66285" w:rsidP="00F66285">
            <w:pPr>
              <w:rPr>
                <w:rFonts w:asciiTheme="minorBidi" w:hAnsiTheme="minorBidi"/>
                <w:sz w:val="22"/>
              </w:rPr>
            </w:pPr>
          </w:p>
        </w:tc>
        <w:tc>
          <w:tcPr>
            <w:tcW w:w="6385" w:type="dxa"/>
          </w:tcPr>
          <w:p w14:paraId="43400A9F" w14:textId="77777777" w:rsidR="00F66285" w:rsidRPr="002C0A9F" w:rsidRDefault="00F66285" w:rsidP="00C73F03">
            <w:pPr>
              <w:numPr>
                <w:ilvl w:val="0"/>
                <w:numId w:val="14"/>
              </w:numPr>
              <w:contextualSpacing/>
              <w:rPr>
                <w:rFonts w:asciiTheme="minorBidi" w:hAnsiTheme="minorBidi"/>
                <w:sz w:val="22"/>
              </w:rPr>
            </w:pPr>
            <w:r w:rsidRPr="002C0A9F">
              <w:rPr>
                <w:rFonts w:asciiTheme="minorBidi" w:hAnsiTheme="minorBidi"/>
                <w:sz w:val="22"/>
              </w:rPr>
              <w:t>Adjust welding parameters (current, voltage, wire feed speed etc.) as per welding procedure specifications/job requirements to produce acceptable weld</w:t>
            </w:r>
          </w:p>
          <w:p w14:paraId="0AE43D79" w14:textId="77777777" w:rsidR="00F66285" w:rsidRPr="002C0A9F" w:rsidRDefault="00F66285" w:rsidP="00C73F03">
            <w:pPr>
              <w:numPr>
                <w:ilvl w:val="0"/>
                <w:numId w:val="14"/>
              </w:numPr>
              <w:contextualSpacing/>
              <w:rPr>
                <w:rFonts w:asciiTheme="minorBidi" w:hAnsiTheme="minorBidi"/>
                <w:sz w:val="22"/>
              </w:rPr>
            </w:pPr>
            <w:r w:rsidRPr="002C0A9F">
              <w:rPr>
                <w:rFonts w:asciiTheme="minorBidi" w:hAnsiTheme="minorBidi"/>
                <w:sz w:val="22"/>
              </w:rPr>
              <w:t xml:space="preserve"> Maintain gap between electrode and base metal </w:t>
            </w:r>
            <w:proofErr w:type="spellStart"/>
            <w:r w:rsidRPr="002C0A9F">
              <w:rPr>
                <w:rFonts w:asciiTheme="minorBidi" w:hAnsiTheme="minorBidi"/>
                <w:sz w:val="22"/>
              </w:rPr>
              <w:t>asper</w:t>
            </w:r>
            <w:proofErr w:type="spellEnd"/>
            <w:r w:rsidRPr="002C0A9F">
              <w:rPr>
                <w:rFonts w:asciiTheme="minorBidi" w:hAnsiTheme="minorBidi"/>
                <w:sz w:val="22"/>
              </w:rPr>
              <w:t xml:space="preserve"> standard practices</w:t>
            </w:r>
          </w:p>
          <w:p w14:paraId="7116F7E9" w14:textId="77777777" w:rsidR="00F66285" w:rsidRPr="002C0A9F" w:rsidRDefault="00F66285" w:rsidP="00C73F03">
            <w:pPr>
              <w:numPr>
                <w:ilvl w:val="0"/>
                <w:numId w:val="14"/>
              </w:numPr>
              <w:contextualSpacing/>
              <w:rPr>
                <w:rFonts w:asciiTheme="minorBidi" w:hAnsiTheme="minorBidi"/>
                <w:sz w:val="22"/>
              </w:rPr>
            </w:pPr>
            <w:r w:rsidRPr="002C0A9F">
              <w:rPr>
                <w:rFonts w:asciiTheme="minorBidi" w:hAnsiTheme="minorBidi"/>
                <w:sz w:val="22"/>
              </w:rPr>
              <w:t xml:space="preserve"> Carry out welding in Vertical (3G) and Overhead (4G) positions following standard procedures</w:t>
            </w:r>
          </w:p>
          <w:p w14:paraId="1931A540" w14:textId="03F8594B" w:rsidR="00F66285" w:rsidRPr="002C0A9F" w:rsidRDefault="00502A98" w:rsidP="00C73F03">
            <w:pPr>
              <w:numPr>
                <w:ilvl w:val="0"/>
                <w:numId w:val="14"/>
              </w:numPr>
              <w:contextualSpacing/>
              <w:rPr>
                <w:rFonts w:asciiTheme="minorBidi" w:hAnsiTheme="minorBidi"/>
                <w:sz w:val="22"/>
              </w:rPr>
            </w:pPr>
            <w:r w:rsidRPr="002C0A9F">
              <w:rPr>
                <w:rFonts w:asciiTheme="minorBidi" w:hAnsiTheme="minorBidi"/>
                <w:sz w:val="22"/>
              </w:rPr>
              <w:t xml:space="preserve">Perform </w:t>
            </w:r>
            <w:r w:rsidR="00F66285" w:rsidRPr="002C0A9F">
              <w:rPr>
                <w:rFonts w:asciiTheme="minorBidi" w:hAnsiTheme="minorBidi"/>
                <w:sz w:val="22"/>
              </w:rPr>
              <w:t>root pass as per welding procedure specifications</w:t>
            </w:r>
            <w:r w:rsidR="00285BD7" w:rsidRPr="002C0A9F">
              <w:rPr>
                <w:rFonts w:asciiTheme="minorBidi" w:hAnsiTheme="minorBidi"/>
                <w:sz w:val="22"/>
              </w:rPr>
              <w:t xml:space="preserve"> </w:t>
            </w:r>
            <w:r w:rsidR="00F66285" w:rsidRPr="002C0A9F">
              <w:rPr>
                <w:rFonts w:asciiTheme="minorBidi" w:hAnsiTheme="minorBidi"/>
                <w:sz w:val="22"/>
              </w:rPr>
              <w:t>/</w:t>
            </w:r>
            <w:r w:rsidR="00285BD7" w:rsidRPr="002C0A9F">
              <w:rPr>
                <w:rFonts w:asciiTheme="minorBidi" w:hAnsiTheme="minorBidi"/>
                <w:sz w:val="22"/>
              </w:rPr>
              <w:t xml:space="preserve"> </w:t>
            </w:r>
            <w:r w:rsidR="00F66285" w:rsidRPr="002C0A9F">
              <w:rPr>
                <w:rFonts w:asciiTheme="minorBidi" w:hAnsiTheme="minorBidi"/>
                <w:sz w:val="22"/>
              </w:rPr>
              <w:t>job requirements</w:t>
            </w:r>
          </w:p>
          <w:p w14:paraId="209D489E" w14:textId="329033E2" w:rsidR="00F66285" w:rsidRPr="002C0A9F" w:rsidRDefault="00E26B1D" w:rsidP="00C73F03">
            <w:pPr>
              <w:numPr>
                <w:ilvl w:val="0"/>
                <w:numId w:val="14"/>
              </w:numPr>
              <w:contextualSpacing/>
              <w:rPr>
                <w:rFonts w:asciiTheme="minorBidi" w:hAnsiTheme="minorBidi"/>
                <w:sz w:val="22"/>
              </w:rPr>
            </w:pPr>
            <w:r w:rsidRPr="002C0A9F">
              <w:rPr>
                <w:rFonts w:asciiTheme="minorBidi" w:hAnsiTheme="minorBidi"/>
                <w:sz w:val="22"/>
              </w:rPr>
              <w:t xml:space="preserve">Perform </w:t>
            </w:r>
            <w:r w:rsidR="00F66285" w:rsidRPr="002C0A9F">
              <w:rPr>
                <w:rFonts w:asciiTheme="minorBidi" w:hAnsiTheme="minorBidi"/>
                <w:sz w:val="22"/>
              </w:rPr>
              <w:t>filling passes as per welding procedure</w:t>
            </w:r>
            <w:r w:rsidRPr="002C0A9F">
              <w:rPr>
                <w:rFonts w:asciiTheme="minorBidi" w:hAnsiTheme="minorBidi"/>
                <w:sz w:val="22"/>
              </w:rPr>
              <w:t xml:space="preserve"> </w:t>
            </w:r>
            <w:r w:rsidR="00F66285" w:rsidRPr="002C0A9F">
              <w:rPr>
                <w:rFonts w:asciiTheme="minorBidi" w:hAnsiTheme="minorBidi"/>
                <w:sz w:val="22"/>
              </w:rPr>
              <w:t>specifications</w:t>
            </w:r>
            <w:r w:rsidR="00285BD7" w:rsidRPr="002C0A9F">
              <w:rPr>
                <w:rFonts w:asciiTheme="minorBidi" w:hAnsiTheme="minorBidi"/>
                <w:sz w:val="22"/>
              </w:rPr>
              <w:t xml:space="preserve"> </w:t>
            </w:r>
            <w:r w:rsidR="00F66285" w:rsidRPr="002C0A9F">
              <w:rPr>
                <w:rFonts w:asciiTheme="minorBidi" w:hAnsiTheme="minorBidi"/>
                <w:sz w:val="22"/>
              </w:rPr>
              <w:t>/</w:t>
            </w:r>
            <w:r w:rsidR="00285BD7" w:rsidRPr="002C0A9F">
              <w:rPr>
                <w:rFonts w:asciiTheme="minorBidi" w:hAnsiTheme="minorBidi"/>
                <w:sz w:val="22"/>
              </w:rPr>
              <w:t xml:space="preserve"> </w:t>
            </w:r>
            <w:r w:rsidR="00F66285" w:rsidRPr="002C0A9F">
              <w:rPr>
                <w:rFonts w:asciiTheme="minorBidi" w:hAnsiTheme="minorBidi"/>
                <w:sz w:val="22"/>
              </w:rPr>
              <w:t>job requirements</w:t>
            </w:r>
          </w:p>
          <w:p w14:paraId="4F75E91B" w14:textId="50830EAC" w:rsidR="00F66285" w:rsidRPr="002C0A9F" w:rsidRDefault="00E26B1D" w:rsidP="00C7337E">
            <w:pPr>
              <w:numPr>
                <w:ilvl w:val="0"/>
                <w:numId w:val="14"/>
              </w:numPr>
              <w:contextualSpacing/>
              <w:rPr>
                <w:rFonts w:asciiTheme="minorBidi" w:hAnsiTheme="minorBidi"/>
                <w:sz w:val="22"/>
              </w:rPr>
            </w:pPr>
            <w:r w:rsidRPr="002C0A9F">
              <w:rPr>
                <w:rFonts w:asciiTheme="minorBidi" w:hAnsiTheme="minorBidi"/>
                <w:sz w:val="22"/>
              </w:rPr>
              <w:t xml:space="preserve">Perform </w:t>
            </w:r>
            <w:r w:rsidR="00F66285" w:rsidRPr="002C0A9F">
              <w:rPr>
                <w:rFonts w:asciiTheme="minorBidi" w:hAnsiTheme="minorBidi"/>
                <w:sz w:val="22"/>
              </w:rPr>
              <w:t>capping pass as per welding procedure</w:t>
            </w:r>
            <w:r w:rsidR="00285BD7" w:rsidRPr="002C0A9F">
              <w:rPr>
                <w:rFonts w:asciiTheme="minorBidi" w:hAnsiTheme="minorBidi"/>
                <w:sz w:val="22"/>
              </w:rPr>
              <w:t xml:space="preserve"> S</w:t>
            </w:r>
            <w:r w:rsidR="00F66285" w:rsidRPr="002C0A9F">
              <w:rPr>
                <w:rFonts w:asciiTheme="minorBidi" w:hAnsiTheme="minorBidi"/>
                <w:sz w:val="22"/>
              </w:rPr>
              <w:t>pecifications</w:t>
            </w:r>
            <w:r w:rsidR="00285BD7" w:rsidRPr="002C0A9F">
              <w:rPr>
                <w:rFonts w:asciiTheme="minorBidi" w:hAnsiTheme="minorBidi"/>
                <w:sz w:val="22"/>
              </w:rPr>
              <w:t xml:space="preserve"> </w:t>
            </w:r>
            <w:r w:rsidR="00F66285" w:rsidRPr="002C0A9F">
              <w:rPr>
                <w:rFonts w:asciiTheme="minorBidi" w:hAnsiTheme="minorBidi"/>
                <w:sz w:val="22"/>
              </w:rPr>
              <w:t>/</w:t>
            </w:r>
            <w:r w:rsidR="00285BD7" w:rsidRPr="002C0A9F">
              <w:rPr>
                <w:rFonts w:asciiTheme="minorBidi" w:hAnsiTheme="minorBidi"/>
                <w:sz w:val="22"/>
              </w:rPr>
              <w:t xml:space="preserve"> </w:t>
            </w:r>
            <w:r w:rsidR="00F66285" w:rsidRPr="002C0A9F">
              <w:rPr>
                <w:rFonts w:asciiTheme="minorBidi" w:hAnsiTheme="minorBidi"/>
                <w:sz w:val="22"/>
              </w:rPr>
              <w:t>job requirements</w:t>
            </w:r>
          </w:p>
          <w:p w14:paraId="1CDB6E50" w14:textId="77777777" w:rsidR="00F66285" w:rsidRPr="002C0A9F" w:rsidRDefault="00F66285" w:rsidP="00C73F03">
            <w:pPr>
              <w:numPr>
                <w:ilvl w:val="0"/>
                <w:numId w:val="14"/>
              </w:numPr>
              <w:contextualSpacing/>
              <w:rPr>
                <w:rFonts w:asciiTheme="minorBidi" w:hAnsiTheme="minorBidi"/>
                <w:sz w:val="22"/>
              </w:rPr>
            </w:pPr>
            <w:r w:rsidRPr="002C0A9F">
              <w:rPr>
                <w:rFonts w:asciiTheme="minorBidi" w:hAnsiTheme="minorBidi"/>
                <w:sz w:val="22"/>
              </w:rPr>
              <w:t>Check root, filling and capping passes for any visual discontinuities as per acceptance standards</w:t>
            </w:r>
          </w:p>
          <w:p w14:paraId="3C0A9B04" w14:textId="4BCF909D" w:rsidR="00285BD7" w:rsidRPr="002C0A9F" w:rsidRDefault="0074741F" w:rsidP="00C73F03">
            <w:pPr>
              <w:numPr>
                <w:ilvl w:val="0"/>
                <w:numId w:val="14"/>
              </w:numPr>
              <w:contextualSpacing/>
              <w:rPr>
                <w:rFonts w:asciiTheme="minorBidi" w:hAnsiTheme="minorBidi"/>
                <w:sz w:val="22"/>
              </w:rPr>
            </w:pPr>
            <w:r w:rsidRPr="002C0A9F">
              <w:rPr>
                <w:rFonts w:ascii="Arial" w:hAnsi="Arial" w:cs="Arial"/>
                <w:color w:val="000000"/>
                <w:sz w:val="22"/>
              </w:rPr>
              <w:t>Follow applicable manufacturing codes and standards for acceptance criteria of visual welding defects</w:t>
            </w:r>
          </w:p>
        </w:tc>
      </w:tr>
      <w:tr w:rsidR="00F66285" w:rsidRPr="002C0A9F" w14:paraId="01203B38" w14:textId="77777777" w:rsidTr="002C0A9F">
        <w:trPr>
          <w:trHeight w:val="863"/>
        </w:trPr>
        <w:tc>
          <w:tcPr>
            <w:tcW w:w="2965" w:type="dxa"/>
          </w:tcPr>
          <w:p w14:paraId="06A1E831" w14:textId="77777777" w:rsidR="00324E9B" w:rsidRPr="002C0A9F" w:rsidRDefault="00324E9B" w:rsidP="00C73F03">
            <w:pPr>
              <w:pStyle w:val="ListParagraph"/>
              <w:numPr>
                <w:ilvl w:val="0"/>
                <w:numId w:val="35"/>
              </w:numPr>
              <w:rPr>
                <w:rFonts w:asciiTheme="minorBidi" w:hAnsiTheme="minorBidi"/>
                <w:b/>
                <w:bCs/>
                <w:sz w:val="22"/>
              </w:rPr>
            </w:pPr>
            <w:r w:rsidRPr="002C0A9F">
              <w:rPr>
                <w:rFonts w:asciiTheme="minorBidi" w:hAnsiTheme="minorBidi"/>
                <w:b/>
                <w:bCs/>
                <w:sz w:val="22"/>
              </w:rPr>
              <w:lastRenderedPageBreak/>
              <w:t xml:space="preserve">Perform Post </w:t>
            </w:r>
          </w:p>
          <w:p w14:paraId="1013127B" w14:textId="7AAA9522" w:rsidR="00F66285" w:rsidRPr="002C0A9F" w:rsidRDefault="00324E9B" w:rsidP="00946ADA">
            <w:pPr>
              <w:pStyle w:val="ListParagraph"/>
              <w:ind w:left="360"/>
              <w:jc w:val="center"/>
              <w:rPr>
                <w:rFonts w:asciiTheme="minorBidi" w:hAnsiTheme="minorBidi"/>
                <w:b/>
                <w:bCs/>
                <w:sz w:val="22"/>
              </w:rPr>
            </w:pPr>
            <w:r w:rsidRPr="002C0A9F">
              <w:rPr>
                <w:rFonts w:asciiTheme="minorBidi" w:hAnsiTheme="minorBidi"/>
                <w:b/>
                <w:bCs/>
                <w:sz w:val="22"/>
              </w:rPr>
              <w:t>Welding Procedures</w:t>
            </w:r>
          </w:p>
        </w:tc>
        <w:tc>
          <w:tcPr>
            <w:tcW w:w="6385" w:type="dxa"/>
          </w:tcPr>
          <w:p w14:paraId="46B8B992" w14:textId="28F77D5A" w:rsidR="00F66285" w:rsidRPr="002C0A9F" w:rsidRDefault="00F66285" w:rsidP="00C73F03">
            <w:pPr>
              <w:numPr>
                <w:ilvl w:val="0"/>
                <w:numId w:val="15"/>
              </w:numPr>
              <w:contextualSpacing/>
              <w:rPr>
                <w:rFonts w:asciiTheme="minorBidi" w:hAnsiTheme="minorBidi"/>
                <w:sz w:val="22"/>
              </w:rPr>
            </w:pPr>
            <w:r w:rsidRPr="002C0A9F">
              <w:rPr>
                <w:rFonts w:asciiTheme="minorBidi" w:hAnsiTheme="minorBidi"/>
                <w:sz w:val="22"/>
              </w:rPr>
              <w:t>Carry out finishing work of welds following standard procedure</w:t>
            </w:r>
          </w:p>
          <w:p w14:paraId="37B3FB6B" w14:textId="77777777" w:rsidR="00F66285" w:rsidRPr="002C0A9F" w:rsidRDefault="00F66285" w:rsidP="00C73F03">
            <w:pPr>
              <w:numPr>
                <w:ilvl w:val="0"/>
                <w:numId w:val="15"/>
              </w:numPr>
              <w:contextualSpacing/>
              <w:rPr>
                <w:rFonts w:asciiTheme="minorBidi" w:hAnsiTheme="minorBidi"/>
                <w:sz w:val="22"/>
              </w:rPr>
            </w:pPr>
            <w:r w:rsidRPr="002C0A9F">
              <w:rPr>
                <w:rFonts w:asciiTheme="minorBidi" w:hAnsiTheme="minorBidi"/>
                <w:sz w:val="22"/>
              </w:rPr>
              <w:t xml:space="preserve"> Inspect weld visually and mark any visual defects, as required</w:t>
            </w:r>
          </w:p>
          <w:p w14:paraId="0EC1087F" w14:textId="77777777" w:rsidR="00F66285" w:rsidRPr="002C0A9F" w:rsidRDefault="00F66285" w:rsidP="00C73F03">
            <w:pPr>
              <w:numPr>
                <w:ilvl w:val="0"/>
                <w:numId w:val="15"/>
              </w:numPr>
              <w:contextualSpacing/>
              <w:rPr>
                <w:rFonts w:asciiTheme="minorBidi" w:hAnsiTheme="minorBidi"/>
                <w:sz w:val="22"/>
              </w:rPr>
            </w:pPr>
            <w:r w:rsidRPr="002C0A9F">
              <w:rPr>
                <w:rFonts w:asciiTheme="minorBidi" w:hAnsiTheme="minorBidi"/>
                <w:sz w:val="22"/>
              </w:rPr>
              <w:t xml:space="preserve"> Carry out repair work in accordance with approved procedures, as required</w:t>
            </w:r>
          </w:p>
          <w:p w14:paraId="1E6FB4B3" w14:textId="77777777" w:rsidR="00F66285" w:rsidRPr="002C0A9F" w:rsidRDefault="00F66285" w:rsidP="00C73F03">
            <w:pPr>
              <w:numPr>
                <w:ilvl w:val="0"/>
                <w:numId w:val="15"/>
              </w:numPr>
              <w:contextualSpacing/>
              <w:rPr>
                <w:rFonts w:asciiTheme="minorBidi" w:hAnsiTheme="minorBidi"/>
                <w:sz w:val="22"/>
              </w:rPr>
            </w:pPr>
            <w:r w:rsidRPr="002C0A9F">
              <w:rPr>
                <w:rFonts w:asciiTheme="minorBidi" w:hAnsiTheme="minorBidi"/>
                <w:sz w:val="22"/>
              </w:rPr>
              <w:t>Clean work area in accordance with workplace safety practices</w:t>
            </w:r>
          </w:p>
          <w:p w14:paraId="7BBF169E" w14:textId="77777777" w:rsidR="00F66285" w:rsidRPr="002C0A9F" w:rsidRDefault="00F66285" w:rsidP="00C73F03">
            <w:pPr>
              <w:numPr>
                <w:ilvl w:val="0"/>
                <w:numId w:val="15"/>
              </w:numPr>
              <w:contextualSpacing/>
              <w:rPr>
                <w:rFonts w:asciiTheme="minorBidi" w:hAnsiTheme="minorBidi"/>
                <w:sz w:val="22"/>
              </w:rPr>
            </w:pPr>
            <w:r w:rsidRPr="002C0A9F">
              <w:rPr>
                <w:rFonts w:asciiTheme="minorBidi" w:hAnsiTheme="minorBidi"/>
                <w:sz w:val="22"/>
              </w:rPr>
              <w:t xml:space="preserve"> Maintain and store tools/equipment/consumable materials in accordance with organization guideline</w:t>
            </w:r>
          </w:p>
          <w:p w14:paraId="3E73F239" w14:textId="50199026" w:rsidR="00B04178" w:rsidRPr="002C0A9F" w:rsidRDefault="00B04178" w:rsidP="00C73F03">
            <w:pPr>
              <w:numPr>
                <w:ilvl w:val="0"/>
                <w:numId w:val="15"/>
              </w:numPr>
              <w:contextualSpacing/>
              <w:rPr>
                <w:rFonts w:asciiTheme="minorBidi" w:hAnsiTheme="minorBidi"/>
                <w:sz w:val="22"/>
              </w:rPr>
            </w:pPr>
            <w:r w:rsidRPr="002C0A9F">
              <w:rPr>
                <w:rFonts w:ascii="Arial" w:hAnsi="Arial" w:cs="Arial"/>
                <w:color w:val="000000"/>
                <w:sz w:val="22"/>
              </w:rPr>
              <w:t xml:space="preserve">Apply 6 R’s as per Green </w:t>
            </w:r>
            <w:r w:rsidR="0074741F" w:rsidRPr="002C0A9F">
              <w:rPr>
                <w:rFonts w:ascii="Arial" w:hAnsi="Arial" w:cs="Arial"/>
                <w:color w:val="000000"/>
                <w:sz w:val="22"/>
              </w:rPr>
              <w:t>practices</w:t>
            </w:r>
          </w:p>
        </w:tc>
      </w:tr>
    </w:tbl>
    <w:p w14:paraId="4C8C83E6" w14:textId="77777777" w:rsidR="00F66285" w:rsidRPr="007C58F1" w:rsidRDefault="00F66285" w:rsidP="00F66285">
      <w:pPr>
        <w:rPr>
          <w:rFonts w:asciiTheme="minorBidi" w:hAnsiTheme="minorBidi"/>
        </w:rPr>
      </w:pPr>
    </w:p>
    <w:p w14:paraId="45ACDD01" w14:textId="77777777" w:rsidR="00F66285" w:rsidRPr="007C58F1" w:rsidRDefault="00F66285" w:rsidP="00F66285">
      <w:pPr>
        <w:rPr>
          <w:rFonts w:asciiTheme="minorBidi" w:hAnsiTheme="minorBidi"/>
          <w:b/>
        </w:rPr>
      </w:pPr>
      <w:r w:rsidRPr="007C58F1">
        <w:rPr>
          <w:rFonts w:asciiTheme="minorBidi" w:hAnsiTheme="minorBidi"/>
          <w:b/>
        </w:rPr>
        <w:t>Knowledge and Understanding</w:t>
      </w:r>
    </w:p>
    <w:p w14:paraId="13A75B7D" w14:textId="77777777" w:rsidR="00F66285" w:rsidRPr="007C58F1" w:rsidRDefault="00F66285" w:rsidP="00FB770B">
      <w:pPr>
        <w:spacing w:after="0" w:line="276"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166D8203" w14:textId="77777777" w:rsidR="00F66285" w:rsidRPr="007C58F1" w:rsidRDefault="00F66285" w:rsidP="00FB770B">
      <w:pPr>
        <w:spacing w:after="0" w:line="276"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02215807" w14:textId="77777777" w:rsidR="00F66285" w:rsidRPr="007C58F1" w:rsidRDefault="00F66285" w:rsidP="00FB770B">
      <w:pPr>
        <w:spacing w:after="0" w:line="276"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543ABB17" w14:textId="3FCBBA9F"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Understanding of technical drawings Electrical supply (AC and DC)</w:t>
      </w:r>
    </w:p>
    <w:p w14:paraId="6C284430" w14:textId="2B510022"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Polarity setting according to standard specifications</w:t>
      </w:r>
    </w:p>
    <w:p w14:paraId="5FCCC651" w14:textId="6AA2408D"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 xml:space="preserve">Specifications/Classification of electrode/s required for the job Welding procedure </w:t>
      </w:r>
    </w:p>
    <w:p w14:paraId="4DE10C62" w14:textId="2201225F"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specifications (WPS)</w:t>
      </w:r>
    </w:p>
    <w:p w14:paraId="4DA4E836" w14:textId="4F06B1A3"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Procedure of FCAW</w:t>
      </w:r>
    </w:p>
    <w:p w14:paraId="02A2269F" w14:textId="66BD8567" w:rsidR="00304BA5"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 xml:space="preserve">Method </w:t>
      </w:r>
      <w:r w:rsidR="009A5555">
        <w:rPr>
          <w:rFonts w:asciiTheme="minorBidi" w:hAnsiTheme="minorBidi"/>
        </w:rPr>
        <w:t>of Pre – heating of base metal,</w:t>
      </w:r>
      <w:r w:rsidR="0074741F">
        <w:rPr>
          <w:rFonts w:asciiTheme="minorBidi" w:hAnsiTheme="minorBidi"/>
        </w:rPr>
        <w:t xml:space="preserve"> </w:t>
      </w:r>
      <w:r w:rsidRPr="00FB770B">
        <w:rPr>
          <w:rFonts w:asciiTheme="minorBidi" w:hAnsiTheme="minorBidi"/>
        </w:rPr>
        <w:t xml:space="preserve">Electrical parameters like </w:t>
      </w:r>
    </w:p>
    <w:p w14:paraId="4A6D4CF0" w14:textId="2F02346E" w:rsidR="00F66285" w:rsidRPr="00FB770B" w:rsidRDefault="00F66285" w:rsidP="00304BA5">
      <w:pPr>
        <w:pStyle w:val="ListParagraph"/>
        <w:spacing w:after="0" w:line="276" w:lineRule="auto"/>
        <w:rPr>
          <w:rFonts w:asciiTheme="minorBidi" w:hAnsiTheme="minorBidi"/>
        </w:rPr>
      </w:pPr>
      <w:r w:rsidRPr="00FB770B">
        <w:rPr>
          <w:rFonts w:asciiTheme="minorBidi" w:hAnsiTheme="minorBidi"/>
        </w:rPr>
        <w:t>(</w:t>
      </w:r>
      <w:proofErr w:type="gramStart"/>
      <w:r w:rsidRPr="00FB770B">
        <w:rPr>
          <w:rFonts w:asciiTheme="minorBidi" w:hAnsiTheme="minorBidi"/>
        </w:rPr>
        <w:t>voltage</w:t>
      </w:r>
      <w:proofErr w:type="gramEnd"/>
      <w:r w:rsidRPr="00FB770B">
        <w:rPr>
          <w:rFonts w:asciiTheme="minorBidi" w:hAnsiTheme="minorBidi"/>
        </w:rPr>
        <w:t xml:space="preserve">, current etc.) </w:t>
      </w:r>
      <w:proofErr w:type="gramStart"/>
      <w:r w:rsidRPr="00FB770B">
        <w:rPr>
          <w:rFonts w:asciiTheme="minorBidi" w:hAnsiTheme="minorBidi"/>
        </w:rPr>
        <w:t>and</w:t>
      </w:r>
      <w:proofErr w:type="gramEnd"/>
      <w:r w:rsidRPr="00FB770B">
        <w:rPr>
          <w:rFonts w:asciiTheme="minorBidi" w:hAnsiTheme="minorBidi"/>
        </w:rPr>
        <w:t xml:space="preserve"> their effects on weld </w:t>
      </w:r>
    </w:p>
    <w:p w14:paraId="5E2D6D8D" w14:textId="01773C78"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Welding techniques as per WPS/instruction sheet</w:t>
      </w:r>
    </w:p>
    <w:p w14:paraId="0FD09650" w14:textId="2343195F" w:rsidR="00F66285" w:rsidRPr="00FB770B"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Visual welding defects</w:t>
      </w:r>
    </w:p>
    <w:p w14:paraId="5023379B" w14:textId="0BA5218E" w:rsidR="00F66285" w:rsidRDefault="00F66285" w:rsidP="00C73F03">
      <w:pPr>
        <w:pStyle w:val="ListParagraph"/>
        <w:numPr>
          <w:ilvl w:val="0"/>
          <w:numId w:val="36"/>
        </w:numPr>
        <w:spacing w:after="0" w:line="276" w:lineRule="auto"/>
        <w:rPr>
          <w:rFonts w:asciiTheme="minorBidi" w:hAnsiTheme="minorBidi"/>
        </w:rPr>
      </w:pPr>
      <w:r w:rsidRPr="00FB770B">
        <w:rPr>
          <w:rFonts w:asciiTheme="minorBidi" w:hAnsiTheme="minorBidi"/>
        </w:rPr>
        <w:t>Welding codes and standards</w:t>
      </w:r>
    </w:p>
    <w:p w14:paraId="7A598ED1" w14:textId="23B55000" w:rsidR="0074741F" w:rsidRPr="00FB770B" w:rsidRDefault="0074741F" w:rsidP="00C73F03">
      <w:pPr>
        <w:pStyle w:val="ListParagraph"/>
        <w:numPr>
          <w:ilvl w:val="0"/>
          <w:numId w:val="36"/>
        </w:numPr>
        <w:spacing w:after="0" w:line="276" w:lineRule="auto"/>
        <w:rPr>
          <w:rFonts w:asciiTheme="minorBidi" w:hAnsiTheme="minorBidi"/>
        </w:rPr>
      </w:pPr>
      <w:r>
        <w:rPr>
          <w:rFonts w:asciiTheme="minorBidi" w:hAnsiTheme="minorBidi"/>
        </w:rPr>
        <w:t>Understand 6 R and applications</w:t>
      </w:r>
    </w:p>
    <w:p w14:paraId="72190627" w14:textId="77777777" w:rsidR="00F66285" w:rsidRPr="007C58F1" w:rsidRDefault="00F66285" w:rsidP="00F66285">
      <w:pPr>
        <w:rPr>
          <w:rFonts w:asciiTheme="minorBidi" w:hAnsiTheme="minorBidi"/>
        </w:rPr>
      </w:pPr>
    </w:p>
    <w:p w14:paraId="0C81032F" w14:textId="77777777" w:rsidR="00D7580D" w:rsidRPr="0030772A" w:rsidRDefault="00D7580D" w:rsidP="00946ADA">
      <w:pPr>
        <w:tabs>
          <w:tab w:val="left" w:pos="5310"/>
        </w:tabs>
        <w:ind w:right="270"/>
        <w:jc w:val="both"/>
        <w:rPr>
          <w:rFonts w:ascii="Arial" w:eastAsia="Arial" w:hAnsi="Arial" w:cs="Arial"/>
          <w:color w:val="000000"/>
        </w:rPr>
      </w:pPr>
      <w:r w:rsidRPr="0030772A">
        <w:rPr>
          <w:rFonts w:ascii="Arial" w:eastAsia="Arial" w:hAnsi="Arial" w:cs="Arial"/>
          <w:b/>
          <w:color w:val="000000"/>
        </w:rPr>
        <w:t>Critical Evidence(s) Required</w:t>
      </w:r>
    </w:p>
    <w:p w14:paraId="4608DCFB" w14:textId="2A0520BC" w:rsidR="00F66285" w:rsidRPr="007C58F1" w:rsidRDefault="00F66285" w:rsidP="002746C1">
      <w:pPr>
        <w:spacing w:after="0" w:line="276" w:lineRule="auto"/>
        <w:rPr>
          <w:rFonts w:asciiTheme="minorBidi" w:hAnsiTheme="minorBidi"/>
        </w:rPr>
      </w:pPr>
      <w:r w:rsidRPr="007C58F1">
        <w:rPr>
          <w:rFonts w:asciiTheme="minorBidi" w:hAnsiTheme="minorBidi"/>
        </w:rPr>
        <w:t xml:space="preserve">The candidate needs to produce following critical evidence(s) in order to be competent </w:t>
      </w:r>
    </w:p>
    <w:p w14:paraId="5D125EC0" w14:textId="21C59AAD" w:rsidR="00F66285" w:rsidRDefault="00F66285" w:rsidP="002746C1">
      <w:pPr>
        <w:spacing w:after="0" w:line="276" w:lineRule="auto"/>
        <w:rPr>
          <w:rFonts w:asciiTheme="minorBidi" w:hAnsiTheme="minorBidi"/>
        </w:rPr>
      </w:pPr>
      <w:proofErr w:type="gramStart"/>
      <w:r w:rsidRPr="007C58F1">
        <w:rPr>
          <w:rFonts w:asciiTheme="minorBidi" w:hAnsiTheme="minorBidi"/>
        </w:rPr>
        <w:t>in</w:t>
      </w:r>
      <w:proofErr w:type="gramEnd"/>
      <w:r w:rsidRPr="007C58F1">
        <w:rPr>
          <w:rFonts w:asciiTheme="minorBidi" w:hAnsiTheme="minorBidi"/>
        </w:rPr>
        <w:t xml:space="preserve"> this competency standard:</w:t>
      </w:r>
    </w:p>
    <w:p w14:paraId="34CB922D" w14:textId="77777777" w:rsidR="00D7580D" w:rsidRPr="007C58F1" w:rsidRDefault="00D7580D" w:rsidP="002746C1">
      <w:pPr>
        <w:spacing w:after="0" w:line="276" w:lineRule="auto"/>
        <w:rPr>
          <w:rFonts w:asciiTheme="minorBidi" w:hAnsiTheme="minorBidi"/>
        </w:rPr>
      </w:pPr>
    </w:p>
    <w:p w14:paraId="223F8F47" w14:textId="77777777" w:rsidR="002746C1" w:rsidRDefault="00F66285" w:rsidP="00C73F03">
      <w:pPr>
        <w:pStyle w:val="ListParagraph"/>
        <w:numPr>
          <w:ilvl w:val="0"/>
          <w:numId w:val="37"/>
        </w:numPr>
        <w:spacing w:after="0" w:line="276" w:lineRule="auto"/>
        <w:rPr>
          <w:rFonts w:asciiTheme="minorBidi" w:hAnsiTheme="minorBidi"/>
        </w:rPr>
      </w:pPr>
      <w:r w:rsidRPr="002746C1">
        <w:rPr>
          <w:rFonts w:asciiTheme="minorBidi" w:hAnsiTheme="minorBidi"/>
        </w:rPr>
        <w:t xml:space="preserve">Perform FCAW fillet weld in3F,4F positions, groove weld in 3G, 4G positions </w:t>
      </w:r>
    </w:p>
    <w:p w14:paraId="6E2C26D1" w14:textId="63A684D9" w:rsidR="00F66285" w:rsidRPr="007C58F1" w:rsidRDefault="002746C1" w:rsidP="002746C1">
      <w:pPr>
        <w:pStyle w:val="ListParagraph"/>
        <w:spacing w:after="0" w:line="276" w:lineRule="auto"/>
        <w:rPr>
          <w:rFonts w:asciiTheme="minorBidi" w:hAnsiTheme="minorBidi"/>
        </w:rPr>
      </w:pPr>
      <w:proofErr w:type="gramStart"/>
      <w:r>
        <w:rPr>
          <w:rFonts w:asciiTheme="minorBidi" w:hAnsiTheme="minorBidi"/>
        </w:rPr>
        <w:t>as</w:t>
      </w:r>
      <w:proofErr w:type="gramEnd"/>
      <w:r>
        <w:rPr>
          <w:rFonts w:asciiTheme="minorBidi" w:hAnsiTheme="minorBidi"/>
        </w:rPr>
        <w:t xml:space="preserve"> </w:t>
      </w:r>
      <w:r w:rsidR="00F66285" w:rsidRPr="007C58F1">
        <w:rPr>
          <w:rFonts w:asciiTheme="minorBidi" w:hAnsiTheme="minorBidi"/>
        </w:rPr>
        <w:t>per given job specifications</w:t>
      </w:r>
    </w:p>
    <w:p w14:paraId="75092CED" w14:textId="60484ED1" w:rsidR="00332267" w:rsidRDefault="00332267" w:rsidP="00F66285">
      <w:pPr>
        <w:rPr>
          <w:rFonts w:asciiTheme="minorBidi" w:hAnsiTheme="minorBidi"/>
          <w:b/>
        </w:rPr>
      </w:pPr>
    </w:p>
    <w:p w14:paraId="51048638" w14:textId="359DFF37" w:rsidR="00D7580D" w:rsidRDefault="00D7580D" w:rsidP="00F66285">
      <w:pPr>
        <w:rPr>
          <w:rFonts w:asciiTheme="minorBidi" w:hAnsiTheme="minorBidi"/>
          <w:b/>
        </w:rPr>
      </w:pPr>
    </w:p>
    <w:p w14:paraId="0954B7E7" w14:textId="121FC102" w:rsidR="00D7580D" w:rsidRDefault="00D7580D" w:rsidP="00F66285">
      <w:pPr>
        <w:rPr>
          <w:rFonts w:asciiTheme="minorBidi" w:hAnsiTheme="minorBidi"/>
          <w:b/>
        </w:rPr>
      </w:pPr>
    </w:p>
    <w:p w14:paraId="673C2405" w14:textId="093EB9CC" w:rsidR="00D7580D" w:rsidRDefault="00D7580D" w:rsidP="00F66285">
      <w:pPr>
        <w:rPr>
          <w:rFonts w:asciiTheme="minorBidi" w:hAnsiTheme="minorBidi"/>
          <w:b/>
        </w:rPr>
      </w:pPr>
    </w:p>
    <w:p w14:paraId="466A82C1" w14:textId="7F26F010" w:rsidR="00D7580D" w:rsidRDefault="00D7580D" w:rsidP="00F66285">
      <w:pPr>
        <w:rPr>
          <w:rFonts w:asciiTheme="minorBidi" w:hAnsiTheme="minorBidi"/>
          <w:b/>
        </w:rPr>
      </w:pPr>
    </w:p>
    <w:p w14:paraId="74D6301E" w14:textId="77777777" w:rsidR="00D7580D" w:rsidRDefault="00D7580D" w:rsidP="00F66285">
      <w:pPr>
        <w:rPr>
          <w:rFonts w:asciiTheme="minorBidi" w:hAnsiTheme="minorBidi"/>
          <w:b/>
        </w:rPr>
      </w:pPr>
    </w:p>
    <w:p w14:paraId="0311E344" w14:textId="4548E996" w:rsidR="00D7580D" w:rsidRPr="00946ADA" w:rsidRDefault="00D7580D" w:rsidP="00946ADA">
      <w:pPr>
        <w:jc w:val="both"/>
        <w:rPr>
          <w:rFonts w:ascii="Arial" w:hAnsi="Arial" w:cs="Arial"/>
          <w:b/>
          <w:bCs/>
        </w:rPr>
      </w:pPr>
      <w:r w:rsidRPr="00946ADA">
        <w:rPr>
          <w:rFonts w:ascii="Arial" w:hAnsi="Arial" w:cs="Arial"/>
          <w:b/>
          <w:bCs/>
        </w:rPr>
        <w:t xml:space="preserve">List of Tools and Equipment </w:t>
      </w:r>
      <w:r w:rsidR="00C83D42" w:rsidRPr="00946ADA">
        <w:rPr>
          <w:rFonts w:ascii="Arial" w:eastAsia="Calibri" w:hAnsi="Arial" w:cs="Arial"/>
          <w:b/>
          <w:bCs/>
          <w:kern w:val="0"/>
          <w14:ligatures w14:val="none"/>
        </w:rPr>
        <w:t>Required for 25 Students</w:t>
      </w:r>
    </w:p>
    <w:p w14:paraId="7C1E9CA3" w14:textId="77777777" w:rsidR="00F66285" w:rsidRPr="007C58F1" w:rsidRDefault="00F66285" w:rsidP="00F66285">
      <w:pPr>
        <w:rPr>
          <w:rFonts w:asciiTheme="minorBidi" w:hAnsiTheme="minorBidi"/>
        </w:rPr>
      </w:pPr>
      <w:r w:rsidRPr="007C58F1">
        <w:rPr>
          <w:rFonts w:asciiTheme="minorBidi" w:hAnsiTheme="minorBidi"/>
        </w:rPr>
        <w:t>The tools and equipment required for this competency standard are given below:</w:t>
      </w:r>
    </w:p>
    <w:tbl>
      <w:tblPr>
        <w:tblStyle w:val="TableGrid1"/>
        <w:tblW w:w="9350" w:type="dxa"/>
        <w:tblLook w:val="04A0" w:firstRow="1" w:lastRow="0" w:firstColumn="1" w:lastColumn="0" w:noHBand="0" w:noVBand="1"/>
      </w:tblPr>
      <w:tblGrid>
        <w:gridCol w:w="1507"/>
        <w:gridCol w:w="4968"/>
        <w:gridCol w:w="2875"/>
      </w:tblGrid>
      <w:tr w:rsidR="00EC53CB" w:rsidRPr="00946ADA" w14:paraId="6ED5B639" w14:textId="242A5A54" w:rsidTr="00946ADA">
        <w:trPr>
          <w:trHeight w:val="314"/>
        </w:trPr>
        <w:tc>
          <w:tcPr>
            <w:tcW w:w="1507" w:type="dxa"/>
          </w:tcPr>
          <w:p w14:paraId="3D6C03C3" w14:textId="5EDF24E0" w:rsidR="00EC53CB" w:rsidRPr="00946ADA" w:rsidRDefault="00EC53CB" w:rsidP="00713536">
            <w:pPr>
              <w:jc w:val="center"/>
              <w:rPr>
                <w:rFonts w:ascii="Arial" w:hAnsi="Arial" w:cs="Arial"/>
                <w:b/>
                <w:bCs/>
              </w:rPr>
            </w:pPr>
            <w:r w:rsidRPr="00946ADA">
              <w:rPr>
                <w:rFonts w:ascii="Arial" w:hAnsi="Arial" w:cs="Arial"/>
                <w:b/>
                <w:bCs/>
              </w:rPr>
              <w:t>S. No.</w:t>
            </w:r>
          </w:p>
        </w:tc>
        <w:tc>
          <w:tcPr>
            <w:tcW w:w="4968" w:type="dxa"/>
          </w:tcPr>
          <w:p w14:paraId="73D93511" w14:textId="77777777" w:rsidR="00EC53CB" w:rsidRPr="00946ADA" w:rsidRDefault="00EC53CB" w:rsidP="00F66285">
            <w:pPr>
              <w:jc w:val="both"/>
              <w:rPr>
                <w:rFonts w:ascii="Arial" w:hAnsi="Arial" w:cs="Arial"/>
                <w:b/>
                <w:bCs/>
              </w:rPr>
            </w:pPr>
            <w:r w:rsidRPr="00946ADA">
              <w:rPr>
                <w:rFonts w:ascii="Arial" w:hAnsi="Arial" w:cs="Arial"/>
                <w:b/>
                <w:bCs/>
              </w:rPr>
              <w:t>Items</w:t>
            </w:r>
          </w:p>
        </w:tc>
        <w:tc>
          <w:tcPr>
            <w:tcW w:w="2875" w:type="dxa"/>
          </w:tcPr>
          <w:p w14:paraId="07D80B81" w14:textId="55F30008" w:rsidR="00EC53CB" w:rsidRPr="00946ADA" w:rsidRDefault="00EC53CB" w:rsidP="00713536">
            <w:pPr>
              <w:jc w:val="center"/>
              <w:rPr>
                <w:rFonts w:ascii="Arial" w:hAnsi="Arial" w:cs="Arial"/>
                <w:b/>
                <w:bCs/>
              </w:rPr>
            </w:pPr>
            <w:r w:rsidRPr="00946ADA">
              <w:rPr>
                <w:rFonts w:ascii="Arial" w:hAnsi="Arial" w:cs="Arial"/>
                <w:b/>
                <w:bCs/>
              </w:rPr>
              <w:t>QTY. REQUIRED</w:t>
            </w:r>
          </w:p>
        </w:tc>
      </w:tr>
      <w:tr w:rsidR="00EC53CB" w:rsidRPr="00946ADA" w14:paraId="3D33EB7E" w14:textId="063E162E" w:rsidTr="00946ADA">
        <w:tc>
          <w:tcPr>
            <w:tcW w:w="1507" w:type="dxa"/>
          </w:tcPr>
          <w:p w14:paraId="17BC9C06" w14:textId="77777777" w:rsidR="00EC53CB" w:rsidRPr="00946ADA" w:rsidRDefault="00EC53CB" w:rsidP="00BF5471">
            <w:pPr>
              <w:jc w:val="center"/>
              <w:rPr>
                <w:rFonts w:ascii="Arial" w:hAnsi="Arial" w:cs="Arial"/>
                <w:b/>
                <w:bCs/>
              </w:rPr>
            </w:pPr>
            <w:r w:rsidRPr="00946ADA">
              <w:rPr>
                <w:rFonts w:ascii="Arial" w:hAnsi="Arial" w:cs="Arial"/>
                <w:b/>
                <w:bCs/>
              </w:rPr>
              <w:t>1.</w:t>
            </w:r>
          </w:p>
        </w:tc>
        <w:tc>
          <w:tcPr>
            <w:tcW w:w="4968" w:type="dxa"/>
          </w:tcPr>
          <w:p w14:paraId="39BA5AA3" w14:textId="0EEDF622" w:rsidR="00EC53CB" w:rsidRPr="00946ADA" w:rsidRDefault="00EC53CB" w:rsidP="00BF5471">
            <w:pPr>
              <w:jc w:val="both"/>
              <w:rPr>
                <w:rFonts w:ascii="Arial" w:hAnsi="Arial" w:cs="Arial"/>
              </w:rPr>
            </w:pPr>
            <w:r w:rsidRPr="00946ADA">
              <w:rPr>
                <w:rFonts w:ascii="Arial" w:eastAsia="Arial" w:hAnsi="Arial" w:cs="Arial"/>
                <w:color w:val="000000"/>
              </w:rPr>
              <w:t xml:space="preserve">FCAW Power Source with All Accessories </w:t>
            </w:r>
          </w:p>
        </w:tc>
        <w:tc>
          <w:tcPr>
            <w:tcW w:w="2875" w:type="dxa"/>
          </w:tcPr>
          <w:p w14:paraId="16E58CAC" w14:textId="5A082076" w:rsidR="00EC53CB" w:rsidRPr="00946ADA" w:rsidRDefault="00EC53CB" w:rsidP="00BF5471">
            <w:pPr>
              <w:jc w:val="center"/>
              <w:rPr>
                <w:rFonts w:ascii="Arial" w:hAnsi="Arial" w:cs="Arial"/>
              </w:rPr>
            </w:pPr>
            <w:r w:rsidRPr="00946ADA">
              <w:rPr>
                <w:rFonts w:ascii="Arial" w:hAnsi="Arial" w:cs="Arial"/>
              </w:rPr>
              <w:t>5</w:t>
            </w:r>
          </w:p>
        </w:tc>
      </w:tr>
      <w:tr w:rsidR="00EC53CB" w:rsidRPr="00946ADA" w14:paraId="3C59542C" w14:textId="7F527188" w:rsidTr="00946ADA">
        <w:tc>
          <w:tcPr>
            <w:tcW w:w="1507" w:type="dxa"/>
          </w:tcPr>
          <w:p w14:paraId="0BDE172B" w14:textId="77777777" w:rsidR="00EC53CB" w:rsidRPr="00946ADA" w:rsidRDefault="00EC53CB" w:rsidP="00BF5471">
            <w:pPr>
              <w:jc w:val="center"/>
              <w:rPr>
                <w:rFonts w:ascii="Arial" w:hAnsi="Arial" w:cs="Arial"/>
                <w:b/>
                <w:bCs/>
              </w:rPr>
            </w:pPr>
            <w:r w:rsidRPr="00946ADA">
              <w:rPr>
                <w:rFonts w:ascii="Arial" w:hAnsi="Arial" w:cs="Arial"/>
                <w:b/>
                <w:bCs/>
              </w:rPr>
              <w:t>3.</w:t>
            </w:r>
          </w:p>
        </w:tc>
        <w:tc>
          <w:tcPr>
            <w:tcW w:w="4968" w:type="dxa"/>
          </w:tcPr>
          <w:p w14:paraId="622B90A7" w14:textId="0DE933FF" w:rsidR="00EC53CB" w:rsidRPr="00946ADA" w:rsidRDefault="00EC53CB" w:rsidP="00BF5471">
            <w:pPr>
              <w:jc w:val="both"/>
              <w:rPr>
                <w:rFonts w:ascii="Arial" w:hAnsi="Arial" w:cs="Arial"/>
              </w:rPr>
            </w:pPr>
            <w:r w:rsidRPr="00946ADA">
              <w:rPr>
                <w:rFonts w:ascii="Arial" w:eastAsia="Arial" w:hAnsi="Arial" w:cs="Arial"/>
                <w:color w:val="000000"/>
              </w:rPr>
              <w:t>Flux cored wire spools (Mild steel)</w:t>
            </w:r>
          </w:p>
        </w:tc>
        <w:tc>
          <w:tcPr>
            <w:tcW w:w="2875" w:type="dxa"/>
          </w:tcPr>
          <w:p w14:paraId="18DA6073" w14:textId="467C8365" w:rsidR="00EC53CB" w:rsidRPr="00946ADA" w:rsidRDefault="00EC53CB" w:rsidP="00BF5471">
            <w:pPr>
              <w:jc w:val="center"/>
              <w:rPr>
                <w:rFonts w:ascii="Arial" w:hAnsi="Arial" w:cs="Arial"/>
              </w:rPr>
            </w:pPr>
            <w:r w:rsidRPr="00946ADA">
              <w:rPr>
                <w:rFonts w:ascii="Arial" w:hAnsi="Arial" w:cs="Arial"/>
              </w:rPr>
              <w:t>5</w:t>
            </w:r>
          </w:p>
        </w:tc>
      </w:tr>
      <w:tr w:rsidR="00EC53CB" w:rsidRPr="00946ADA" w14:paraId="66DBDEA7" w14:textId="0CB2E0F1" w:rsidTr="00946ADA">
        <w:tc>
          <w:tcPr>
            <w:tcW w:w="1507" w:type="dxa"/>
          </w:tcPr>
          <w:p w14:paraId="49FEFF57" w14:textId="77777777" w:rsidR="00EC53CB" w:rsidRPr="00946ADA" w:rsidRDefault="00EC53CB" w:rsidP="00BF5471">
            <w:pPr>
              <w:jc w:val="center"/>
              <w:rPr>
                <w:rFonts w:ascii="Arial" w:hAnsi="Arial" w:cs="Arial"/>
                <w:b/>
                <w:bCs/>
              </w:rPr>
            </w:pPr>
            <w:r w:rsidRPr="00946ADA">
              <w:rPr>
                <w:rFonts w:ascii="Arial" w:hAnsi="Arial" w:cs="Arial"/>
                <w:b/>
                <w:bCs/>
              </w:rPr>
              <w:t>4.</w:t>
            </w:r>
          </w:p>
        </w:tc>
        <w:tc>
          <w:tcPr>
            <w:tcW w:w="4968" w:type="dxa"/>
          </w:tcPr>
          <w:p w14:paraId="569680E6" w14:textId="1DCBB2F8" w:rsidR="00EC53CB" w:rsidRPr="00946ADA" w:rsidRDefault="00EC53CB" w:rsidP="00BF5471">
            <w:pPr>
              <w:jc w:val="both"/>
              <w:rPr>
                <w:rFonts w:ascii="Arial" w:hAnsi="Arial" w:cs="Arial"/>
              </w:rPr>
            </w:pPr>
            <w:r w:rsidRPr="00946ADA">
              <w:rPr>
                <w:rFonts w:ascii="Arial" w:eastAsia="Arial" w:hAnsi="Arial" w:cs="Arial"/>
                <w:color w:val="000000"/>
              </w:rPr>
              <w:t>CO2 gas cylinders with regulators with Heater</w:t>
            </w:r>
          </w:p>
        </w:tc>
        <w:tc>
          <w:tcPr>
            <w:tcW w:w="2875" w:type="dxa"/>
          </w:tcPr>
          <w:p w14:paraId="456C23C4" w14:textId="2A9D8AA5" w:rsidR="00EC53CB" w:rsidRPr="00946ADA" w:rsidRDefault="00EC53CB" w:rsidP="00BF5471">
            <w:pPr>
              <w:jc w:val="center"/>
              <w:rPr>
                <w:rFonts w:ascii="Arial" w:hAnsi="Arial" w:cs="Arial"/>
              </w:rPr>
            </w:pPr>
            <w:r w:rsidRPr="00946ADA">
              <w:rPr>
                <w:rFonts w:ascii="Arial" w:hAnsi="Arial" w:cs="Arial"/>
              </w:rPr>
              <w:t>5</w:t>
            </w:r>
          </w:p>
        </w:tc>
      </w:tr>
      <w:tr w:rsidR="00EC53CB" w:rsidRPr="00946ADA" w14:paraId="2E11AE77" w14:textId="60A4E21B" w:rsidTr="00946ADA">
        <w:tc>
          <w:tcPr>
            <w:tcW w:w="1507" w:type="dxa"/>
          </w:tcPr>
          <w:p w14:paraId="1BF9AA7A" w14:textId="319682E3" w:rsidR="00EC53CB" w:rsidRPr="00946ADA" w:rsidRDefault="00EC53CB" w:rsidP="00BF5471">
            <w:pPr>
              <w:jc w:val="center"/>
              <w:rPr>
                <w:rFonts w:ascii="Arial" w:hAnsi="Arial" w:cs="Arial"/>
                <w:b/>
                <w:bCs/>
              </w:rPr>
            </w:pPr>
            <w:r w:rsidRPr="00946ADA">
              <w:rPr>
                <w:rFonts w:ascii="Arial" w:hAnsi="Arial" w:cs="Arial"/>
                <w:b/>
                <w:bCs/>
              </w:rPr>
              <w:t>5.</w:t>
            </w:r>
          </w:p>
        </w:tc>
        <w:tc>
          <w:tcPr>
            <w:tcW w:w="4968" w:type="dxa"/>
          </w:tcPr>
          <w:p w14:paraId="540DBCD2" w14:textId="41CFBE06" w:rsidR="00EC53CB" w:rsidRPr="00946ADA" w:rsidRDefault="00EC53CB" w:rsidP="00BF5471">
            <w:pPr>
              <w:jc w:val="both"/>
              <w:rPr>
                <w:rFonts w:ascii="Arial" w:hAnsi="Arial" w:cs="Arial"/>
              </w:rPr>
            </w:pPr>
            <w:r w:rsidRPr="00946ADA">
              <w:rPr>
                <w:rFonts w:ascii="Arial" w:eastAsia="Arial" w:hAnsi="Arial" w:cs="Arial"/>
                <w:color w:val="000000"/>
              </w:rPr>
              <w:t>CO2 Mixture  gas cylinder (Ar+co2)</w:t>
            </w:r>
          </w:p>
        </w:tc>
        <w:tc>
          <w:tcPr>
            <w:tcW w:w="2875" w:type="dxa"/>
          </w:tcPr>
          <w:p w14:paraId="3082FFB9" w14:textId="59B9C9EA" w:rsidR="00EC53CB" w:rsidRPr="00946ADA" w:rsidRDefault="00EC53CB" w:rsidP="00BF5471">
            <w:pPr>
              <w:jc w:val="center"/>
              <w:rPr>
                <w:rFonts w:ascii="Arial" w:hAnsi="Arial" w:cs="Arial"/>
              </w:rPr>
            </w:pPr>
            <w:r w:rsidRPr="00946ADA">
              <w:rPr>
                <w:rFonts w:ascii="Arial" w:hAnsi="Arial" w:cs="Arial"/>
              </w:rPr>
              <w:t>5</w:t>
            </w:r>
          </w:p>
        </w:tc>
      </w:tr>
      <w:tr w:rsidR="00EC53CB" w:rsidRPr="00946ADA" w14:paraId="303E6686" w14:textId="2C9934D9" w:rsidTr="00946ADA">
        <w:tc>
          <w:tcPr>
            <w:tcW w:w="1507" w:type="dxa"/>
          </w:tcPr>
          <w:p w14:paraId="775ECD77" w14:textId="76280C50" w:rsidR="00EC53CB" w:rsidRPr="00946ADA" w:rsidRDefault="00EC53CB" w:rsidP="00BF5471">
            <w:pPr>
              <w:jc w:val="center"/>
              <w:rPr>
                <w:rFonts w:ascii="Arial" w:hAnsi="Arial" w:cs="Arial"/>
                <w:b/>
                <w:bCs/>
              </w:rPr>
            </w:pPr>
            <w:r w:rsidRPr="00946ADA">
              <w:rPr>
                <w:rFonts w:ascii="Arial" w:hAnsi="Arial" w:cs="Arial"/>
                <w:b/>
                <w:bCs/>
              </w:rPr>
              <w:t>6.</w:t>
            </w:r>
          </w:p>
        </w:tc>
        <w:tc>
          <w:tcPr>
            <w:tcW w:w="4968" w:type="dxa"/>
          </w:tcPr>
          <w:p w14:paraId="0AFD3DF4" w14:textId="2CEB3A1E" w:rsidR="00EC53CB" w:rsidRPr="00946ADA" w:rsidRDefault="00EC53CB" w:rsidP="00BF5471">
            <w:pPr>
              <w:jc w:val="both"/>
              <w:rPr>
                <w:rFonts w:ascii="Arial" w:hAnsi="Arial" w:cs="Arial"/>
              </w:rPr>
            </w:pPr>
            <w:r w:rsidRPr="00946ADA">
              <w:rPr>
                <w:rFonts w:ascii="Arial" w:eastAsia="Arial" w:hAnsi="Arial" w:cs="Arial"/>
                <w:color w:val="000000"/>
              </w:rPr>
              <w:t xml:space="preserve">Beveling Machine Pipe and Plate </w:t>
            </w:r>
          </w:p>
        </w:tc>
        <w:tc>
          <w:tcPr>
            <w:tcW w:w="2875" w:type="dxa"/>
          </w:tcPr>
          <w:p w14:paraId="0C8D3E1B" w14:textId="57214C3E" w:rsidR="00EC53CB" w:rsidRPr="00946ADA" w:rsidRDefault="00EC53CB" w:rsidP="00BF5471">
            <w:pPr>
              <w:jc w:val="center"/>
              <w:rPr>
                <w:rFonts w:ascii="Arial" w:hAnsi="Arial" w:cs="Arial"/>
              </w:rPr>
            </w:pPr>
            <w:r w:rsidRPr="00946ADA">
              <w:rPr>
                <w:rFonts w:ascii="Arial" w:hAnsi="Arial" w:cs="Arial"/>
              </w:rPr>
              <w:t xml:space="preserve">1 </w:t>
            </w:r>
          </w:p>
        </w:tc>
      </w:tr>
      <w:tr w:rsidR="00EC53CB" w:rsidRPr="00946ADA" w14:paraId="42233B58" w14:textId="21943A0C" w:rsidTr="00946ADA">
        <w:tc>
          <w:tcPr>
            <w:tcW w:w="1507" w:type="dxa"/>
          </w:tcPr>
          <w:p w14:paraId="64EFF4F3" w14:textId="796D4EB2" w:rsidR="00EC53CB" w:rsidRPr="00946ADA" w:rsidRDefault="00EC53CB" w:rsidP="00BF5471">
            <w:pPr>
              <w:jc w:val="center"/>
              <w:rPr>
                <w:rFonts w:ascii="Arial" w:hAnsi="Arial" w:cs="Arial"/>
                <w:b/>
                <w:bCs/>
              </w:rPr>
            </w:pPr>
            <w:r w:rsidRPr="00946ADA">
              <w:rPr>
                <w:rFonts w:ascii="Arial" w:hAnsi="Arial" w:cs="Arial"/>
                <w:b/>
                <w:bCs/>
              </w:rPr>
              <w:t>7.</w:t>
            </w:r>
          </w:p>
        </w:tc>
        <w:tc>
          <w:tcPr>
            <w:tcW w:w="4968" w:type="dxa"/>
          </w:tcPr>
          <w:p w14:paraId="6494F90C" w14:textId="6CEF8AC4" w:rsidR="00EC53CB" w:rsidRPr="00946ADA" w:rsidRDefault="00EC53CB" w:rsidP="00BF5471">
            <w:pPr>
              <w:jc w:val="both"/>
              <w:rPr>
                <w:rFonts w:ascii="Arial" w:hAnsi="Arial" w:cs="Arial"/>
              </w:rPr>
            </w:pPr>
            <w:r w:rsidRPr="00946ADA">
              <w:rPr>
                <w:rFonts w:ascii="Arial" w:eastAsia="Arial" w:hAnsi="Arial" w:cs="Arial"/>
                <w:color w:val="000000"/>
              </w:rPr>
              <w:t xml:space="preserve">Pedestal Grinder </w:t>
            </w:r>
          </w:p>
        </w:tc>
        <w:tc>
          <w:tcPr>
            <w:tcW w:w="2875" w:type="dxa"/>
          </w:tcPr>
          <w:p w14:paraId="4E83A697" w14:textId="3CAB76C4" w:rsidR="00EC53CB" w:rsidRPr="00946ADA" w:rsidRDefault="00EC53CB" w:rsidP="00BF5471">
            <w:pPr>
              <w:jc w:val="center"/>
              <w:rPr>
                <w:rFonts w:ascii="Arial" w:hAnsi="Arial" w:cs="Arial"/>
              </w:rPr>
            </w:pPr>
            <w:r w:rsidRPr="00946ADA">
              <w:rPr>
                <w:rFonts w:ascii="Arial" w:hAnsi="Arial" w:cs="Arial"/>
              </w:rPr>
              <w:t>1</w:t>
            </w:r>
          </w:p>
        </w:tc>
      </w:tr>
      <w:tr w:rsidR="00EC53CB" w:rsidRPr="00946ADA" w14:paraId="64080295" w14:textId="2B9ACC98" w:rsidTr="00946ADA">
        <w:tc>
          <w:tcPr>
            <w:tcW w:w="1507" w:type="dxa"/>
          </w:tcPr>
          <w:p w14:paraId="5CA86DB8" w14:textId="717109C2" w:rsidR="00EC53CB" w:rsidRPr="00946ADA" w:rsidRDefault="00EC53CB" w:rsidP="00BF5471">
            <w:pPr>
              <w:jc w:val="center"/>
              <w:rPr>
                <w:rFonts w:ascii="Arial" w:hAnsi="Arial" w:cs="Arial"/>
                <w:b/>
                <w:bCs/>
              </w:rPr>
            </w:pPr>
            <w:r w:rsidRPr="00946ADA">
              <w:rPr>
                <w:rFonts w:ascii="Arial" w:hAnsi="Arial" w:cs="Arial"/>
                <w:b/>
                <w:bCs/>
              </w:rPr>
              <w:t>8.</w:t>
            </w:r>
          </w:p>
        </w:tc>
        <w:tc>
          <w:tcPr>
            <w:tcW w:w="4968" w:type="dxa"/>
          </w:tcPr>
          <w:p w14:paraId="44860203" w14:textId="009312EE" w:rsidR="00EC53CB" w:rsidRPr="00946ADA" w:rsidRDefault="00EC53CB" w:rsidP="00BF5471">
            <w:pPr>
              <w:jc w:val="both"/>
              <w:rPr>
                <w:rFonts w:ascii="Arial" w:hAnsi="Arial" w:cs="Arial"/>
              </w:rPr>
            </w:pPr>
            <w:r w:rsidRPr="00946ADA">
              <w:rPr>
                <w:rFonts w:ascii="Arial" w:eastAsia="Arial" w:hAnsi="Arial" w:cs="Arial"/>
                <w:color w:val="000000"/>
              </w:rPr>
              <w:t>Angle grinder 5”</w:t>
            </w:r>
          </w:p>
        </w:tc>
        <w:tc>
          <w:tcPr>
            <w:tcW w:w="2875" w:type="dxa"/>
          </w:tcPr>
          <w:p w14:paraId="6CA79F9C" w14:textId="2549EFBB" w:rsidR="00EC53CB" w:rsidRPr="00946ADA" w:rsidRDefault="00EC53CB" w:rsidP="00BF5471">
            <w:pPr>
              <w:jc w:val="center"/>
              <w:rPr>
                <w:rFonts w:ascii="Arial" w:hAnsi="Arial" w:cs="Arial"/>
              </w:rPr>
            </w:pPr>
            <w:r w:rsidRPr="00946ADA">
              <w:rPr>
                <w:rFonts w:ascii="Arial" w:hAnsi="Arial" w:cs="Arial"/>
              </w:rPr>
              <w:t>1</w:t>
            </w:r>
          </w:p>
        </w:tc>
      </w:tr>
      <w:tr w:rsidR="00EC53CB" w:rsidRPr="00946ADA" w14:paraId="2E9F227D" w14:textId="75A30CF1" w:rsidTr="00946ADA">
        <w:tc>
          <w:tcPr>
            <w:tcW w:w="1507" w:type="dxa"/>
          </w:tcPr>
          <w:p w14:paraId="2257F1A3" w14:textId="77777777" w:rsidR="00EC53CB" w:rsidRPr="00946ADA" w:rsidRDefault="00EC53CB" w:rsidP="00BF5471">
            <w:pPr>
              <w:jc w:val="center"/>
              <w:rPr>
                <w:rFonts w:ascii="Arial" w:hAnsi="Arial" w:cs="Arial"/>
                <w:b/>
                <w:bCs/>
              </w:rPr>
            </w:pPr>
            <w:r w:rsidRPr="00946ADA">
              <w:rPr>
                <w:rFonts w:ascii="Arial" w:hAnsi="Arial" w:cs="Arial"/>
                <w:b/>
                <w:bCs/>
              </w:rPr>
              <w:t>9.</w:t>
            </w:r>
          </w:p>
        </w:tc>
        <w:tc>
          <w:tcPr>
            <w:tcW w:w="4968" w:type="dxa"/>
          </w:tcPr>
          <w:p w14:paraId="22DDB616" w14:textId="35C2E871" w:rsidR="00EC53CB" w:rsidRPr="00946ADA" w:rsidRDefault="00EC53CB" w:rsidP="00BF5471">
            <w:pPr>
              <w:jc w:val="both"/>
              <w:rPr>
                <w:rFonts w:ascii="Arial" w:hAnsi="Arial" w:cs="Arial"/>
              </w:rPr>
            </w:pPr>
            <w:r w:rsidRPr="00946ADA">
              <w:rPr>
                <w:rFonts w:ascii="Arial" w:eastAsia="Arial" w:hAnsi="Arial" w:cs="Arial"/>
                <w:color w:val="000000"/>
              </w:rPr>
              <w:t>Angle grinder 7”</w:t>
            </w:r>
          </w:p>
        </w:tc>
        <w:tc>
          <w:tcPr>
            <w:tcW w:w="2875" w:type="dxa"/>
          </w:tcPr>
          <w:p w14:paraId="0B3481B3" w14:textId="115C1487" w:rsidR="00EC53CB" w:rsidRPr="00946ADA" w:rsidRDefault="00EC53CB" w:rsidP="00BF5471">
            <w:pPr>
              <w:jc w:val="center"/>
              <w:rPr>
                <w:rFonts w:ascii="Arial" w:hAnsi="Arial" w:cs="Arial"/>
              </w:rPr>
            </w:pPr>
            <w:r w:rsidRPr="00946ADA">
              <w:rPr>
                <w:rFonts w:ascii="Arial" w:hAnsi="Arial" w:cs="Arial"/>
              </w:rPr>
              <w:t>1</w:t>
            </w:r>
          </w:p>
        </w:tc>
      </w:tr>
      <w:tr w:rsidR="00EC53CB" w:rsidRPr="00946ADA" w14:paraId="552F8C87" w14:textId="78606526" w:rsidTr="00946ADA">
        <w:tc>
          <w:tcPr>
            <w:tcW w:w="1507" w:type="dxa"/>
          </w:tcPr>
          <w:p w14:paraId="29FAED9A" w14:textId="77777777" w:rsidR="00EC53CB" w:rsidRPr="00946ADA" w:rsidRDefault="00EC53CB" w:rsidP="00BF5471">
            <w:pPr>
              <w:jc w:val="center"/>
              <w:rPr>
                <w:rFonts w:ascii="Arial" w:hAnsi="Arial" w:cs="Arial"/>
                <w:b/>
                <w:bCs/>
              </w:rPr>
            </w:pPr>
            <w:r w:rsidRPr="00946ADA">
              <w:rPr>
                <w:rFonts w:ascii="Arial" w:hAnsi="Arial" w:cs="Arial"/>
                <w:b/>
                <w:bCs/>
              </w:rPr>
              <w:t>10.</w:t>
            </w:r>
          </w:p>
        </w:tc>
        <w:tc>
          <w:tcPr>
            <w:tcW w:w="4968" w:type="dxa"/>
          </w:tcPr>
          <w:p w14:paraId="1A79FEC5" w14:textId="18AAAF4D" w:rsidR="00EC53CB" w:rsidRPr="00946ADA" w:rsidRDefault="00EC53CB" w:rsidP="00BF5471">
            <w:pPr>
              <w:jc w:val="both"/>
              <w:rPr>
                <w:rFonts w:ascii="Arial" w:hAnsi="Arial" w:cs="Arial"/>
              </w:rPr>
            </w:pPr>
            <w:r w:rsidRPr="00946ADA">
              <w:rPr>
                <w:rFonts w:ascii="Arial" w:eastAsia="Arial" w:hAnsi="Arial" w:cs="Arial"/>
                <w:color w:val="000000"/>
              </w:rPr>
              <w:t>Chipping Hammer</w:t>
            </w:r>
          </w:p>
        </w:tc>
        <w:tc>
          <w:tcPr>
            <w:tcW w:w="2875" w:type="dxa"/>
          </w:tcPr>
          <w:p w14:paraId="25155AB1" w14:textId="6713CAD4"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602FE219" w14:textId="77777777" w:rsidTr="00946ADA">
        <w:tc>
          <w:tcPr>
            <w:tcW w:w="1507" w:type="dxa"/>
          </w:tcPr>
          <w:p w14:paraId="1C2F0364" w14:textId="77777777" w:rsidR="00EC53CB" w:rsidRPr="00946ADA" w:rsidRDefault="00EC53CB" w:rsidP="00BF5471">
            <w:pPr>
              <w:jc w:val="center"/>
              <w:rPr>
                <w:rFonts w:ascii="Arial" w:hAnsi="Arial" w:cs="Arial"/>
                <w:b/>
                <w:bCs/>
              </w:rPr>
            </w:pPr>
            <w:r w:rsidRPr="00946ADA">
              <w:rPr>
                <w:rFonts w:ascii="Arial" w:hAnsi="Arial" w:cs="Arial"/>
                <w:b/>
                <w:bCs/>
              </w:rPr>
              <w:t>11.</w:t>
            </w:r>
          </w:p>
        </w:tc>
        <w:tc>
          <w:tcPr>
            <w:tcW w:w="4968" w:type="dxa"/>
          </w:tcPr>
          <w:p w14:paraId="52A1DFD4" w14:textId="5B74185E" w:rsidR="00EC53CB" w:rsidRPr="00946ADA" w:rsidRDefault="00EC53CB" w:rsidP="00BF5471">
            <w:pPr>
              <w:jc w:val="both"/>
              <w:rPr>
                <w:rFonts w:ascii="Arial" w:hAnsi="Arial" w:cs="Arial"/>
              </w:rPr>
            </w:pPr>
            <w:r w:rsidRPr="00946ADA">
              <w:rPr>
                <w:rFonts w:ascii="Arial" w:eastAsia="Arial" w:hAnsi="Arial" w:cs="Arial"/>
                <w:color w:val="000000"/>
              </w:rPr>
              <w:t>Tong</w:t>
            </w:r>
          </w:p>
        </w:tc>
        <w:tc>
          <w:tcPr>
            <w:tcW w:w="2875" w:type="dxa"/>
          </w:tcPr>
          <w:p w14:paraId="55ADD994" w14:textId="5F2668A6"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0E8F9478" w14:textId="0980F423" w:rsidTr="00946ADA">
        <w:tc>
          <w:tcPr>
            <w:tcW w:w="1507" w:type="dxa"/>
          </w:tcPr>
          <w:p w14:paraId="2801B159" w14:textId="77777777" w:rsidR="00EC53CB" w:rsidRPr="00946ADA" w:rsidRDefault="00EC53CB" w:rsidP="00BF5471">
            <w:pPr>
              <w:jc w:val="center"/>
              <w:rPr>
                <w:rFonts w:ascii="Arial" w:hAnsi="Arial" w:cs="Arial"/>
                <w:b/>
                <w:bCs/>
              </w:rPr>
            </w:pPr>
            <w:r w:rsidRPr="00946ADA">
              <w:rPr>
                <w:rFonts w:ascii="Arial" w:hAnsi="Arial" w:cs="Arial"/>
                <w:b/>
                <w:bCs/>
              </w:rPr>
              <w:t>12.</w:t>
            </w:r>
          </w:p>
        </w:tc>
        <w:tc>
          <w:tcPr>
            <w:tcW w:w="4968" w:type="dxa"/>
          </w:tcPr>
          <w:p w14:paraId="63FD7C1F" w14:textId="3D63284C" w:rsidR="00EC53CB" w:rsidRPr="00946ADA" w:rsidRDefault="00EC53CB" w:rsidP="00BF5471">
            <w:pPr>
              <w:jc w:val="both"/>
              <w:rPr>
                <w:rFonts w:ascii="Arial" w:hAnsi="Arial" w:cs="Arial"/>
              </w:rPr>
            </w:pPr>
            <w:r w:rsidRPr="00946ADA">
              <w:rPr>
                <w:rFonts w:ascii="Arial" w:eastAsia="Arial" w:hAnsi="Arial" w:cs="Arial"/>
                <w:color w:val="000000"/>
              </w:rPr>
              <w:t xml:space="preserve">Baster file </w:t>
            </w:r>
          </w:p>
        </w:tc>
        <w:tc>
          <w:tcPr>
            <w:tcW w:w="2875" w:type="dxa"/>
          </w:tcPr>
          <w:p w14:paraId="33228F60" w14:textId="4BF217B9"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3E586C74" w14:textId="4FE3133E" w:rsidTr="00946ADA">
        <w:tc>
          <w:tcPr>
            <w:tcW w:w="1507" w:type="dxa"/>
          </w:tcPr>
          <w:p w14:paraId="353F85F4" w14:textId="18904480" w:rsidR="00EC53CB" w:rsidRPr="00946ADA" w:rsidRDefault="00EC53CB" w:rsidP="00BF5471">
            <w:pPr>
              <w:jc w:val="center"/>
              <w:rPr>
                <w:rFonts w:ascii="Arial" w:hAnsi="Arial" w:cs="Arial"/>
                <w:b/>
                <w:bCs/>
              </w:rPr>
            </w:pPr>
            <w:r w:rsidRPr="00946ADA">
              <w:rPr>
                <w:rFonts w:ascii="Arial" w:hAnsi="Arial" w:cs="Arial"/>
                <w:b/>
                <w:bCs/>
              </w:rPr>
              <w:t>13.</w:t>
            </w:r>
          </w:p>
        </w:tc>
        <w:tc>
          <w:tcPr>
            <w:tcW w:w="4968" w:type="dxa"/>
          </w:tcPr>
          <w:p w14:paraId="6102AA9E" w14:textId="05FD3965" w:rsidR="00EC53CB" w:rsidRPr="00946ADA" w:rsidRDefault="00EC53CB" w:rsidP="00BF5471">
            <w:pPr>
              <w:jc w:val="both"/>
              <w:rPr>
                <w:rFonts w:ascii="Arial" w:hAnsi="Arial" w:cs="Arial"/>
              </w:rPr>
            </w:pPr>
            <w:r w:rsidRPr="00946ADA">
              <w:rPr>
                <w:rFonts w:ascii="Arial" w:eastAsia="Arial" w:hAnsi="Arial" w:cs="Arial"/>
                <w:color w:val="000000"/>
              </w:rPr>
              <w:t xml:space="preserve">Line scriber </w:t>
            </w:r>
          </w:p>
        </w:tc>
        <w:tc>
          <w:tcPr>
            <w:tcW w:w="2875" w:type="dxa"/>
          </w:tcPr>
          <w:p w14:paraId="5566024C" w14:textId="430BCB9B"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4E809117" w14:textId="4572F01B" w:rsidTr="00946ADA">
        <w:tc>
          <w:tcPr>
            <w:tcW w:w="1507" w:type="dxa"/>
          </w:tcPr>
          <w:p w14:paraId="61457E0C" w14:textId="77777777" w:rsidR="00EC53CB" w:rsidRPr="00946ADA" w:rsidRDefault="00EC53CB" w:rsidP="00BF5471">
            <w:pPr>
              <w:jc w:val="center"/>
              <w:rPr>
                <w:rFonts w:ascii="Arial" w:hAnsi="Arial" w:cs="Arial"/>
                <w:b/>
                <w:bCs/>
              </w:rPr>
            </w:pPr>
            <w:r w:rsidRPr="00946ADA">
              <w:rPr>
                <w:rFonts w:ascii="Arial" w:hAnsi="Arial" w:cs="Arial"/>
                <w:b/>
                <w:bCs/>
              </w:rPr>
              <w:t>14.</w:t>
            </w:r>
          </w:p>
        </w:tc>
        <w:tc>
          <w:tcPr>
            <w:tcW w:w="4968" w:type="dxa"/>
          </w:tcPr>
          <w:p w14:paraId="42017F61" w14:textId="1EAEFCD8" w:rsidR="00EC53CB" w:rsidRPr="00946ADA" w:rsidRDefault="00EC53CB" w:rsidP="00BF5471">
            <w:pPr>
              <w:jc w:val="both"/>
              <w:rPr>
                <w:rFonts w:ascii="Arial" w:hAnsi="Arial" w:cs="Arial"/>
              </w:rPr>
            </w:pPr>
            <w:r w:rsidRPr="00946ADA">
              <w:rPr>
                <w:rFonts w:ascii="Arial" w:eastAsia="Arial" w:hAnsi="Arial" w:cs="Arial"/>
                <w:color w:val="000000"/>
              </w:rPr>
              <w:t>Try square</w:t>
            </w:r>
          </w:p>
        </w:tc>
        <w:tc>
          <w:tcPr>
            <w:tcW w:w="2875" w:type="dxa"/>
          </w:tcPr>
          <w:p w14:paraId="6572151F" w14:textId="77EA8E8C"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1EBD87CD" w14:textId="64A133E1" w:rsidTr="00946ADA">
        <w:tc>
          <w:tcPr>
            <w:tcW w:w="1507" w:type="dxa"/>
          </w:tcPr>
          <w:p w14:paraId="354B0BED" w14:textId="77777777" w:rsidR="00EC53CB" w:rsidRPr="00946ADA" w:rsidRDefault="00EC53CB" w:rsidP="00BF5471">
            <w:pPr>
              <w:jc w:val="center"/>
              <w:rPr>
                <w:rFonts w:ascii="Arial" w:hAnsi="Arial" w:cs="Arial"/>
                <w:b/>
                <w:bCs/>
              </w:rPr>
            </w:pPr>
            <w:r w:rsidRPr="00946ADA">
              <w:rPr>
                <w:rFonts w:ascii="Arial" w:hAnsi="Arial" w:cs="Arial"/>
                <w:b/>
                <w:bCs/>
              </w:rPr>
              <w:t>15.</w:t>
            </w:r>
          </w:p>
        </w:tc>
        <w:tc>
          <w:tcPr>
            <w:tcW w:w="4968" w:type="dxa"/>
          </w:tcPr>
          <w:p w14:paraId="1B156482" w14:textId="43C03A8B" w:rsidR="00EC53CB" w:rsidRPr="00946ADA" w:rsidRDefault="00EC53CB" w:rsidP="00BF5471">
            <w:pPr>
              <w:jc w:val="both"/>
              <w:rPr>
                <w:rFonts w:ascii="Arial" w:hAnsi="Arial" w:cs="Arial"/>
              </w:rPr>
            </w:pPr>
            <w:r w:rsidRPr="00946ADA">
              <w:rPr>
                <w:rFonts w:ascii="Arial" w:eastAsia="Arial" w:hAnsi="Arial" w:cs="Arial"/>
                <w:color w:val="000000"/>
              </w:rPr>
              <w:t xml:space="preserve">Steel Foot Rule </w:t>
            </w:r>
          </w:p>
        </w:tc>
        <w:tc>
          <w:tcPr>
            <w:tcW w:w="2875" w:type="dxa"/>
          </w:tcPr>
          <w:p w14:paraId="175034FA" w14:textId="5B679834"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089EB6E8" w14:textId="7B0D266B" w:rsidTr="00946ADA">
        <w:tc>
          <w:tcPr>
            <w:tcW w:w="1507" w:type="dxa"/>
          </w:tcPr>
          <w:p w14:paraId="680F7C44" w14:textId="77777777" w:rsidR="00EC53CB" w:rsidRPr="00946ADA" w:rsidRDefault="00EC53CB" w:rsidP="00BF5471">
            <w:pPr>
              <w:jc w:val="center"/>
              <w:rPr>
                <w:rFonts w:ascii="Arial" w:hAnsi="Arial" w:cs="Arial"/>
                <w:b/>
                <w:bCs/>
              </w:rPr>
            </w:pPr>
            <w:r w:rsidRPr="00946ADA">
              <w:rPr>
                <w:rFonts w:ascii="Arial" w:hAnsi="Arial" w:cs="Arial"/>
                <w:b/>
                <w:bCs/>
              </w:rPr>
              <w:t>16.</w:t>
            </w:r>
          </w:p>
        </w:tc>
        <w:tc>
          <w:tcPr>
            <w:tcW w:w="4968" w:type="dxa"/>
          </w:tcPr>
          <w:p w14:paraId="351F30C5" w14:textId="2A5DBA4C" w:rsidR="00EC53CB" w:rsidRPr="00946ADA" w:rsidRDefault="00EC53CB" w:rsidP="00BF5471">
            <w:pPr>
              <w:jc w:val="both"/>
              <w:rPr>
                <w:rFonts w:ascii="Arial" w:hAnsi="Arial" w:cs="Arial"/>
              </w:rPr>
            </w:pPr>
            <w:r w:rsidRPr="00946ADA">
              <w:rPr>
                <w:rFonts w:ascii="Arial" w:eastAsia="Arial" w:hAnsi="Arial" w:cs="Arial"/>
                <w:color w:val="000000"/>
              </w:rPr>
              <w:t>Leather Apron</w:t>
            </w:r>
          </w:p>
        </w:tc>
        <w:tc>
          <w:tcPr>
            <w:tcW w:w="2875" w:type="dxa"/>
          </w:tcPr>
          <w:p w14:paraId="4287E1A3" w14:textId="439931DA"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2F8E1654" w14:textId="71E81356" w:rsidTr="00946ADA">
        <w:tc>
          <w:tcPr>
            <w:tcW w:w="1507" w:type="dxa"/>
          </w:tcPr>
          <w:p w14:paraId="4BDBA4BE" w14:textId="71A0A110" w:rsidR="00EC53CB" w:rsidRPr="00946ADA" w:rsidRDefault="00EC53CB" w:rsidP="00BF5471">
            <w:pPr>
              <w:jc w:val="center"/>
              <w:rPr>
                <w:rFonts w:ascii="Arial" w:hAnsi="Arial" w:cs="Arial"/>
                <w:b/>
                <w:bCs/>
              </w:rPr>
            </w:pPr>
            <w:r w:rsidRPr="00946ADA">
              <w:rPr>
                <w:rFonts w:ascii="Arial" w:hAnsi="Arial" w:cs="Arial"/>
                <w:b/>
                <w:bCs/>
              </w:rPr>
              <w:t>17.</w:t>
            </w:r>
          </w:p>
        </w:tc>
        <w:tc>
          <w:tcPr>
            <w:tcW w:w="4968" w:type="dxa"/>
          </w:tcPr>
          <w:p w14:paraId="444BEB49" w14:textId="77EC7363" w:rsidR="00EC53CB" w:rsidRPr="00946ADA" w:rsidRDefault="00EC53CB" w:rsidP="00BF5471">
            <w:pPr>
              <w:jc w:val="both"/>
              <w:rPr>
                <w:rFonts w:ascii="Arial" w:hAnsi="Arial" w:cs="Arial"/>
              </w:rPr>
            </w:pPr>
            <w:r w:rsidRPr="00946ADA">
              <w:rPr>
                <w:rFonts w:ascii="Arial" w:eastAsia="Arial" w:hAnsi="Arial" w:cs="Arial"/>
                <w:color w:val="000000"/>
              </w:rPr>
              <w:t>Leather gloves for GTAW</w:t>
            </w:r>
          </w:p>
        </w:tc>
        <w:tc>
          <w:tcPr>
            <w:tcW w:w="2875" w:type="dxa"/>
          </w:tcPr>
          <w:p w14:paraId="6F3AC45F" w14:textId="1AC6A049" w:rsidR="00EC53CB" w:rsidRPr="00946ADA" w:rsidRDefault="00EC53CB" w:rsidP="00BF5471">
            <w:pPr>
              <w:jc w:val="center"/>
              <w:rPr>
                <w:rFonts w:ascii="Arial" w:hAnsi="Arial" w:cs="Arial"/>
              </w:rPr>
            </w:pPr>
            <w:r w:rsidRPr="00946ADA">
              <w:rPr>
                <w:rFonts w:ascii="Arial" w:hAnsi="Arial" w:cs="Arial"/>
              </w:rPr>
              <w:t>25</w:t>
            </w:r>
          </w:p>
        </w:tc>
      </w:tr>
      <w:tr w:rsidR="00EC53CB" w:rsidRPr="00946ADA" w14:paraId="756056F7" w14:textId="3C8C73B6" w:rsidTr="00946ADA">
        <w:tc>
          <w:tcPr>
            <w:tcW w:w="1507" w:type="dxa"/>
          </w:tcPr>
          <w:p w14:paraId="78FB60F0" w14:textId="77777777" w:rsidR="00EC53CB" w:rsidRPr="00946ADA" w:rsidRDefault="00EC53CB" w:rsidP="00BF5471">
            <w:pPr>
              <w:jc w:val="center"/>
              <w:rPr>
                <w:rFonts w:ascii="Arial" w:hAnsi="Arial" w:cs="Arial"/>
                <w:b/>
                <w:bCs/>
              </w:rPr>
            </w:pPr>
            <w:r w:rsidRPr="00946ADA">
              <w:rPr>
                <w:rFonts w:ascii="Arial" w:hAnsi="Arial" w:cs="Arial"/>
                <w:b/>
                <w:bCs/>
              </w:rPr>
              <w:t>18.</w:t>
            </w:r>
          </w:p>
        </w:tc>
        <w:tc>
          <w:tcPr>
            <w:tcW w:w="4968" w:type="dxa"/>
          </w:tcPr>
          <w:p w14:paraId="5EC2E1E1" w14:textId="0328101C" w:rsidR="00EC53CB" w:rsidRPr="00946ADA" w:rsidRDefault="00EC53CB" w:rsidP="00BF5471">
            <w:pPr>
              <w:jc w:val="both"/>
              <w:rPr>
                <w:rFonts w:ascii="Arial" w:hAnsi="Arial" w:cs="Arial"/>
              </w:rPr>
            </w:pPr>
            <w:r w:rsidRPr="00946ADA">
              <w:rPr>
                <w:rFonts w:ascii="Arial" w:eastAsia="Arial" w:hAnsi="Arial" w:cs="Arial"/>
                <w:color w:val="000000"/>
              </w:rPr>
              <w:t>Auto Darkening  Helmet</w:t>
            </w:r>
          </w:p>
        </w:tc>
        <w:tc>
          <w:tcPr>
            <w:tcW w:w="2875" w:type="dxa"/>
          </w:tcPr>
          <w:p w14:paraId="733FE90D" w14:textId="6F46A197" w:rsidR="00EC53CB" w:rsidRPr="00946ADA" w:rsidRDefault="00EC53CB" w:rsidP="00BF5471">
            <w:pPr>
              <w:jc w:val="center"/>
              <w:rPr>
                <w:rFonts w:ascii="Arial" w:hAnsi="Arial" w:cs="Arial"/>
              </w:rPr>
            </w:pPr>
            <w:r w:rsidRPr="00946ADA">
              <w:rPr>
                <w:rFonts w:ascii="Arial" w:hAnsi="Arial" w:cs="Arial"/>
              </w:rPr>
              <w:t xml:space="preserve">25 </w:t>
            </w:r>
          </w:p>
        </w:tc>
      </w:tr>
    </w:tbl>
    <w:p w14:paraId="37D7650D" w14:textId="7D6B2AA9" w:rsidR="00F66285" w:rsidRDefault="00F66285" w:rsidP="00F66285">
      <w:pPr>
        <w:rPr>
          <w:rFonts w:asciiTheme="minorBidi" w:hAnsiTheme="minorBidi"/>
        </w:rPr>
      </w:pPr>
    </w:p>
    <w:p w14:paraId="617318A1" w14:textId="77777777" w:rsidR="00713536" w:rsidRPr="007C58F1" w:rsidRDefault="00713536" w:rsidP="00F66285">
      <w:pPr>
        <w:rPr>
          <w:rFonts w:asciiTheme="minorBidi" w:hAnsiTheme="minorBidi"/>
        </w:rPr>
      </w:pPr>
    </w:p>
    <w:p w14:paraId="6F4FAD0E" w14:textId="19360085" w:rsidR="00F66285" w:rsidRPr="00946ADA" w:rsidRDefault="00F05607" w:rsidP="00946ADA">
      <w:pPr>
        <w:jc w:val="both"/>
        <w:rPr>
          <w:rFonts w:ascii="Arial" w:hAnsi="Arial" w:cs="Arial"/>
          <w:b/>
          <w:bCs/>
        </w:rPr>
      </w:pPr>
      <w:r w:rsidRPr="00946ADA">
        <w:rPr>
          <w:rFonts w:ascii="Arial" w:hAnsi="Arial" w:cs="Arial"/>
          <w:b/>
          <w:bCs/>
        </w:rPr>
        <w:t xml:space="preserve">List of Consumables </w:t>
      </w:r>
      <w:r w:rsidR="00C83D42" w:rsidRPr="00946ADA">
        <w:rPr>
          <w:rFonts w:ascii="Arial" w:eastAsia="Calibri" w:hAnsi="Arial" w:cs="Arial"/>
          <w:b/>
          <w:bCs/>
          <w:kern w:val="0"/>
          <w14:ligatures w14:val="none"/>
        </w:rPr>
        <w:t>Required for 25 Students</w:t>
      </w:r>
    </w:p>
    <w:tbl>
      <w:tblPr>
        <w:tblStyle w:val="TableGrid"/>
        <w:tblW w:w="0" w:type="auto"/>
        <w:tblLook w:val="04A0" w:firstRow="1" w:lastRow="0" w:firstColumn="1" w:lastColumn="0" w:noHBand="0" w:noVBand="1"/>
      </w:tblPr>
      <w:tblGrid>
        <w:gridCol w:w="1255"/>
        <w:gridCol w:w="4978"/>
        <w:gridCol w:w="3117"/>
      </w:tblGrid>
      <w:tr w:rsidR="00F66285" w:rsidRPr="00946ADA" w14:paraId="4020BDE0" w14:textId="77777777" w:rsidTr="00946ADA">
        <w:trPr>
          <w:trHeight w:val="288"/>
        </w:trPr>
        <w:tc>
          <w:tcPr>
            <w:tcW w:w="1255" w:type="dxa"/>
          </w:tcPr>
          <w:p w14:paraId="5EAEEB3E" w14:textId="77777777" w:rsidR="00F66285" w:rsidRPr="00946ADA" w:rsidRDefault="00F66285" w:rsidP="00F40604">
            <w:pPr>
              <w:spacing w:after="160" w:line="259" w:lineRule="auto"/>
              <w:jc w:val="center"/>
              <w:rPr>
                <w:rFonts w:ascii="Arial" w:hAnsi="Arial" w:cs="Arial"/>
                <w:b/>
              </w:rPr>
            </w:pPr>
            <w:r w:rsidRPr="00946ADA">
              <w:rPr>
                <w:rFonts w:ascii="Arial" w:hAnsi="Arial" w:cs="Arial"/>
                <w:b/>
              </w:rPr>
              <w:t>SR.NO</w:t>
            </w:r>
          </w:p>
        </w:tc>
        <w:tc>
          <w:tcPr>
            <w:tcW w:w="4978" w:type="dxa"/>
          </w:tcPr>
          <w:p w14:paraId="77839EC8" w14:textId="77777777" w:rsidR="00F66285" w:rsidRPr="00946ADA" w:rsidRDefault="00F66285" w:rsidP="00FE5115">
            <w:pPr>
              <w:spacing w:after="160" w:line="259" w:lineRule="auto"/>
              <w:rPr>
                <w:rFonts w:ascii="Arial" w:hAnsi="Arial" w:cs="Arial"/>
                <w:b/>
              </w:rPr>
            </w:pPr>
            <w:r w:rsidRPr="00946ADA">
              <w:rPr>
                <w:rFonts w:ascii="Arial" w:hAnsi="Arial" w:cs="Arial"/>
                <w:b/>
              </w:rPr>
              <w:t>NAME</w:t>
            </w:r>
          </w:p>
        </w:tc>
        <w:tc>
          <w:tcPr>
            <w:tcW w:w="3117" w:type="dxa"/>
          </w:tcPr>
          <w:p w14:paraId="0F6F6921" w14:textId="77777777" w:rsidR="00F66285" w:rsidRPr="00946ADA" w:rsidRDefault="00F66285" w:rsidP="00F40604">
            <w:pPr>
              <w:spacing w:after="160" w:line="259" w:lineRule="auto"/>
              <w:jc w:val="center"/>
              <w:rPr>
                <w:rFonts w:ascii="Arial" w:hAnsi="Arial" w:cs="Arial"/>
                <w:b/>
              </w:rPr>
            </w:pPr>
            <w:r w:rsidRPr="00946ADA">
              <w:rPr>
                <w:rFonts w:ascii="Arial" w:hAnsi="Arial" w:cs="Arial"/>
                <w:b/>
              </w:rPr>
              <w:t>QTY. REQUIRED</w:t>
            </w:r>
          </w:p>
        </w:tc>
      </w:tr>
      <w:tr w:rsidR="00B109E5" w:rsidRPr="00946ADA" w14:paraId="056224DD" w14:textId="77777777" w:rsidTr="00946ADA">
        <w:trPr>
          <w:trHeight w:val="288"/>
        </w:trPr>
        <w:tc>
          <w:tcPr>
            <w:tcW w:w="1255" w:type="dxa"/>
          </w:tcPr>
          <w:p w14:paraId="43211EA1" w14:textId="568DF1BD" w:rsidR="00B109E5" w:rsidRPr="00946ADA" w:rsidRDefault="00B109E5" w:rsidP="00F40604">
            <w:pPr>
              <w:jc w:val="center"/>
              <w:rPr>
                <w:rFonts w:ascii="Arial" w:hAnsi="Arial" w:cs="Arial"/>
                <w:b/>
                <w:bCs/>
              </w:rPr>
            </w:pPr>
            <w:r w:rsidRPr="00946ADA">
              <w:rPr>
                <w:rFonts w:ascii="Arial" w:hAnsi="Arial" w:cs="Arial"/>
                <w:b/>
                <w:bCs/>
              </w:rPr>
              <w:t>1</w:t>
            </w:r>
          </w:p>
        </w:tc>
        <w:tc>
          <w:tcPr>
            <w:tcW w:w="4978" w:type="dxa"/>
          </w:tcPr>
          <w:p w14:paraId="68A0E1AD" w14:textId="3B396DAE" w:rsidR="00B109E5" w:rsidRPr="00946ADA" w:rsidRDefault="00B109E5" w:rsidP="00F40604">
            <w:pPr>
              <w:rPr>
                <w:rFonts w:ascii="Arial" w:hAnsi="Arial" w:cs="Arial"/>
                <w:bCs/>
              </w:rPr>
            </w:pPr>
            <w:r w:rsidRPr="00946ADA">
              <w:rPr>
                <w:rFonts w:ascii="Arial" w:hAnsi="Arial" w:cs="Arial"/>
                <w:bCs/>
              </w:rPr>
              <w:t>Cored Wire spool for FCAW   15 kg</w:t>
            </w:r>
          </w:p>
        </w:tc>
        <w:tc>
          <w:tcPr>
            <w:tcW w:w="3117" w:type="dxa"/>
          </w:tcPr>
          <w:p w14:paraId="7EFE85DB" w14:textId="7B4BD4EA" w:rsidR="00B109E5" w:rsidRPr="00946ADA" w:rsidRDefault="00B109E5" w:rsidP="00F40604">
            <w:pPr>
              <w:jc w:val="center"/>
              <w:rPr>
                <w:rFonts w:ascii="Arial" w:hAnsi="Arial" w:cs="Arial"/>
                <w:bCs/>
              </w:rPr>
            </w:pPr>
            <w:r w:rsidRPr="00946ADA">
              <w:rPr>
                <w:rFonts w:ascii="Arial" w:hAnsi="Arial" w:cs="Arial"/>
                <w:bCs/>
              </w:rPr>
              <w:t>5</w:t>
            </w:r>
            <w:r w:rsidR="000A328B" w:rsidRPr="00946ADA">
              <w:rPr>
                <w:rFonts w:ascii="Arial" w:hAnsi="Arial" w:cs="Arial"/>
                <w:bCs/>
              </w:rPr>
              <w:t xml:space="preserve"> </w:t>
            </w:r>
            <w:proofErr w:type="spellStart"/>
            <w:r w:rsidR="000A328B" w:rsidRPr="00946ADA">
              <w:rPr>
                <w:rFonts w:ascii="Arial" w:hAnsi="Arial" w:cs="Arial"/>
                <w:bCs/>
              </w:rPr>
              <w:t>No.s</w:t>
            </w:r>
            <w:proofErr w:type="spellEnd"/>
          </w:p>
        </w:tc>
      </w:tr>
      <w:tr w:rsidR="00B109E5" w:rsidRPr="00946ADA" w14:paraId="4033036F" w14:textId="77777777" w:rsidTr="00946ADA">
        <w:trPr>
          <w:trHeight w:val="288"/>
        </w:trPr>
        <w:tc>
          <w:tcPr>
            <w:tcW w:w="1255" w:type="dxa"/>
          </w:tcPr>
          <w:p w14:paraId="212CE0F8" w14:textId="31F20B4C" w:rsidR="00B109E5" w:rsidRPr="00946ADA" w:rsidRDefault="00B109E5" w:rsidP="00F40604">
            <w:pPr>
              <w:jc w:val="center"/>
              <w:rPr>
                <w:rFonts w:ascii="Arial" w:hAnsi="Arial" w:cs="Arial"/>
                <w:b/>
                <w:bCs/>
              </w:rPr>
            </w:pPr>
            <w:r w:rsidRPr="00946ADA">
              <w:rPr>
                <w:rFonts w:ascii="Arial" w:hAnsi="Arial" w:cs="Arial"/>
                <w:b/>
                <w:bCs/>
              </w:rPr>
              <w:t>2</w:t>
            </w:r>
          </w:p>
        </w:tc>
        <w:tc>
          <w:tcPr>
            <w:tcW w:w="4978" w:type="dxa"/>
          </w:tcPr>
          <w:p w14:paraId="51BF43CA" w14:textId="790465FA" w:rsidR="00B109E5" w:rsidRPr="00946ADA" w:rsidRDefault="00B109E5" w:rsidP="00F40604">
            <w:pPr>
              <w:rPr>
                <w:rFonts w:ascii="Arial" w:hAnsi="Arial" w:cs="Arial"/>
                <w:bCs/>
              </w:rPr>
            </w:pPr>
            <w:r w:rsidRPr="00946ADA">
              <w:rPr>
                <w:rFonts w:ascii="Arial" w:hAnsi="Arial" w:cs="Arial"/>
                <w:bCs/>
              </w:rPr>
              <w:t>Filler wire Er-70s-3</w:t>
            </w:r>
          </w:p>
        </w:tc>
        <w:tc>
          <w:tcPr>
            <w:tcW w:w="3117" w:type="dxa"/>
          </w:tcPr>
          <w:p w14:paraId="319870FA" w14:textId="38C91B96" w:rsidR="00B109E5" w:rsidRPr="00946ADA" w:rsidRDefault="00B109E5" w:rsidP="00F40604">
            <w:pPr>
              <w:jc w:val="center"/>
              <w:rPr>
                <w:rFonts w:ascii="Arial" w:hAnsi="Arial" w:cs="Arial"/>
                <w:bCs/>
              </w:rPr>
            </w:pPr>
            <w:r w:rsidRPr="00946ADA">
              <w:rPr>
                <w:rFonts w:ascii="Arial" w:hAnsi="Arial" w:cs="Arial"/>
                <w:bCs/>
              </w:rPr>
              <w:t xml:space="preserve">10 </w:t>
            </w:r>
            <w:proofErr w:type="spellStart"/>
            <w:r w:rsidRPr="00946ADA">
              <w:rPr>
                <w:rFonts w:ascii="Arial" w:hAnsi="Arial" w:cs="Arial"/>
                <w:bCs/>
              </w:rPr>
              <w:t>Kgs</w:t>
            </w:r>
            <w:proofErr w:type="spellEnd"/>
          </w:p>
        </w:tc>
      </w:tr>
      <w:tr w:rsidR="00B109E5" w:rsidRPr="00946ADA" w14:paraId="461B05F6" w14:textId="77777777" w:rsidTr="00946ADA">
        <w:trPr>
          <w:trHeight w:val="288"/>
        </w:trPr>
        <w:tc>
          <w:tcPr>
            <w:tcW w:w="1255" w:type="dxa"/>
          </w:tcPr>
          <w:p w14:paraId="00178049" w14:textId="1C3E6B20" w:rsidR="00B109E5" w:rsidRPr="00946ADA" w:rsidRDefault="00B109E5" w:rsidP="00F40604">
            <w:pPr>
              <w:jc w:val="center"/>
              <w:rPr>
                <w:rFonts w:ascii="Arial" w:hAnsi="Arial" w:cs="Arial"/>
                <w:b/>
                <w:bCs/>
              </w:rPr>
            </w:pPr>
            <w:r w:rsidRPr="00946ADA">
              <w:rPr>
                <w:rFonts w:ascii="Arial" w:hAnsi="Arial" w:cs="Arial"/>
                <w:b/>
                <w:bCs/>
              </w:rPr>
              <w:t>3</w:t>
            </w:r>
          </w:p>
        </w:tc>
        <w:tc>
          <w:tcPr>
            <w:tcW w:w="4978" w:type="dxa"/>
          </w:tcPr>
          <w:p w14:paraId="20A12486" w14:textId="16341566" w:rsidR="00B109E5" w:rsidRPr="00946ADA" w:rsidRDefault="00B109E5" w:rsidP="00F40604">
            <w:pPr>
              <w:rPr>
                <w:rFonts w:ascii="Arial" w:hAnsi="Arial" w:cs="Arial"/>
                <w:bCs/>
              </w:rPr>
            </w:pPr>
            <w:r w:rsidRPr="00946ADA">
              <w:rPr>
                <w:rFonts w:ascii="Arial" w:hAnsi="Arial" w:cs="Arial"/>
                <w:bCs/>
              </w:rPr>
              <w:t>Ceramic Cup for FCAW</w:t>
            </w:r>
          </w:p>
        </w:tc>
        <w:tc>
          <w:tcPr>
            <w:tcW w:w="3117" w:type="dxa"/>
          </w:tcPr>
          <w:p w14:paraId="6102DE67" w14:textId="67259D9A" w:rsidR="00B109E5" w:rsidRPr="00946ADA" w:rsidRDefault="00B109E5" w:rsidP="00F40604">
            <w:pPr>
              <w:jc w:val="center"/>
              <w:rPr>
                <w:rFonts w:ascii="Arial" w:hAnsi="Arial" w:cs="Arial"/>
                <w:bCs/>
              </w:rPr>
            </w:pPr>
            <w:r w:rsidRPr="00946ADA">
              <w:rPr>
                <w:rFonts w:ascii="Arial" w:hAnsi="Arial" w:cs="Arial"/>
                <w:bCs/>
              </w:rPr>
              <w:t xml:space="preserve">25 </w:t>
            </w:r>
            <w:proofErr w:type="spellStart"/>
            <w:r w:rsidRPr="00946ADA">
              <w:rPr>
                <w:rFonts w:ascii="Arial" w:hAnsi="Arial" w:cs="Arial"/>
                <w:bCs/>
              </w:rPr>
              <w:t>Nos</w:t>
            </w:r>
            <w:proofErr w:type="spellEnd"/>
          </w:p>
        </w:tc>
      </w:tr>
      <w:tr w:rsidR="00B109E5" w:rsidRPr="00946ADA" w14:paraId="44341A63" w14:textId="77777777" w:rsidTr="00946ADA">
        <w:trPr>
          <w:trHeight w:val="288"/>
        </w:trPr>
        <w:tc>
          <w:tcPr>
            <w:tcW w:w="1255" w:type="dxa"/>
          </w:tcPr>
          <w:p w14:paraId="15C08177" w14:textId="2D637E12" w:rsidR="00B109E5" w:rsidRPr="00946ADA" w:rsidRDefault="00B109E5" w:rsidP="00F40604">
            <w:pPr>
              <w:jc w:val="center"/>
              <w:rPr>
                <w:rFonts w:ascii="Arial" w:hAnsi="Arial" w:cs="Arial"/>
                <w:b/>
                <w:bCs/>
              </w:rPr>
            </w:pPr>
            <w:r w:rsidRPr="00946ADA">
              <w:rPr>
                <w:rFonts w:ascii="Arial" w:hAnsi="Arial" w:cs="Arial"/>
                <w:b/>
                <w:bCs/>
              </w:rPr>
              <w:t>4</w:t>
            </w:r>
          </w:p>
        </w:tc>
        <w:tc>
          <w:tcPr>
            <w:tcW w:w="4978" w:type="dxa"/>
          </w:tcPr>
          <w:p w14:paraId="15337691" w14:textId="291C1BF3" w:rsidR="00B109E5" w:rsidRPr="00946ADA" w:rsidRDefault="00B109E5" w:rsidP="00F40604">
            <w:pPr>
              <w:rPr>
                <w:rFonts w:ascii="Arial" w:hAnsi="Arial" w:cs="Arial"/>
                <w:bCs/>
              </w:rPr>
            </w:pPr>
            <w:r w:rsidRPr="00946ADA">
              <w:rPr>
                <w:rFonts w:ascii="Arial" w:hAnsi="Arial" w:cs="Arial"/>
                <w:bCs/>
              </w:rPr>
              <w:t>Argon gas refilling</w:t>
            </w:r>
          </w:p>
        </w:tc>
        <w:tc>
          <w:tcPr>
            <w:tcW w:w="3117" w:type="dxa"/>
          </w:tcPr>
          <w:p w14:paraId="72586553" w14:textId="36690E8C" w:rsidR="00B109E5" w:rsidRPr="00946ADA" w:rsidRDefault="00B109E5" w:rsidP="00F40604">
            <w:pPr>
              <w:jc w:val="center"/>
              <w:rPr>
                <w:rFonts w:ascii="Arial" w:hAnsi="Arial" w:cs="Arial"/>
                <w:bCs/>
              </w:rPr>
            </w:pPr>
            <w:r w:rsidRPr="00946ADA">
              <w:rPr>
                <w:rFonts w:ascii="Arial" w:hAnsi="Arial" w:cs="Arial"/>
                <w:bCs/>
              </w:rPr>
              <w:t xml:space="preserve">05 </w:t>
            </w:r>
            <w:proofErr w:type="spellStart"/>
            <w:r w:rsidRPr="00946ADA">
              <w:rPr>
                <w:rFonts w:ascii="Arial" w:hAnsi="Arial" w:cs="Arial"/>
                <w:bCs/>
              </w:rPr>
              <w:t>Nos</w:t>
            </w:r>
            <w:proofErr w:type="spellEnd"/>
          </w:p>
        </w:tc>
      </w:tr>
      <w:tr w:rsidR="00B109E5" w:rsidRPr="00946ADA" w14:paraId="47598A28" w14:textId="77777777" w:rsidTr="00946ADA">
        <w:trPr>
          <w:trHeight w:val="288"/>
        </w:trPr>
        <w:tc>
          <w:tcPr>
            <w:tcW w:w="1255" w:type="dxa"/>
          </w:tcPr>
          <w:p w14:paraId="1DE51DE9" w14:textId="70A85A51" w:rsidR="00B109E5" w:rsidRPr="00946ADA" w:rsidRDefault="00B109E5" w:rsidP="00F40604">
            <w:pPr>
              <w:jc w:val="center"/>
              <w:rPr>
                <w:rFonts w:ascii="Arial" w:hAnsi="Arial" w:cs="Arial"/>
                <w:b/>
                <w:bCs/>
              </w:rPr>
            </w:pPr>
            <w:r w:rsidRPr="00946ADA">
              <w:rPr>
                <w:rFonts w:ascii="Arial" w:hAnsi="Arial" w:cs="Arial"/>
                <w:b/>
                <w:bCs/>
              </w:rPr>
              <w:t>5</w:t>
            </w:r>
          </w:p>
        </w:tc>
        <w:tc>
          <w:tcPr>
            <w:tcW w:w="4978" w:type="dxa"/>
          </w:tcPr>
          <w:p w14:paraId="79B9343B" w14:textId="775FDF75" w:rsidR="00B109E5" w:rsidRPr="00946ADA" w:rsidRDefault="00B109E5" w:rsidP="00F40604">
            <w:pPr>
              <w:rPr>
                <w:rFonts w:ascii="Arial" w:hAnsi="Arial" w:cs="Arial"/>
                <w:bCs/>
              </w:rPr>
            </w:pPr>
            <w:r w:rsidRPr="00946ADA">
              <w:rPr>
                <w:rFonts w:ascii="Arial" w:hAnsi="Arial" w:cs="Arial"/>
                <w:bCs/>
              </w:rPr>
              <w:t>Wire Brush</w:t>
            </w:r>
          </w:p>
        </w:tc>
        <w:tc>
          <w:tcPr>
            <w:tcW w:w="3117" w:type="dxa"/>
          </w:tcPr>
          <w:p w14:paraId="5115AB4D" w14:textId="340C7A19" w:rsidR="00B109E5" w:rsidRPr="00946ADA" w:rsidRDefault="00B109E5" w:rsidP="00F40604">
            <w:pPr>
              <w:jc w:val="center"/>
              <w:rPr>
                <w:rFonts w:ascii="Arial" w:hAnsi="Arial" w:cs="Arial"/>
                <w:bCs/>
              </w:rPr>
            </w:pPr>
            <w:r w:rsidRPr="00946ADA">
              <w:rPr>
                <w:rFonts w:ascii="Arial" w:hAnsi="Arial" w:cs="Arial"/>
                <w:bCs/>
              </w:rPr>
              <w:t xml:space="preserve">25 </w:t>
            </w:r>
            <w:proofErr w:type="spellStart"/>
            <w:r w:rsidRPr="00946ADA">
              <w:rPr>
                <w:rFonts w:ascii="Arial" w:hAnsi="Arial" w:cs="Arial"/>
                <w:bCs/>
              </w:rPr>
              <w:t>Nos</w:t>
            </w:r>
            <w:proofErr w:type="spellEnd"/>
          </w:p>
        </w:tc>
      </w:tr>
      <w:tr w:rsidR="00B109E5" w:rsidRPr="00946ADA" w14:paraId="2F9C3CAC" w14:textId="77777777" w:rsidTr="00946ADA">
        <w:trPr>
          <w:trHeight w:val="288"/>
        </w:trPr>
        <w:tc>
          <w:tcPr>
            <w:tcW w:w="1255" w:type="dxa"/>
          </w:tcPr>
          <w:p w14:paraId="5115EA8F" w14:textId="371839FC" w:rsidR="00B109E5" w:rsidRPr="00946ADA" w:rsidRDefault="00B109E5" w:rsidP="00F40604">
            <w:pPr>
              <w:jc w:val="center"/>
              <w:rPr>
                <w:rFonts w:ascii="Arial" w:hAnsi="Arial" w:cs="Arial"/>
                <w:b/>
                <w:bCs/>
              </w:rPr>
            </w:pPr>
            <w:r w:rsidRPr="00946ADA">
              <w:rPr>
                <w:rFonts w:ascii="Arial" w:hAnsi="Arial" w:cs="Arial"/>
                <w:b/>
                <w:bCs/>
              </w:rPr>
              <w:t>6</w:t>
            </w:r>
          </w:p>
        </w:tc>
        <w:tc>
          <w:tcPr>
            <w:tcW w:w="4978" w:type="dxa"/>
          </w:tcPr>
          <w:p w14:paraId="50D45B78" w14:textId="5DB4EED1" w:rsidR="00B109E5" w:rsidRPr="00946ADA" w:rsidRDefault="00B109E5" w:rsidP="00F40604">
            <w:pPr>
              <w:rPr>
                <w:rFonts w:ascii="Arial" w:hAnsi="Arial" w:cs="Arial"/>
                <w:bCs/>
              </w:rPr>
            </w:pPr>
            <w:r w:rsidRPr="00946ADA">
              <w:rPr>
                <w:rFonts w:ascii="Arial" w:hAnsi="Arial" w:cs="Arial"/>
                <w:bCs/>
              </w:rPr>
              <w:t>Power Brush cup type</w:t>
            </w:r>
          </w:p>
        </w:tc>
        <w:tc>
          <w:tcPr>
            <w:tcW w:w="3117" w:type="dxa"/>
          </w:tcPr>
          <w:p w14:paraId="7DC5FD88" w14:textId="013AAAAF" w:rsidR="00B109E5" w:rsidRPr="00946ADA" w:rsidRDefault="00B109E5" w:rsidP="00F40604">
            <w:pPr>
              <w:jc w:val="center"/>
              <w:rPr>
                <w:rFonts w:ascii="Arial" w:hAnsi="Arial" w:cs="Arial"/>
                <w:bCs/>
              </w:rPr>
            </w:pPr>
            <w:r w:rsidRPr="00946ADA">
              <w:rPr>
                <w:rFonts w:ascii="Arial" w:hAnsi="Arial" w:cs="Arial"/>
                <w:bCs/>
              </w:rPr>
              <w:t xml:space="preserve">15 </w:t>
            </w:r>
            <w:proofErr w:type="spellStart"/>
            <w:r w:rsidRPr="00946ADA">
              <w:rPr>
                <w:rFonts w:ascii="Arial" w:hAnsi="Arial" w:cs="Arial"/>
                <w:bCs/>
              </w:rPr>
              <w:t>Nos</w:t>
            </w:r>
            <w:proofErr w:type="spellEnd"/>
          </w:p>
        </w:tc>
      </w:tr>
      <w:tr w:rsidR="00B109E5" w:rsidRPr="00946ADA" w14:paraId="008B58A5" w14:textId="77777777" w:rsidTr="00946ADA">
        <w:trPr>
          <w:trHeight w:val="288"/>
        </w:trPr>
        <w:tc>
          <w:tcPr>
            <w:tcW w:w="1255" w:type="dxa"/>
          </w:tcPr>
          <w:p w14:paraId="62AD982F" w14:textId="4385A047" w:rsidR="00B109E5" w:rsidRPr="00946ADA" w:rsidRDefault="00B109E5" w:rsidP="000A328B">
            <w:pPr>
              <w:jc w:val="center"/>
              <w:rPr>
                <w:rFonts w:ascii="Arial" w:hAnsi="Arial" w:cs="Arial"/>
                <w:b/>
                <w:bCs/>
              </w:rPr>
            </w:pPr>
            <w:r w:rsidRPr="00946ADA">
              <w:rPr>
                <w:rFonts w:ascii="Arial" w:hAnsi="Arial" w:cs="Arial"/>
                <w:b/>
                <w:bCs/>
              </w:rPr>
              <w:t>7</w:t>
            </w:r>
          </w:p>
        </w:tc>
        <w:tc>
          <w:tcPr>
            <w:tcW w:w="4978" w:type="dxa"/>
          </w:tcPr>
          <w:p w14:paraId="38B43172" w14:textId="5E0F8F44" w:rsidR="00B109E5" w:rsidRPr="00946ADA" w:rsidRDefault="00B109E5" w:rsidP="00B109E5">
            <w:pPr>
              <w:rPr>
                <w:rFonts w:ascii="Arial" w:hAnsi="Arial" w:cs="Arial"/>
                <w:bCs/>
              </w:rPr>
            </w:pPr>
            <w:r w:rsidRPr="00946ADA">
              <w:rPr>
                <w:rFonts w:ascii="Arial" w:hAnsi="Arial" w:cs="Arial"/>
                <w:bCs/>
              </w:rPr>
              <w:t>Cutting Disc 4”</w:t>
            </w:r>
          </w:p>
        </w:tc>
        <w:tc>
          <w:tcPr>
            <w:tcW w:w="3117" w:type="dxa"/>
          </w:tcPr>
          <w:p w14:paraId="73D9AB3E" w14:textId="5E427CC1" w:rsidR="00B109E5" w:rsidRPr="00946ADA" w:rsidRDefault="00B109E5" w:rsidP="000A328B">
            <w:pPr>
              <w:jc w:val="center"/>
              <w:rPr>
                <w:rFonts w:ascii="Arial" w:hAnsi="Arial" w:cs="Arial"/>
                <w:bCs/>
              </w:rPr>
            </w:pPr>
            <w:r w:rsidRPr="00946ADA">
              <w:rPr>
                <w:rFonts w:ascii="Arial" w:hAnsi="Arial" w:cs="Arial"/>
                <w:bCs/>
              </w:rPr>
              <w:t xml:space="preserve">5 </w:t>
            </w:r>
            <w:proofErr w:type="spellStart"/>
            <w:r w:rsidRPr="00946ADA">
              <w:rPr>
                <w:rFonts w:ascii="Arial" w:hAnsi="Arial" w:cs="Arial"/>
                <w:bCs/>
              </w:rPr>
              <w:t>Nos</w:t>
            </w:r>
            <w:proofErr w:type="spellEnd"/>
          </w:p>
        </w:tc>
      </w:tr>
      <w:tr w:rsidR="00B109E5" w:rsidRPr="00946ADA" w14:paraId="169B4A13" w14:textId="77777777" w:rsidTr="00946ADA">
        <w:trPr>
          <w:trHeight w:val="288"/>
        </w:trPr>
        <w:tc>
          <w:tcPr>
            <w:tcW w:w="1255" w:type="dxa"/>
          </w:tcPr>
          <w:p w14:paraId="4E04E9C9" w14:textId="53B07EF6" w:rsidR="00B109E5" w:rsidRPr="00946ADA" w:rsidRDefault="00B109E5" w:rsidP="000A328B">
            <w:pPr>
              <w:jc w:val="center"/>
              <w:rPr>
                <w:rFonts w:ascii="Arial" w:hAnsi="Arial" w:cs="Arial"/>
                <w:b/>
                <w:bCs/>
              </w:rPr>
            </w:pPr>
            <w:r w:rsidRPr="00946ADA">
              <w:rPr>
                <w:rFonts w:ascii="Arial" w:hAnsi="Arial" w:cs="Arial"/>
                <w:b/>
                <w:bCs/>
              </w:rPr>
              <w:t>8</w:t>
            </w:r>
          </w:p>
        </w:tc>
        <w:tc>
          <w:tcPr>
            <w:tcW w:w="4978" w:type="dxa"/>
          </w:tcPr>
          <w:p w14:paraId="2D899086" w14:textId="119E2CD5" w:rsidR="00B109E5" w:rsidRPr="00946ADA" w:rsidRDefault="00B109E5" w:rsidP="00B109E5">
            <w:pPr>
              <w:rPr>
                <w:rFonts w:ascii="Arial" w:hAnsi="Arial" w:cs="Arial"/>
                <w:bCs/>
              </w:rPr>
            </w:pPr>
            <w:r w:rsidRPr="00946ADA">
              <w:rPr>
                <w:rFonts w:ascii="Arial" w:hAnsi="Arial" w:cs="Arial"/>
                <w:bCs/>
              </w:rPr>
              <w:t>Cutting Disc 7”</w:t>
            </w:r>
          </w:p>
        </w:tc>
        <w:tc>
          <w:tcPr>
            <w:tcW w:w="3117" w:type="dxa"/>
          </w:tcPr>
          <w:p w14:paraId="117A299E" w14:textId="494424D6" w:rsidR="00B109E5" w:rsidRPr="00946ADA" w:rsidRDefault="00B109E5" w:rsidP="000A328B">
            <w:pPr>
              <w:jc w:val="center"/>
              <w:rPr>
                <w:rFonts w:ascii="Arial" w:hAnsi="Arial" w:cs="Arial"/>
                <w:bCs/>
              </w:rPr>
            </w:pPr>
            <w:r w:rsidRPr="00946ADA">
              <w:rPr>
                <w:rFonts w:ascii="Arial" w:hAnsi="Arial" w:cs="Arial"/>
                <w:bCs/>
              </w:rPr>
              <w:t xml:space="preserve">5 </w:t>
            </w:r>
            <w:proofErr w:type="spellStart"/>
            <w:r w:rsidRPr="00946ADA">
              <w:rPr>
                <w:rFonts w:ascii="Arial" w:hAnsi="Arial" w:cs="Arial"/>
                <w:bCs/>
              </w:rPr>
              <w:t>Nos</w:t>
            </w:r>
            <w:proofErr w:type="spellEnd"/>
          </w:p>
        </w:tc>
      </w:tr>
      <w:tr w:rsidR="00B109E5" w:rsidRPr="00946ADA" w14:paraId="54E1D1A0" w14:textId="77777777" w:rsidTr="00946ADA">
        <w:trPr>
          <w:trHeight w:val="288"/>
        </w:trPr>
        <w:tc>
          <w:tcPr>
            <w:tcW w:w="1255" w:type="dxa"/>
          </w:tcPr>
          <w:p w14:paraId="17D06C7A" w14:textId="4A0A6197" w:rsidR="00B109E5" w:rsidRPr="00946ADA" w:rsidRDefault="00B109E5" w:rsidP="00F40604">
            <w:pPr>
              <w:jc w:val="center"/>
              <w:rPr>
                <w:rFonts w:ascii="Arial" w:hAnsi="Arial" w:cs="Arial"/>
                <w:b/>
                <w:bCs/>
              </w:rPr>
            </w:pPr>
            <w:r w:rsidRPr="00946ADA">
              <w:rPr>
                <w:rFonts w:ascii="Arial" w:hAnsi="Arial" w:cs="Arial"/>
                <w:b/>
                <w:bCs/>
              </w:rPr>
              <w:t>9</w:t>
            </w:r>
          </w:p>
        </w:tc>
        <w:tc>
          <w:tcPr>
            <w:tcW w:w="4978" w:type="dxa"/>
          </w:tcPr>
          <w:p w14:paraId="31DE3D91" w14:textId="1DE1E491" w:rsidR="00B109E5" w:rsidRPr="00946ADA" w:rsidRDefault="00B109E5" w:rsidP="00F40604">
            <w:pPr>
              <w:rPr>
                <w:rFonts w:ascii="Arial" w:hAnsi="Arial" w:cs="Arial"/>
                <w:bCs/>
              </w:rPr>
            </w:pPr>
            <w:r w:rsidRPr="00946ADA">
              <w:rPr>
                <w:rFonts w:ascii="Arial" w:hAnsi="Arial" w:cs="Arial"/>
                <w:bCs/>
              </w:rPr>
              <w:t>Grinding Disc 7”</w:t>
            </w:r>
          </w:p>
        </w:tc>
        <w:tc>
          <w:tcPr>
            <w:tcW w:w="3117" w:type="dxa"/>
          </w:tcPr>
          <w:p w14:paraId="35ECB4D3" w14:textId="581155CA" w:rsidR="00B109E5" w:rsidRPr="00946ADA" w:rsidRDefault="00B109E5" w:rsidP="00F40604">
            <w:pPr>
              <w:jc w:val="center"/>
              <w:rPr>
                <w:rFonts w:ascii="Arial" w:hAnsi="Arial" w:cs="Arial"/>
                <w:bCs/>
              </w:rPr>
            </w:pPr>
            <w:r w:rsidRPr="00946ADA">
              <w:rPr>
                <w:rFonts w:ascii="Arial" w:hAnsi="Arial" w:cs="Arial"/>
                <w:bCs/>
              </w:rPr>
              <w:t xml:space="preserve">5 </w:t>
            </w:r>
            <w:proofErr w:type="spellStart"/>
            <w:r w:rsidRPr="00946ADA">
              <w:rPr>
                <w:rFonts w:ascii="Arial" w:hAnsi="Arial" w:cs="Arial"/>
                <w:bCs/>
              </w:rPr>
              <w:t>Nos</w:t>
            </w:r>
            <w:proofErr w:type="spellEnd"/>
          </w:p>
        </w:tc>
      </w:tr>
      <w:tr w:rsidR="00B109E5" w:rsidRPr="00946ADA" w14:paraId="049D90CF" w14:textId="77777777" w:rsidTr="00946ADA">
        <w:trPr>
          <w:trHeight w:val="288"/>
        </w:trPr>
        <w:tc>
          <w:tcPr>
            <w:tcW w:w="1255" w:type="dxa"/>
          </w:tcPr>
          <w:p w14:paraId="7B3C164F" w14:textId="30E9C271" w:rsidR="00B109E5" w:rsidRPr="00946ADA" w:rsidRDefault="00B109E5" w:rsidP="000A328B">
            <w:pPr>
              <w:jc w:val="center"/>
              <w:rPr>
                <w:rFonts w:ascii="Arial" w:hAnsi="Arial" w:cs="Arial"/>
                <w:b/>
                <w:bCs/>
              </w:rPr>
            </w:pPr>
            <w:r w:rsidRPr="00946ADA">
              <w:rPr>
                <w:rFonts w:ascii="Arial" w:hAnsi="Arial" w:cs="Arial"/>
                <w:b/>
                <w:bCs/>
              </w:rPr>
              <w:t>10</w:t>
            </w:r>
          </w:p>
        </w:tc>
        <w:tc>
          <w:tcPr>
            <w:tcW w:w="4978" w:type="dxa"/>
          </w:tcPr>
          <w:p w14:paraId="4B30DA99" w14:textId="01FBE403" w:rsidR="00B109E5" w:rsidRPr="00946ADA" w:rsidRDefault="00B109E5" w:rsidP="00B109E5">
            <w:pPr>
              <w:rPr>
                <w:rFonts w:ascii="Arial" w:hAnsi="Arial" w:cs="Arial"/>
                <w:bCs/>
              </w:rPr>
            </w:pPr>
            <w:r w:rsidRPr="00946ADA">
              <w:rPr>
                <w:rFonts w:ascii="Arial" w:hAnsi="Arial" w:cs="Arial"/>
                <w:bCs/>
              </w:rPr>
              <w:t>Cutting Disc 14”</w:t>
            </w:r>
          </w:p>
        </w:tc>
        <w:tc>
          <w:tcPr>
            <w:tcW w:w="3117" w:type="dxa"/>
          </w:tcPr>
          <w:p w14:paraId="2C3EE9D6" w14:textId="3766F70B" w:rsidR="00B109E5" w:rsidRPr="00946ADA" w:rsidRDefault="00B109E5" w:rsidP="000A328B">
            <w:pPr>
              <w:jc w:val="center"/>
              <w:rPr>
                <w:rFonts w:ascii="Arial" w:hAnsi="Arial" w:cs="Arial"/>
                <w:bCs/>
              </w:rPr>
            </w:pPr>
            <w:r w:rsidRPr="00946ADA">
              <w:rPr>
                <w:rFonts w:ascii="Arial" w:hAnsi="Arial" w:cs="Arial"/>
                <w:bCs/>
              </w:rPr>
              <w:t xml:space="preserve">5 </w:t>
            </w:r>
            <w:proofErr w:type="spellStart"/>
            <w:r w:rsidRPr="00946ADA">
              <w:rPr>
                <w:rFonts w:ascii="Arial" w:hAnsi="Arial" w:cs="Arial"/>
                <w:bCs/>
              </w:rPr>
              <w:t>Nos</w:t>
            </w:r>
            <w:proofErr w:type="spellEnd"/>
          </w:p>
        </w:tc>
      </w:tr>
      <w:tr w:rsidR="00B109E5" w:rsidRPr="00946ADA" w14:paraId="48A4EFAC" w14:textId="77777777" w:rsidTr="00946ADA">
        <w:trPr>
          <w:trHeight w:val="288"/>
        </w:trPr>
        <w:tc>
          <w:tcPr>
            <w:tcW w:w="1255" w:type="dxa"/>
          </w:tcPr>
          <w:p w14:paraId="2FABA502" w14:textId="3A6D154F" w:rsidR="00B109E5" w:rsidRPr="00946ADA" w:rsidRDefault="00B109E5" w:rsidP="000A328B">
            <w:pPr>
              <w:jc w:val="center"/>
              <w:rPr>
                <w:rFonts w:ascii="Arial" w:hAnsi="Arial" w:cs="Arial"/>
                <w:b/>
                <w:bCs/>
              </w:rPr>
            </w:pPr>
            <w:r w:rsidRPr="00946ADA">
              <w:rPr>
                <w:rFonts w:ascii="Arial" w:hAnsi="Arial" w:cs="Arial"/>
                <w:b/>
                <w:bCs/>
              </w:rPr>
              <w:t>11</w:t>
            </w:r>
          </w:p>
        </w:tc>
        <w:tc>
          <w:tcPr>
            <w:tcW w:w="4978" w:type="dxa"/>
          </w:tcPr>
          <w:p w14:paraId="66E6158A" w14:textId="0F9682E6" w:rsidR="00B109E5" w:rsidRPr="00946ADA" w:rsidRDefault="00B109E5" w:rsidP="00B109E5">
            <w:pPr>
              <w:rPr>
                <w:rFonts w:ascii="Arial" w:hAnsi="Arial" w:cs="Arial"/>
                <w:bCs/>
              </w:rPr>
            </w:pPr>
            <w:r w:rsidRPr="00946ADA">
              <w:rPr>
                <w:rFonts w:ascii="Arial" w:hAnsi="Arial" w:cs="Arial"/>
                <w:bCs/>
              </w:rPr>
              <w:t>M/s Flat 1 1/2” * 3/16”</w:t>
            </w:r>
          </w:p>
        </w:tc>
        <w:tc>
          <w:tcPr>
            <w:tcW w:w="3117" w:type="dxa"/>
          </w:tcPr>
          <w:p w14:paraId="23D54AD7" w14:textId="5487D7C7" w:rsidR="00B109E5" w:rsidRPr="00946ADA" w:rsidRDefault="00B109E5" w:rsidP="000A328B">
            <w:pPr>
              <w:jc w:val="center"/>
              <w:rPr>
                <w:rFonts w:ascii="Arial" w:hAnsi="Arial" w:cs="Arial"/>
                <w:bCs/>
              </w:rPr>
            </w:pPr>
            <w:r w:rsidRPr="00946ADA">
              <w:rPr>
                <w:rFonts w:ascii="Arial" w:hAnsi="Arial" w:cs="Arial"/>
                <w:bCs/>
              </w:rPr>
              <w:t xml:space="preserve">40 </w:t>
            </w:r>
            <w:proofErr w:type="spellStart"/>
            <w:r w:rsidRPr="00946ADA">
              <w:rPr>
                <w:rFonts w:ascii="Arial" w:hAnsi="Arial" w:cs="Arial"/>
                <w:bCs/>
              </w:rPr>
              <w:t>Kgs</w:t>
            </w:r>
            <w:proofErr w:type="spellEnd"/>
          </w:p>
        </w:tc>
      </w:tr>
      <w:tr w:rsidR="00B109E5" w:rsidRPr="00946ADA" w14:paraId="414A7E79" w14:textId="77777777" w:rsidTr="00946ADA">
        <w:trPr>
          <w:trHeight w:val="288"/>
        </w:trPr>
        <w:tc>
          <w:tcPr>
            <w:tcW w:w="1255" w:type="dxa"/>
          </w:tcPr>
          <w:p w14:paraId="2BE4112A" w14:textId="1505A5B0" w:rsidR="00B109E5" w:rsidRPr="00946ADA" w:rsidRDefault="00B109E5" w:rsidP="000A328B">
            <w:pPr>
              <w:jc w:val="center"/>
              <w:rPr>
                <w:rFonts w:ascii="Arial" w:hAnsi="Arial" w:cs="Arial"/>
                <w:b/>
                <w:bCs/>
              </w:rPr>
            </w:pPr>
            <w:r w:rsidRPr="00946ADA">
              <w:rPr>
                <w:rFonts w:ascii="Arial" w:hAnsi="Arial" w:cs="Arial"/>
                <w:b/>
                <w:bCs/>
              </w:rPr>
              <w:t>12</w:t>
            </w:r>
          </w:p>
        </w:tc>
        <w:tc>
          <w:tcPr>
            <w:tcW w:w="4978" w:type="dxa"/>
          </w:tcPr>
          <w:p w14:paraId="6773558B" w14:textId="18E42734" w:rsidR="00B109E5" w:rsidRPr="00946ADA" w:rsidRDefault="00B109E5" w:rsidP="00B109E5">
            <w:pPr>
              <w:rPr>
                <w:rFonts w:ascii="Arial" w:hAnsi="Arial" w:cs="Arial"/>
                <w:bCs/>
              </w:rPr>
            </w:pPr>
            <w:r w:rsidRPr="00946ADA">
              <w:rPr>
                <w:rFonts w:ascii="Arial" w:hAnsi="Arial" w:cs="Arial"/>
                <w:bCs/>
              </w:rPr>
              <w:t>M/s Flat 2” * 3/8”</w:t>
            </w:r>
          </w:p>
        </w:tc>
        <w:tc>
          <w:tcPr>
            <w:tcW w:w="3117" w:type="dxa"/>
          </w:tcPr>
          <w:p w14:paraId="4EA594CE" w14:textId="3310CDA9" w:rsidR="00B109E5" w:rsidRPr="00946ADA" w:rsidRDefault="00B109E5" w:rsidP="000A328B">
            <w:pPr>
              <w:jc w:val="center"/>
              <w:rPr>
                <w:rFonts w:ascii="Arial" w:hAnsi="Arial" w:cs="Arial"/>
                <w:bCs/>
              </w:rPr>
            </w:pPr>
            <w:r w:rsidRPr="00946ADA">
              <w:rPr>
                <w:rFonts w:ascii="Arial" w:hAnsi="Arial" w:cs="Arial"/>
                <w:bCs/>
              </w:rPr>
              <w:t xml:space="preserve">75 </w:t>
            </w:r>
            <w:proofErr w:type="spellStart"/>
            <w:r w:rsidRPr="00946ADA">
              <w:rPr>
                <w:rFonts w:ascii="Arial" w:hAnsi="Arial" w:cs="Arial"/>
                <w:bCs/>
              </w:rPr>
              <w:t>Kgs</w:t>
            </w:r>
            <w:proofErr w:type="spellEnd"/>
          </w:p>
        </w:tc>
      </w:tr>
    </w:tbl>
    <w:p w14:paraId="5E870AF6" w14:textId="736F2CA5" w:rsidR="00AB76A8" w:rsidRDefault="00AB76A8" w:rsidP="00AB76A8">
      <w:pPr>
        <w:rPr>
          <w:rFonts w:asciiTheme="minorBidi" w:hAnsiTheme="minorBidi"/>
          <w:b/>
          <w:sz w:val="24"/>
          <w:szCs w:val="24"/>
        </w:rPr>
      </w:pPr>
    </w:p>
    <w:p w14:paraId="0B10BE50" w14:textId="77777777" w:rsidR="00F40604" w:rsidRDefault="00F40604" w:rsidP="00AB76A8">
      <w:pPr>
        <w:rPr>
          <w:rFonts w:asciiTheme="minorBidi" w:hAnsiTheme="minorBidi"/>
          <w:b/>
          <w:sz w:val="24"/>
          <w:szCs w:val="24"/>
        </w:rPr>
      </w:pPr>
    </w:p>
    <w:p w14:paraId="1F712AD1" w14:textId="49B72530" w:rsidR="00946ADA" w:rsidRPr="007C58F1" w:rsidRDefault="00946ADA" w:rsidP="00AB76A8">
      <w:pPr>
        <w:rPr>
          <w:rFonts w:asciiTheme="minorBidi" w:hAnsiTheme="minorBidi"/>
          <w:b/>
          <w:sz w:val="24"/>
          <w:szCs w:val="24"/>
        </w:rPr>
      </w:pPr>
      <w:r w:rsidRPr="00946ADA">
        <w:rPr>
          <w:rFonts w:asciiTheme="minorBidi" w:hAnsiTheme="minorBidi"/>
          <w:b/>
          <w:sz w:val="24"/>
          <w:szCs w:val="24"/>
        </w:rPr>
        <w:lastRenderedPageBreak/>
        <w:t>0715MMT3806 Carry Out Gas Tungsten Arc Welding (GTAW) In Vertical (3F</w:t>
      </w:r>
      <w:proofErr w:type="gramStart"/>
      <w:r w:rsidRPr="00946ADA">
        <w:rPr>
          <w:rFonts w:asciiTheme="minorBidi" w:hAnsiTheme="minorBidi"/>
          <w:b/>
          <w:sz w:val="24"/>
          <w:szCs w:val="24"/>
        </w:rPr>
        <w:t>,3G</w:t>
      </w:r>
      <w:proofErr w:type="gramEnd"/>
      <w:r w:rsidRPr="00946ADA">
        <w:rPr>
          <w:rFonts w:asciiTheme="minorBidi" w:hAnsiTheme="minorBidi"/>
          <w:b/>
          <w:sz w:val="24"/>
          <w:szCs w:val="24"/>
        </w:rPr>
        <w:t xml:space="preserve">) &amp; Overhead (4F,4G) Positions:   </w:t>
      </w:r>
    </w:p>
    <w:p w14:paraId="7DBC7839" w14:textId="591F8FF4" w:rsidR="00AB76A8" w:rsidRPr="00683705" w:rsidRDefault="00683705" w:rsidP="00AB76A8">
      <w:pPr>
        <w:rPr>
          <w:rFonts w:asciiTheme="minorBidi" w:hAnsiTheme="minorBidi"/>
          <w:b/>
        </w:rPr>
      </w:pPr>
      <w:r w:rsidRPr="00683705">
        <w:rPr>
          <w:rFonts w:asciiTheme="minorBidi" w:hAnsiTheme="minorBidi"/>
          <w:b/>
        </w:rPr>
        <w:t>Overview</w:t>
      </w:r>
    </w:p>
    <w:p w14:paraId="44C48E4E" w14:textId="59020EDA" w:rsidR="00AB76A8" w:rsidRPr="007C58F1" w:rsidRDefault="00AB76A8" w:rsidP="00D20E5B">
      <w:pPr>
        <w:spacing w:after="0" w:line="276" w:lineRule="auto"/>
        <w:jc w:val="both"/>
        <w:rPr>
          <w:rFonts w:asciiTheme="minorBidi" w:hAnsiTheme="minorBidi"/>
          <w:sz w:val="32"/>
          <w:szCs w:val="32"/>
        </w:rPr>
      </w:pPr>
      <w:r w:rsidRPr="007C58F1">
        <w:rPr>
          <w:rFonts w:asciiTheme="minorBidi" w:hAnsiTheme="minorBidi"/>
        </w:rPr>
        <w:t>This Competency Standard is designed to gain basic knowledge and skills required to perform Gas Tungsten Arc Welding (GTAW) operations at workplace. The standard covers specific knowledge of performing Gas Tungsten Arc Welding (GTAW)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and repairing welds at workplace.</w:t>
      </w:r>
    </w:p>
    <w:tbl>
      <w:tblPr>
        <w:tblStyle w:val="GFATableGrid1"/>
        <w:tblW w:w="0" w:type="auto"/>
        <w:tblLook w:val="04A0" w:firstRow="1" w:lastRow="0" w:firstColumn="1" w:lastColumn="0" w:noHBand="0" w:noVBand="1"/>
      </w:tblPr>
      <w:tblGrid>
        <w:gridCol w:w="2965"/>
        <w:gridCol w:w="6385"/>
      </w:tblGrid>
      <w:tr w:rsidR="00AB76A8" w:rsidRPr="00C67334" w14:paraId="704F480C" w14:textId="77777777" w:rsidTr="00C67334">
        <w:trPr>
          <w:trHeight w:val="413"/>
        </w:trPr>
        <w:tc>
          <w:tcPr>
            <w:tcW w:w="2965" w:type="dxa"/>
          </w:tcPr>
          <w:p w14:paraId="43941E3A" w14:textId="77777777" w:rsidR="00AB76A8" w:rsidRPr="00C67334" w:rsidRDefault="00AB76A8" w:rsidP="00462B3D">
            <w:pPr>
              <w:rPr>
                <w:rFonts w:ascii="Arial" w:hAnsi="Arial" w:cs="Arial"/>
                <w:b/>
                <w:sz w:val="22"/>
                <w:szCs w:val="22"/>
              </w:rPr>
            </w:pPr>
            <w:r w:rsidRPr="00C67334">
              <w:rPr>
                <w:rFonts w:ascii="Arial" w:hAnsi="Arial" w:cs="Arial"/>
                <w:b/>
                <w:sz w:val="22"/>
                <w:szCs w:val="22"/>
              </w:rPr>
              <w:t>Competency Units</w:t>
            </w:r>
          </w:p>
        </w:tc>
        <w:tc>
          <w:tcPr>
            <w:tcW w:w="6385" w:type="dxa"/>
          </w:tcPr>
          <w:p w14:paraId="24587362" w14:textId="77777777" w:rsidR="00AB76A8" w:rsidRPr="00C67334" w:rsidRDefault="00AB76A8" w:rsidP="00462B3D">
            <w:pPr>
              <w:rPr>
                <w:rFonts w:ascii="Arial" w:hAnsi="Arial" w:cs="Arial"/>
                <w:b/>
                <w:sz w:val="22"/>
                <w:szCs w:val="22"/>
              </w:rPr>
            </w:pPr>
            <w:r w:rsidRPr="00C67334">
              <w:rPr>
                <w:rFonts w:ascii="Arial" w:hAnsi="Arial" w:cs="Arial"/>
                <w:b/>
                <w:sz w:val="22"/>
                <w:szCs w:val="22"/>
              </w:rPr>
              <w:t>Performance Criteria</w:t>
            </w:r>
          </w:p>
        </w:tc>
      </w:tr>
      <w:tr w:rsidR="00AB76A8" w:rsidRPr="00C67334" w14:paraId="4AE16717" w14:textId="77777777" w:rsidTr="00C67334">
        <w:tc>
          <w:tcPr>
            <w:tcW w:w="2965" w:type="dxa"/>
          </w:tcPr>
          <w:p w14:paraId="12AAE8C5" w14:textId="77777777" w:rsidR="009D643C" w:rsidRPr="00C67334" w:rsidRDefault="00AB76A8" w:rsidP="00C73F03">
            <w:pPr>
              <w:pStyle w:val="ListParagraph"/>
              <w:numPr>
                <w:ilvl w:val="0"/>
                <w:numId w:val="38"/>
              </w:numPr>
              <w:rPr>
                <w:rFonts w:ascii="Arial" w:hAnsi="Arial" w:cs="Arial"/>
                <w:b/>
                <w:bCs/>
                <w:sz w:val="22"/>
                <w:szCs w:val="22"/>
              </w:rPr>
            </w:pPr>
            <w:r w:rsidRPr="00C67334">
              <w:rPr>
                <w:rFonts w:ascii="Arial" w:hAnsi="Arial" w:cs="Arial"/>
                <w:b/>
                <w:bCs/>
                <w:sz w:val="22"/>
                <w:szCs w:val="22"/>
              </w:rPr>
              <w:t xml:space="preserve">Prepare Welding </w:t>
            </w:r>
          </w:p>
          <w:p w14:paraId="0471C146" w14:textId="77777777" w:rsidR="009D643C" w:rsidRPr="00C67334" w:rsidRDefault="009D643C" w:rsidP="009D643C">
            <w:pPr>
              <w:pStyle w:val="ListParagraph"/>
              <w:ind w:left="360"/>
              <w:rPr>
                <w:rFonts w:ascii="Arial" w:hAnsi="Arial" w:cs="Arial"/>
                <w:b/>
                <w:bCs/>
                <w:sz w:val="22"/>
                <w:szCs w:val="22"/>
              </w:rPr>
            </w:pPr>
            <w:r w:rsidRPr="00C67334">
              <w:rPr>
                <w:rFonts w:ascii="Arial" w:hAnsi="Arial" w:cs="Arial"/>
                <w:b/>
                <w:bCs/>
                <w:sz w:val="22"/>
                <w:szCs w:val="22"/>
              </w:rPr>
              <w:t xml:space="preserve">      </w:t>
            </w:r>
            <w:r w:rsidR="00AB76A8" w:rsidRPr="00C67334">
              <w:rPr>
                <w:rFonts w:ascii="Arial" w:hAnsi="Arial" w:cs="Arial"/>
                <w:b/>
                <w:bCs/>
                <w:sz w:val="22"/>
                <w:szCs w:val="22"/>
              </w:rPr>
              <w:t xml:space="preserve">Machine and </w:t>
            </w:r>
          </w:p>
          <w:p w14:paraId="6E707596" w14:textId="77777777" w:rsidR="009D643C" w:rsidRPr="00C67334" w:rsidRDefault="009D643C" w:rsidP="009D643C">
            <w:pPr>
              <w:pStyle w:val="ListParagraph"/>
              <w:ind w:left="360"/>
              <w:rPr>
                <w:rFonts w:ascii="Arial" w:hAnsi="Arial" w:cs="Arial"/>
                <w:b/>
                <w:bCs/>
                <w:sz w:val="22"/>
                <w:szCs w:val="22"/>
              </w:rPr>
            </w:pPr>
            <w:r w:rsidRPr="00C67334">
              <w:rPr>
                <w:rFonts w:ascii="Arial" w:hAnsi="Arial" w:cs="Arial"/>
                <w:b/>
                <w:bCs/>
                <w:sz w:val="22"/>
                <w:szCs w:val="22"/>
              </w:rPr>
              <w:t xml:space="preserve">      </w:t>
            </w:r>
            <w:r w:rsidR="00AB76A8" w:rsidRPr="00C67334">
              <w:rPr>
                <w:rFonts w:ascii="Arial" w:hAnsi="Arial" w:cs="Arial"/>
                <w:b/>
                <w:bCs/>
                <w:sz w:val="22"/>
                <w:szCs w:val="22"/>
              </w:rPr>
              <w:t xml:space="preserve">Accessories For </w:t>
            </w:r>
          </w:p>
          <w:p w14:paraId="2657BED7" w14:textId="43B2F774" w:rsidR="00AB76A8" w:rsidRPr="00C67334" w:rsidRDefault="009D643C" w:rsidP="009D643C">
            <w:pPr>
              <w:pStyle w:val="ListParagraph"/>
              <w:ind w:left="360"/>
              <w:rPr>
                <w:rFonts w:ascii="Arial" w:hAnsi="Arial" w:cs="Arial"/>
                <w:b/>
                <w:bCs/>
                <w:sz w:val="22"/>
                <w:szCs w:val="22"/>
              </w:rPr>
            </w:pPr>
            <w:r w:rsidRPr="00C67334">
              <w:rPr>
                <w:rFonts w:ascii="Arial" w:hAnsi="Arial" w:cs="Arial"/>
                <w:b/>
                <w:bCs/>
                <w:sz w:val="22"/>
                <w:szCs w:val="22"/>
              </w:rPr>
              <w:t xml:space="preserve">     GTAW</w:t>
            </w:r>
          </w:p>
          <w:p w14:paraId="0F410C69" w14:textId="77777777" w:rsidR="00AB76A8" w:rsidRPr="00C67334" w:rsidRDefault="00AB76A8" w:rsidP="00AB76A8">
            <w:pPr>
              <w:rPr>
                <w:rFonts w:ascii="Arial" w:hAnsi="Arial" w:cs="Arial"/>
                <w:sz w:val="22"/>
                <w:szCs w:val="22"/>
              </w:rPr>
            </w:pPr>
          </w:p>
        </w:tc>
        <w:tc>
          <w:tcPr>
            <w:tcW w:w="6385" w:type="dxa"/>
          </w:tcPr>
          <w:p w14:paraId="4D85C480" w14:textId="41F0710A" w:rsidR="00AB76A8" w:rsidRPr="00C67334" w:rsidRDefault="00392FEE" w:rsidP="00C73F03">
            <w:pPr>
              <w:numPr>
                <w:ilvl w:val="0"/>
                <w:numId w:val="16"/>
              </w:numPr>
              <w:contextualSpacing/>
              <w:rPr>
                <w:rFonts w:ascii="Arial" w:hAnsi="Arial" w:cs="Arial"/>
                <w:sz w:val="22"/>
                <w:szCs w:val="22"/>
              </w:rPr>
            </w:pPr>
            <w:r w:rsidRPr="00C67334">
              <w:rPr>
                <w:rFonts w:ascii="Arial" w:eastAsia="Arial" w:hAnsi="Arial" w:cs="Arial"/>
                <w:bCs/>
                <w:color w:val="000000"/>
                <w:sz w:val="22"/>
                <w:szCs w:val="22"/>
              </w:rPr>
              <w:t>Interpret</w:t>
            </w:r>
            <w:r w:rsidR="00AB76A8" w:rsidRPr="00C67334">
              <w:rPr>
                <w:rFonts w:ascii="Arial" w:hAnsi="Arial" w:cs="Arial"/>
                <w:sz w:val="22"/>
                <w:szCs w:val="22"/>
              </w:rPr>
              <w:t xml:space="preserve"> welding requirements from the job, welding procedure specifications and/or technical drawings</w:t>
            </w:r>
          </w:p>
          <w:p w14:paraId="1FD050B9" w14:textId="77777777" w:rsidR="00AB76A8" w:rsidRPr="00C67334" w:rsidRDefault="00AB76A8" w:rsidP="00C73F03">
            <w:pPr>
              <w:numPr>
                <w:ilvl w:val="0"/>
                <w:numId w:val="16"/>
              </w:numPr>
              <w:contextualSpacing/>
              <w:rPr>
                <w:rFonts w:ascii="Arial" w:hAnsi="Arial" w:cs="Arial"/>
                <w:sz w:val="22"/>
                <w:szCs w:val="22"/>
              </w:rPr>
            </w:pPr>
            <w:r w:rsidRPr="00C67334">
              <w:rPr>
                <w:rFonts w:ascii="Arial" w:hAnsi="Arial" w:cs="Arial"/>
                <w:sz w:val="22"/>
                <w:szCs w:val="22"/>
              </w:rPr>
              <w:t xml:space="preserve"> Prepare GTAW welding machine in accordance with welding procedure specifications/manufacturer instructions</w:t>
            </w:r>
          </w:p>
          <w:p w14:paraId="15B5841B" w14:textId="77777777" w:rsidR="00AB76A8" w:rsidRPr="00C67334" w:rsidRDefault="00AB76A8" w:rsidP="00C73F03">
            <w:pPr>
              <w:numPr>
                <w:ilvl w:val="0"/>
                <w:numId w:val="16"/>
              </w:numPr>
              <w:contextualSpacing/>
              <w:rPr>
                <w:rFonts w:ascii="Arial" w:hAnsi="Arial" w:cs="Arial"/>
                <w:sz w:val="22"/>
                <w:szCs w:val="22"/>
              </w:rPr>
            </w:pPr>
            <w:r w:rsidRPr="00C67334">
              <w:rPr>
                <w:rFonts w:ascii="Arial" w:hAnsi="Arial" w:cs="Arial"/>
                <w:sz w:val="22"/>
                <w:szCs w:val="22"/>
              </w:rPr>
              <w:t>Set up welding machine accessories and consumables as per job requirements, welding procedure specifications and/or manufacturer instructions</w:t>
            </w:r>
          </w:p>
          <w:p w14:paraId="752C9873" w14:textId="6A76B8FA" w:rsidR="00AB76A8" w:rsidRPr="00C67334" w:rsidRDefault="00AB76A8" w:rsidP="00C73F03">
            <w:pPr>
              <w:numPr>
                <w:ilvl w:val="0"/>
                <w:numId w:val="16"/>
              </w:numPr>
              <w:contextualSpacing/>
              <w:rPr>
                <w:rFonts w:ascii="Arial" w:hAnsi="Arial" w:cs="Arial"/>
                <w:sz w:val="22"/>
                <w:szCs w:val="22"/>
              </w:rPr>
            </w:pPr>
            <w:r w:rsidRPr="00C67334">
              <w:rPr>
                <w:rFonts w:ascii="Arial" w:hAnsi="Arial" w:cs="Arial"/>
                <w:sz w:val="22"/>
                <w:szCs w:val="22"/>
              </w:rPr>
              <w:t>Set polarity indicated in the welding procedure specification</w:t>
            </w:r>
          </w:p>
        </w:tc>
      </w:tr>
      <w:tr w:rsidR="00AB76A8" w:rsidRPr="00C67334" w14:paraId="14792EF0" w14:textId="77777777" w:rsidTr="00C67334">
        <w:tc>
          <w:tcPr>
            <w:tcW w:w="2965" w:type="dxa"/>
          </w:tcPr>
          <w:p w14:paraId="527D29D8" w14:textId="77777777" w:rsidR="005E19D2" w:rsidRPr="00C67334" w:rsidRDefault="00AB76A8" w:rsidP="00C73F03">
            <w:pPr>
              <w:pStyle w:val="ListParagraph"/>
              <w:numPr>
                <w:ilvl w:val="0"/>
                <w:numId w:val="38"/>
              </w:numPr>
              <w:rPr>
                <w:rFonts w:ascii="Arial" w:hAnsi="Arial" w:cs="Arial"/>
                <w:b/>
                <w:bCs/>
                <w:sz w:val="22"/>
                <w:szCs w:val="22"/>
              </w:rPr>
            </w:pPr>
            <w:r w:rsidRPr="00C67334">
              <w:rPr>
                <w:rFonts w:ascii="Arial" w:hAnsi="Arial" w:cs="Arial"/>
                <w:b/>
                <w:bCs/>
                <w:sz w:val="22"/>
                <w:szCs w:val="22"/>
              </w:rPr>
              <w:t xml:space="preserve">Make Fillet Weld </w:t>
            </w:r>
          </w:p>
          <w:p w14:paraId="3BB2F890" w14:textId="77CF505F" w:rsidR="00361F72" w:rsidRPr="00C67334" w:rsidRDefault="00AB76A8" w:rsidP="00C67334">
            <w:pPr>
              <w:pStyle w:val="ListParagraph"/>
              <w:ind w:left="360"/>
              <w:jc w:val="center"/>
              <w:rPr>
                <w:rFonts w:ascii="Arial" w:hAnsi="Arial" w:cs="Arial"/>
                <w:b/>
                <w:bCs/>
                <w:sz w:val="22"/>
                <w:szCs w:val="22"/>
              </w:rPr>
            </w:pPr>
            <w:r w:rsidRPr="00C67334">
              <w:rPr>
                <w:rFonts w:ascii="Arial" w:hAnsi="Arial" w:cs="Arial"/>
                <w:b/>
                <w:bCs/>
              </w:rPr>
              <w:t xml:space="preserve">on </w:t>
            </w:r>
            <w:r w:rsidR="00361F72" w:rsidRPr="00C67334">
              <w:rPr>
                <w:rFonts w:ascii="Arial" w:hAnsi="Arial" w:cs="Arial"/>
                <w:b/>
                <w:bCs/>
              </w:rPr>
              <w:t>Necessary Types</w:t>
            </w:r>
          </w:p>
          <w:p w14:paraId="5BF68879" w14:textId="4DD96517" w:rsidR="00361F72" w:rsidRPr="00C67334" w:rsidRDefault="00361F72" w:rsidP="00C67334">
            <w:pPr>
              <w:pStyle w:val="ListParagraph"/>
              <w:ind w:left="360"/>
              <w:jc w:val="center"/>
              <w:rPr>
                <w:rFonts w:ascii="Arial" w:hAnsi="Arial" w:cs="Arial"/>
                <w:b/>
                <w:bCs/>
                <w:sz w:val="22"/>
                <w:szCs w:val="22"/>
              </w:rPr>
            </w:pPr>
            <w:r w:rsidRPr="00C67334">
              <w:rPr>
                <w:rFonts w:ascii="Arial" w:hAnsi="Arial" w:cs="Arial"/>
                <w:b/>
                <w:bCs/>
                <w:sz w:val="22"/>
                <w:szCs w:val="22"/>
              </w:rPr>
              <w:t>of Joints from Mild</w:t>
            </w:r>
          </w:p>
          <w:p w14:paraId="02121E85" w14:textId="2808049D" w:rsidR="00AB76A8" w:rsidRPr="00C67334" w:rsidRDefault="00361F72" w:rsidP="00C67334">
            <w:pPr>
              <w:pStyle w:val="ListParagraph"/>
              <w:ind w:left="360"/>
              <w:jc w:val="center"/>
              <w:rPr>
                <w:rFonts w:ascii="Arial" w:hAnsi="Arial" w:cs="Arial"/>
                <w:b/>
                <w:bCs/>
                <w:sz w:val="22"/>
                <w:szCs w:val="22"/>
              </w:rPr>
            </w:pPr>
            <w:r w:rsidRPr="00C67334">
              <w:rPr>
                <w:rFonts w:ascii="Arial" w:hAnsi="Arial" w:cs="Arial"/>
                <w:b/>
                <w:bCs/>
                <w:sz w:val="22"/>
                <w:szCs w:val="22"/>
              </w:rPr>
              <w:t>Steel Plate</w:t>
            </w:r>
          </w:p>
          <w:p w14:paraId="0C29986E" w14:textId="77777777" w:rsidR="00AB76A8" w:rsidRPr="00C67334" w:rsidRDefault="00AB76A8" w:rsidP="00AB76A8">
            <w:pPr>
              <w:rPr>
                <w:rFonts w:ascii="Arial" w:hAnsi="Arial" w:cs="Arial"/>
                <w:sz w:val="22"/>
                <w:szCs w:val="22"/>
              </w:rPr>
            </w:pPr>
          </w:p>
          <w:p w14:paraId="32C96BB6" w14:textId="77777777" w:rsidR="00AB76A8" w:rsidRPr="00C67334" w:rsidRDefault="00AB76A8" w:rsidP="00AB76A8">
            <w:pPr>
              <w:rPr>
                <w:rFonts w:ascii="Arial" w:hAnsi="Arial" w:cs="Arial"/>
                <w:sz w:val="22"/>
                <w:szCs w:val="22"/>
              </w:rPr>
            </w:pPr>
          </w:p>
          <w:p w14:paraId="7435F4FB" w14:textId="77777777" w:rsidR="00AB76A8" w:rsidRPr="00C67334" w:rsidRDefault="00AB76A8" w:rsidP="00AB76A8">
            <w:pPr>
              <w:rPr>
                <w:rFonts w:ascii="Arial" w:hAnsi="Arial" w:cs="Arial"/>
                <w:sz w:val="22"/>
                <w:szCs w:val="22"/>
              </w:rPr>
            </w:pPr>
          </w:p>
          <w:p w14:paraId="550423E7" w14:textId="77777777" w:rsidR="00AB76A8" w:rsidRPr="00C67334" w:rsidRDefault="00AB76A8" w:rsidP="00AB76A8">
            <w:pPr>
              <w:rPr>
                <w:rFonts w:ascii="Arial" w:hAnsi="Arial" w:cs="Arial"/>
                <w:sz w:val="22"/>
                <w:szCs w:val="22"/>
              </w:rPr>
            </w:pPr>
          </w:p>
          <w:p w14:paraId="7667A1FF" w14:textId="088CCD02" w:rsidR="00AB76A8" w:rsidRPr="00C67334" w:rsidRDefault="00AB76A8" w:rsidP="00AB76A8">
            <w:pPr>
              <w:rPr>
                <w:rFonts w:ascii="Arial" w:hAnsi="Arial" w:cs="Arial"/>
                <w:sz w:val="22"/>
                <w:szCs w:val="22"/>
              </w:rPr>
            </w:pPr>
          </w:p>
        </w:tc>
        <w:tc>
          <w:tcPr>
            <w:tcW w:w="6385" w:type="dxa"/>
          </w:tcPr>
          <w:p w14:paraId="00BEA588" w14:textId="77777777" w:rsidR="00AB76A8" w:rsidRPr="00C67334" w:rsidRDefault="00AB76A8" w:rsidP="00C73F03">
            <w:pPr>
              <w:numPr>
                <w:ilvl w:val="0"/>
                <w:numId w:val="17"/>
              </w:numPr>
              <w:contextualSpacing/>
              <w:rPr>
                <w:rFonts w:ascii="Arial" w:hAnsi="Arial" w:cs="Arial"/>
                <w:sz w:val="22"/>
                <w:szCs w:val="22"/>
              </w:rPr>
            </w:pPr>
            <w:r w:rsidRPr="00C67334">
              <w:rPr>
                <w:rFonts w:ascii="Arial" w:hAnsi="Arial" w:cs="Arial"/>
                <w:sz w:val="22"/>
                <w:szCs w:val="22"/>
              </w:rPr>
              <w:t xml:space="preserve"> Adjust welding parameters (current, voltage, polarity etc.) as per welding procedure specifications/job requirements to produce acceptable weld</w:t>
            </w:r>
          </w:p>
          <w:p w14:paraId="2CE1097B" w14:textId="2195D4C9" w:rsidR="00AB76A8" w:rsidRPr="00C67334" w:rsidRDefault="00AB76A8" w:rsidP="00C73F03">
            <w:pPr>
              <w:numPr>
                <w:ilvl w:val="0"/>
                <w:numId w:val="17"/>
              </w:numPr>
              <w:contextualSpacing/>
              <w:rPr>
                <w:rFonts w:ascii="Arial" w:hAnsi="Arial" w:cs="Arial"/>
                <w:sz w:val="22"/>
                <w:szCs w:val="22"/>
              </w:rPr>
            </w:pPr>
            <w:r w:rsidRPr="00C67334">
              <w:rPr>
                <w:rFonts w:ascii="Arial" w:hAnsi="Arial" w:cs="Arial"/>
                <w:sz w:val="22"/>
                <w:szCs w:val="22"/>
              </w:rPr>
              <w:t>Maintain gap between electrode and base metal as per standard practices</w:t>
            </w:r>
          </w:p>
          <w:p w14:paraId="50357A91" w14:textId="5A89A48F" w:rsidR="00AB76A8" w:rsidRPr="00C67334" w:rsidRDefault="00AB76A8" w:rsidP="00C73F03">
            <w:pPr>
              <w:numPr>
                <w:ilvl w:val="0"/>
                <w:numId w:val="17"/>
              </w:numPr>
              <w:contextualSpacing/>
              <w:rPr>
                <w:rFonts w:ascii="Arial" w:hAnsi="Arial" w:cs="Arial"/>
                <w:sz w:val="22"/>
                <w:szCs w:val="22"/>
              </w:rPr>
            </w:pPr>
            <w:r w:rsidRPr="00C67334">
              <w:rPr>
                <w:rFonts w:ascii="Arial" w:hAnsi="Arial" w:cs="Arial"/>
                <w:sz w:val="22"/>
                <w:szCs w:val="22"/>
              </w:rPr>
              <w:t>Carry out welding in Vertical (3F) and Overhead (4F) positions following standard procedures</w:t>
            </w:r>
          </w:p>
          <w:p w14:paraId="2EABEB93" w14:textId="6AD89379" w:rsidR="00AB76A8" w:rsidRPr="00C67334" w:rsidRDefault="00AB76A8" w:rsidP="00C73F03">
            <w:pPr>
              <w:numPr>
                <w:ilvl w:val="0"/>
                <w:numId w:val="17"/>
              </w:numPr>
              <w:contextualSpacing/>
              <w:rPr>
                <w:rFonts w:ascii="Arial" w:hAnsi="Arial" w:cs="Arial"/>
                <w:sz w:val="22"/>
                <w:szCs w:val="22"/>
              </w:rPr>
            </w:pPr>
            <w:r w:rsidRPr="00C67334">
              <w:rPr>
                <w:rFonts w:ascii="Arial" w:hAnsi="Arial" w:cs="Arial"/>
                <w:sz w:val="22"/>
                <w:szCs w:val="22"/>
              </w:rPr>
              <w:t>Follow applicable manufacturing codes and standards for acceptance criteria of visual welding defect</w:t>
            </w:r>
          </w:p>
        </w:tc>
      </w:tr>
      <w:tr w:rsidR="00AB76A8" w:rsidRPr="00C67334" w14:paraId="2AABBF9A" w14:textId="77777777" w:rsidTr="00C67334">
        <w:tc>
          <w:tcPr>
            <w:tcW w:w="2965" w:type="dxa"/>
          </w:tcPr>
          <w:p w14:paraId="0DE5DD09" w14:textId="77777777" w:rsidR="00465B0D" w:rsidRPr="00C67334" w:rsidRDefault="00AB76A8" w:rsidP="00C73F03">
            <w:pPr>
              <w:pStyle w:val="ListParagraph"/>
              <w:numPr>
                <w:ilvl w:val="0"/>
                <w:numId w:val="38"/>
              </w:numPr>
              <w:rPr>
                <w:rFonts w:ascii="Arial" w:hAnsi="Arial" w:cs="Arial"/>
                <w:b/>
                <w:bCs/>
                <w:sz w:val="22"/>
                <w:szCs w:val="22"/>
              </w:rPr>
            </w:pPr>
            <w:r w:rsidRPr="00C67334">
              <w:rPr>
                <w:rFonts w:ascii="Arial" w:hAnsi="Arial" w:cs="Arial"/>
                <w:b/>
                <w:bCs/>
                <w:sz w:val="22"/>
                <w:szCs w:val="22"/>
              </w:rPr>
              <w:t xml:space="preserve">Make Groove </w:t>
            </w:r>
          </w:p>
          <w:p w14:paraId="222F8271" w14:textId="3191364F" w:rsidR="00361F72" w:rsidRPr="00C67334" w:rsidRDefault="00AB76A8" w:rsidP="00C67334">
            <w:pPr>
              <w:pStyle w:val="ListParagraph"/>
              <w:ind w:left="360"/>
              <w:jc w:val="center"/>
              <w:rPr>
                <w:rFonts w:ascii="Arial" w:hAnsi="Arial" w:cs="Arial"/>
                <w:b/>
                <w:bCs/>
                <w:sz w:val="22"/>
                <w:szCs w:val="22"/>
              </w:rPr>
            </w:pPr>
            <w:r w:rsidRPr="00C67334">
              <w:rPr>
                <w:rFonts w:ascii="Arial" w:hAnsi="Arial" w:cs="Arial"/>
                <w:b/>
                <w:bCs/>
                <w:sz w:val="22"/>
                <w:szCs w:val="22"/>
              </w:rPr>
              <w:t xml:space="preserve">Welds on </w:t>
            </w:r>
            <w:r w:rsidR="00361F72" w:rsidRPr="00C67334">
              <w:rPr>
                <w:rFonts w:ascii="Arial" w:hAnsi="Arial" w:cs="Arial"/>
                <w:b/>
                <w:bCs/>
                <w:sz w:val="22"/>
                <w:szCs w:val="22"/>
              </w:rPr>
              <w:t>Necessary</w:t>
            </w:r>
          </w:p>
          <w:p w14:paraId="610D454E" w14:textId="052C6C0D" w:rsidR="00361F72" w:rsidRPr="00C67334" w:rsidRDefault="00361F72" w:rsidP="00C67334">
            <w:pPr>
              <w:pStyle w:val="ListParagraph"/>
              <w:ind w:left="360"/>
              <w:jc w:val="center"/>
              <w:rPr>
                <w:rFonts w:ascii="Arial" w:hAnsi="Arial" w:cs="Arial"/>
                <w:b/>
                <w:bCs/>
                <w:sz w:val="22"/>
                <w:szCs w:val="22"/>
              </w:rPr>
            </w:pPr>
            <w:r w:rsidRPr="00C67334">
              <w:rPr>
                <w:rFonts w:ascii="Arial" w:hAnsi="Arial" w:cs="Arial"/>
                <w:b/>
                <w:bCs/>
                <w:sz w:val="22"/>
                <w:szCs w:val="22"/>
              </w:rPr>
              <w:t>Types of Joints</w:t>
            </w:r>
          </w:p>
          <w:p w14:paraId="1D428BB2" w14:textId="0E53B16C" w:rsidR="00361F72" w:rsidRPr="00C67334" w:rsidRDefault="00361F72" w:rsidP="00C67334">
            <w:pPr>
              <w:pStyle w:val="ListParagraph"/>
              <w:ind w:left="360"/>
              <w:jc w:val="center"/>
              <w:rPr>
                <w:rFonts w:ascii="Arial" w:hAnsi="Arial" w:cs="Arial"/>
                <w:b/>
                <w:bCs/>
                <w:sz w:val="22"/>
                <w:szCs w:val="22"/>
              </w:rPr>
            </w:pPr>
            <w:r w:rsidRPr="00C67334">
              <w:rPr>
                <w:rFonts w:ascii="Arial" w:hAnsi="Arial" w:cs="Arial"/>
                <w:b/>
                <w:bCs/>
                <w:sz w:val="22"/>
                <w:szCs w:val="22"/>
              </w:rPr>
              <w:t>from Mild Steel</w:t>
            </w:r>
          </w:p>
          <w:p w14:paraId="57F98DF9" w14:textId="3BCA3FE5" w:rsidR="00AB76A8" w:rsidRPr="00C67334" w:rsidRDefault="00361F72" w:rsidP="00C67334">
            <w:pPr>
              <w:pStyle w:val="ListParagraph"/>
              <w:ind w:left="360"/>
              <w:jc w:val="center"/>
              <w:rPr>
                <w:rFonts w:ascii="Arial" w:hAnsi="Arial" w:cs="Arial"/>
                <w:b/>
                <w:bCs/>
                <w:sz w:val="22"/>
                <w:szCs w:val="22"/>
              </w:rPr>
            </w:pPr>
            <w:r w:rsidRPr="00C67334">
              <w:rPr>
                <w:rFonts w:ascii="Arial" w:hAnsi="Arial" w:cs="Arial"/>
                <w:b/>
                <w:bCs/>
                <w:sz w:val="22"/>
                <w:szCs w:val="22"/>
              </w:rPr>
              <w:t>Plate</w:t>
            </w:r>
          </w:p>
          <w:p w14:paraId="1BC85D14" w14:textId="77777777" w:rsidR="00AB76A8" w:rsidRPr="00C67334" w:rsidRDefault="00AB76A8" w:rsidP="00AB76A8">
            <w:pPr>
              <w:rPr>
                <w:rFonts w:ascii="Arial" w:hAnsi="Arial" w:cs="Arial"/>
                <w:b/>
                <w:bCs/>
                <w:sz w:val="22"/>
                <w:szCs w:val="22"/>
              </w:rPr>
            </w:pPr>
          </w:p>
        </w:tc>
        <w:tc>
          <w:tcPr>
            <w:tcW w:w="6385" w:type="dxa"/>
          </w:tcPr>
          <w:p w14:paraId="70A79703" w14:textId="77777777"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Adjust welding parameters (current, voltage, polarity etc.) as per welding procedure specifications/job requirement produce acceptable weld</w:t>
            </w:r>
          </w:p>
          <w:p w14:paraId="68594A9E" w14:textId="5161073F"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Maintain gap between electrode and base metal as per standard practices</w:t>
            </w:r>
          </w:p>
          <w:p w14:paraId="44908B68" w14:textId="77777777"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 xml:space="preserve"> Carry out welding in Vertical (3G) and Overhead (4G) positions following standard procedures</w:t>
            </w:r>
          </w:p>
          <w:p w14:paraId="7840DFDB" w14:textId="3DAA2D9F" w:rsidR="00AB76A8" w:rsidRPr="00C67334" w:rsidRDefault="00CC4282" w:rsidP="00C73F03">
            <w:pPr>
              <w:numPr>
                <w:ilvl w:val="0"/>
                <w:numId w:val="18"/>
              </w:numPr>
              <w:contextualSpacing/>
              <w:rPr>
                <w:rFonts w:ascii="Arial" w:hAnsi="Arial" w:cs="Arial"/>
                <w:sz w:val="22"/>
                <w:szCs w:val="22"/>
              </w:rPr>
            </w:pPr>
            <w:r w:rsidRPr="00C67334">
              <w:rPr>
                <w:rFonts w:ascii="Arial" w:hAnsi="Arial" w:cs="Arial"/>
                <w:sz w:val="22"/>
                <w:szCs w:val="22"/>
              </w:rPr>
              <w:t>Perform</w:t>
            </w:r>
            <w:r w:rsidR="00AB76A8" w:rsidRPr="00C67334">
              <w:rPr>
                <w:rFonts w:ascii="Arial" w:hAnsi="Arial" w:cs="Arial"/>
                <w:sz w:val="22"/>
                <w:szCs w:val="22"/>
              </w:rPr>
              <w:t xml:space="preserve"> root pass as per welding procedure specifications/job requirements</w:t>
            </w:r>
          </w:p>
          <w:p w14:paraId="6BD8D4E9" w14:textId="01461C4E"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 xml:space="preserve"> </w:t>
            </w:r>
            <w:r w:rsidR="00CC4282" w:rsidRPr="00C67334">
              <w:rPr>
                <w:rFonts w:ascii="Arial" w:hAnsi="Arial" w:cs="Arial"/>
                <w:sz w:val="22"/>
                <w:szCs w:val="22"/>
              </w:rPr>
              <w:t xml:space="preserve">Perform </w:t>
            </w:r>
            <w:r w:rsidRPr="00C67334">
              <w:rPr>
                <w:rFonts w:ascii="Arial" w:hAnsi="Arial" w:cs="Arial"/>
                <w:sz w:val="22"/>
                <w:szCs w:val="22"/>
              </w:rPr>
              <w:t>filling passes as per welding procedure specifications/job requirements</w:t>
            </w:r>
          </w:p>
          <w:p w14:paraId="786CCE53" w14:textId="4120F8D9"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 xml:space="preserve"> </w:t>
            </w:r>
            <w:r w:rsidR="00CC4282" w:rsidRPr="00C67334">
              <w:rPr>
                <w:rFonts w:ascii="Arial" w:hAnsi="Arial" w:cs="Arial"/>
                <w:sz w:val="22"/>
                <w:szCs w:val="22"/>
              </w:rPr>
              <w:t xml:space="preserve">Perform </w:t>
            </w:r>
            <w:r w:rsidRPr="00C67334">
              <w:rPr>
                <w:rFonts w:ascii="Arial" w:hAnsi="Arial" w:cs="Arial"/>
                <w:sz w:val="22"/>
                <w:szCs w:val="22"/>
              </w:rPr>
              <w:t>capping pass as per welding procedure specifications/job requirements</w:t>
            </w:r>
          </w:p>
          <w:p w14:paraId="2CA71A5D" w14:textId="77777777" w:rsidR="00AB76A8" w:rsidRPr="00C67334" w:rsidRDefault="00AB76A8" w:rsidP="00C73F03">
            <w:pPr>
              <w:numPr>
                <w:ilvl w:val="0"/>
                <w:numId w:val="18"/>
              </w:numPr>
              <w:contextualSpacing/>
              <w:rPr>
                <w:rFonts w:ascii="Arial" w:hAnsi="Arial" w:cs="Arial"/>
                <w:sz w:val="22"/>
                <w:szCs w:val="22"/>
              </w:rPr>
            </w:pPr>
            <w:r w:rsidRPr="00C67334">
              <w:rPr>
                <w:rFonts w:ascii="Arial" w:hAnsi="Arial" w:cs="Arial"/>
                <w:sz w:val="22"/>
                <w:szCs w:val="22"/>
              </w:rPr>
              <w:t xml:space="preserve"> Check root, filling and capping passes for any visual discontinuities as per acceptance standards</w:t>
            </w:r>
          </w:p>
          <w:p w14:paraId="4D3CA5A6" w14:textId="22D6EF2B" w:rsidR="00D20E5B" w:rsidRPr="00C67334" w:rsidRDefault="00D20E5B" w:rsidP="00C73F03">
            <w:pPr>
              <w:numPr>
                <w:ilvl w:val="0"/>
                <w:numId w:val="18"/>
              </w:numPr>
              <w:contextualSpacing/>
              <w:rPr>
                <w:rFonts w:ascii="Arial" w:hAnsi="Arial" w:cs="Arial"/>
                <w:sz w:val="22"/>
                <w:szCs w:val="22"/>
              </w:rPr>
            </w:pPr>
            <w:r w:rsidRPr="00C67334">
              <w:rPr>
                <w:rFonts w:ascii="Arial" w:hAnsi="Arial" w:cs="Arial"/>
                <w:color w:val="000000"/>
                <w:sz w:val="22"/>
                <w:szCs w:val="22"/>
              </w:rPr>
              <w:t>Follow applicable manufacturing codes and standards for acceptance criteria of visual welding defects</w:t>
            </w:r>
          </w:p>
        </w:tc>
      </w:tr>
      <w:tr w:rsidR="00D37BBC" w:rsidRPr="00C67334" w14:paraId="03984CBE" w14:textId="77777777" w:rsidTr="00C67334">
        <w:trPr>
          <w:trHeight w:val="863"/>
        </w:trPr>
        <w:tc>
          <w:tcPr>
            <w:tcW w:w="2965" w:type="dxa"/>
          </w:tcPr>
          <w:p w14:paraId="350C251D" w14:textId="77777777" w:rsidR="00D37BBC" w:rsidRPr="00C67334" w:rsidRDefault="00D37BBC" w:rsidP="00C73F03">
            <w:pPr>
              <w:pStyle w:val="ListParagraph"/>
              <w:numPr>
                <w:ilvl w:val="0"/>
                <w:numId w:val="38"/>
              </w:numPr>
              <w:rPr>
                <w:rFonts w:ascii="Arial" w:hAnsi="Arial" w:cs="Arial"/>
                <w:b/>
                <w:bCs/>
                <w:sz w:val="22"/>
                <w:szCs w:val="22"/>
              </w:rPr>
            </w:pPr>
            <w:r w:rsidRPr="00C67334">
              <w:rPr>
                <w:rFonts w:ascii="Arial" w:hAnsi="Arial" w:cs="Arial"/>
                <w:b/>
                <w:bCs/>
                <w:sz w:val="22"/>
                <w:szCs w:val="22"/>
              </w:rPr>
              <w:lastRenderedPageBreak/>
              <w:t xml:space="preserve">Perform Post </w:t>
            </w:r>
          </w:p>
          <w:p w14:paraId="2DF88C26" w14:textId="3F00B928" w:rsidR="00D37BBC" w:rsidRPr="00C67334" w:rsidRDefault="00D37BBC" w:rsidP="00C67334">
            <w:pPr>
              <w:pStyle w:val="ListParagraph"/>
              <w:ind w:left="360"/>
              <w:jc w:val="center"/>
              <w:rPr>
                <w:rFonts w:ascii="Arial" w:hAnsi="Arial" w:cs="Arial"/>
                <w:b/>
                <w:bCs/>
                <w:sz w:val="22"/>
                <w:szCs w:val="22"/>
              </w:rPr>
            </w:pPr>
            <w:r w:rsidRPr="00C67334">
              <w:rPr>
                <w:rFonts w:ascii="Arial" w:hAnsi="Arial" w:cs="Arial"/>
                <w:b/>
                <w:bCs/>
                <w:sz w:val="22"/>
                <w:szCs w:val="22"/>
              </w:rPr>
              <w:t>Welding Procedures</w:t>
            </w:r>
          </w:p>
        </w:tc>
        <w:tc>
          <w:tcPr>
            <w:tcW w:w="6385" w:type="dxa"/>
          </w:tcPr>
          <w:p w14:paraId="332553A4" w14:textId="77777777" w:rsidR="00D37BBC" w:rsidRPr="00C67334" w:rsidRDefault="00D37BBC" w:rsidP="00C73F03">
            <w:pPr>
              <w:numPr>
                <w:ilvl w:val="0"/>
                <w:numId w:val="19"/>
              </w:numPr>
              <w:contextualSpacing/>
              <w:rPr>
                <w:rFonts w:ascii="Arial" w:hAnsi="Arial" w:cs="Arial"/>
                <w:sz w:val="22"/>
                <w:szCs w:val="22"/>
              </w:rPr>
            </w:pPr>
            <w:r w:rsidRPr="00C67334">
              <w:rPr>
                <w:rFonts w:ascii="Arial" w:hAnsi="Arial" w:cs="Arial"/>
                <w:sz w:val="22"/>
                <w:szCs w:val="22"/>
              </w:rPr>
              <w:t>Carry out finishing work of welds following standard procedure</w:t>
            </w:r>
          </w:p>
          <w:p w14:paraId="3A067925" w14:textId="77777777" w:rsidR="00D37BBC" w:rsidRPr="00C67334" w:rsidRDefault="00D37BBC" w:rsidP="00C73F03">
            <w:pPr>
              <w:numPr>
                <w:ilvl w:val="0"/>
                <w:numId w:val="19"/>
              </w:numPr>
              <w:contextualSpacing/>
              <w:rPr>
                <w:rFonts w:ascii="Arial" w:hAnsi="Arial" w:cs="Arial"/>
                <w:sz w:val="22"/>
                <w:szCs w:val="22"/>
              </w:rPr>
            </w:pPr>
            <w:r w:rsidRPr="00C67334">
              <w:rPr>
                <w:rFonts w:ascii="Arial" w:hAnsi="Arial" w:cs="Arial"/>
                <w:sz w:val="22"/>
                <w:szCs w:val="22"/>
              </w:rPr>
              <w:t xml:space="preserve"> Inspect weld visually and mark any visual defects, as required</w:t>
            </w:r>
          </w:p>
          <w:p w14:paraId="25624D9F" w14:textId="77777777" w:rsidR="00D37BBC" w:rsidRPr="00C67334" w:rsidRDefault="00D37BBC" w:rsidP="00C73F03">
            <w:pPr>
              <w:numPr>
                <w:ilvl w:val="0"/>
                <w:numId w:val="19"/>
              </w:numPr>
              <w:contextualSpacing/>
              <w:rPr>
                <w:rFonts w:ascii="Arial" w:hAnsi="Arial" w:cs="Arial"/>
                <w:sz w:val="22"/>
                <w:szCs w:val="22"/>
              </w:rPr>
            </w:pPr>
            <w:r w:rsidRPr="00C67334">
              <w:rPr>
                <w:rFonts w:ascii="Arial" w:hAnsi="Arial" w:cs="Arial"/>
                <w:sz w:val="22"/>
                <w:szCs w:val="22"/>
              </w:rPr>
              <w:t xml:space="preserve"> Carry out repair work in accordance with approved procedures, as required</w:t>
            </w:r>
          </w:p>
          <w:p w14:paraId="474883AF" w14:textId="77777777" w:rsidR="00D37BBC" w:rsidRPr="00C67334" w:rsidRDefault="00D37BBC" w:rsidP="00C73F03">
            <w:pPr>
              <w:numPr>
                <w:ilvl w:val="0"/>
                <w:numId w:val="19"/>
              </w:numPr>
              <w:contextualSpacing/>
              <w:rPr>
                <w:rFonts w:ascii="Arial" w:hAnsi="Arial" w:cs="Arial"/>
                <w:sz w:val="22"/>
                <w:szCs w:val="22"/>
              </w:rPr>
            </w:pPr>
            <w:r w:rsidRPr="00C67334">
              <w:rPr>
                <w:rFonts w:ascii="Arial" w:hAnsi="Arial" w:cs="Arial"/>
                <w:sz w:val="22"/>
                <w:szCs w:val="22"/>
              </w:rPr>
              <w:t xml:space="preserve"> Clean work area in accordance with workplace safety Practices</w:t>
            </w:r>
          </w:p>
          <w:p w14:paraId="7DD7DF47" w14:textId="77777777" w:rsidR="00D37BBC" w:rsidRPr="00C67334" w:rsidRDefault="00D37BBC" w:rsidP="00C73F03">
            <w:pPr>
              <w:numPr>
                <w:ilvl w:val="0"/>
                <w:numId w:val="19"/>
              </w:numPr>
              <w:contextualSpacing/>
              <w:rPr>
                <w:rFonts w:ascii="Arial" w:hAnsi="Arial" w:cs="Arial"/>
                <w:sz w:val="22"/>
                <w:szCs w:val="22"/>
              </w:rPr>
            </w:pPr>
            <w:r w:rsidRPr="00C67334">
              <w:rPr>
                <w:rFonts w:ascii="Arial" w:hAnsi="Arial" w:cs="Arial"/>
                <w:sz w:val="22"/>
                <w:szCs w:val="22"/>
              </w:rPr>
              <w:t xml:space="preserve"> Maintain and store tools/equipment/consumable materials in accordance with organization guidelines</w:t>
            </w:r>
          </w:p>
          <w:p w14:paraId="43F0AFE2" w14:textId="06C0623B" w:rsidR="009401B7" w:rsidRPr="00C67334" w:rsidRDefault="009401B7" w:rsidP="00C73F03">
            <w:pPr>
              <w:numPr>
                <w:ilvl w:val="0"/>
                <w:numId w:val="19"/>
              </w:numPr>
              <w:contextualSpacing/>
              <w:rPr>
                <w:rFonts w:ascii="Arial" w:hAnsi="Arial" w:cs="Arial"/>
                <w:sz w:val="22"/>
                <w:szCs w:val="22"/>
              </w:rPr>
            </w:pPr>
            <w:r w:rsidRPr="00C67334">
              <w:rPr>
                <w:rFonts w:ascii="Arial" w:hAnsi="Arial" w:cs="Arial"/>
                <w:sz w:val="22"/>
                <w:szCs w:val="22"/>
              </w:rPr>
              <w:t>Apply 6 R as per Green practices</w:t>
            </w:r>
          </w:p>
        </w:tc>
      </w:tr>
    </w:tbl>
    <w:p w14:paraId="64C49262" w14:textId="77777777" w:rsidR="00AB76A8" w:rsidRPr="007C58F1" w:rsidRDefault="00AB76A8" w:rsidP="00C7337E">
      <w:pPr>
        <w:spacing w:after="0"/>
        <w:rPr>
          <w:rFonts w:asciiTheme="minorBidi" w:hAnsiTheme="minorBidi"/>
        </w:rPr>
      </w:pPr>
    </w:p>
    <w:p w14:paraId="64309829" w14:textId="77777777" w:rsidR="00AB76A8" w:rsidRPr="00C90967" w:rsidRDefault="00AB76A8" w:rsidP="00C7337E">
      <w:pPr>
        <w:spacing w:after="0"/>
        <w:rPr>
          <w:rFonts w:asciiTheme="minorBidi" w:hAnsiTheme="minorBidi"/>
          <w:b/>
        </w:rPr>
      </w:pPr>
      <w:r w:rsidRPr="00C90967">
        <w:rPr>
          <w:rFonts w:asciiTheme="minorBidi" w:hAnsiTheme="minorBidi"/>
          <w:b/>
        </w:rPr>
        <w:t>Knowledge and Understanding</w:t>
      </w:r>
    </w:p>
    <w:p w14:paraId="374A3F93" w14:textId="77777777" w:rsidR="00AB76A8" w:rsidRPr="007C58F1" w:rsidRDefault="00AB76A8" w:rsidP="00C7337E">
      <w:pPr>
        <w:spacing w:after="0" w:line="276" w:lineRule="auto"/>
        <w:rPr>
          <w:rFonts w:asciiTheme="minorBidi" w:hAnsiTheme="minorBidi"/>
        </w:rPr>
      </w:pPr>
      <w:r w:rsidRPr="007C58F1">
        <w:rPr>
          <w:rFonts w:asciiTheme="minorBidi" w:hAnsiTheme="minorBidi"/>
        </w:rPr>
        <w:t xml:space="preserve">The candidate must be able to demonstrate underpinning knowledge and understanding </w:t>
      </w:r>
    </w:p>
    <w:p w14:paraId="3675CCB6" w14:textId="77777777" w:rsidR="00AB76A8" w:rsidRPr="007C58F1" w:rsidRDefault="00AB76A8" w:rsidP="004D235E">
      <w:pPr>
        <w:spacing w:after="0" w:line="276" w:lineRule="auto"/>
        <w:rPr>
          <w:rFonts w:asciiTheme="minorBidi" w:hAnsiTheme="minorBidi"/>
        </w:rPr>
      </w:pPr>
      <w:proofErr w:type="gramStart"/>
      <w:r w:rsidRPr="007C58F1">
        <w:rPr>
          <w:rFonts w:asciiTheme="minorBidi" w:hAnsiTheme="minorBidi"/>
        </w:rPr>
        <w:t>required</w:t>
      </w:r>
      <w:proofErr w:type="gramEnd"/>
      <w:r w:rsidRPr="007C58F1">
        <w:rPr>
          <w:rFonts w:asciiTheme="minorBidi" w:hAnsiTheme="minorBidi"/>
        </w:rPr>
        <w:t xml:space="preserve"> to carry out tasks covered in this competency standard. This includes the </w:t>
      </w:r>
    </w:p>
    <w:p w14:paraId="603B2194" w14:textId="77777777" w:rsidR="00AB76A8" w:rsidRPr="007C58F1" w:rsidRDefault="00AB76A8" w:rsidP="004D235E">
      <w:pPr>
        <w:spacing w:after="0" w:line="276" w:lineRule="auto"/>
        <w:rPr>
          <w:rFonts w:asciiTheme="minorBidi" w:hAnsiTheme="minorBidi"/>
        </w:rPr>
      </w:pPr>
      <w:proofErr w:type="gramStart"/>
      <w:r w:rsidRPr="007C58F1">
        <w:rPr>
          <w:rFonts w:asciiTheme="minorBidi" w:hAnsiTheme="minorBidi"/>
        </w:rPr>
        <w:t>knowledge</w:t>
      </w:r>
      <w:proofErr w:type="gramEnd"/>
      <w:r w:rsidRPr="007C58F1">
        <w:rPr>
          <w:rFonts w:asciiTheme="minorBidi" w:hAnsiTheme="minorBidi"/>
        </w:rPr>
        <w:t xml:space="preserve"> of:</w:t>
      </w:r>
    </w:p>
    <w:p w14:paraId="57842533" w14:textId="5C59B9E8"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Understanding of technical drawings Electrical supply (AC and DC)</w:t>
      </w:r>
    </w:p>
    <w:p w14:paraId="0393E7BA" w14:textId="11769B09"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Polarity setting according to standard specifications</w:t>
      </w:r>
    </w:p>
    <w:p w14:paraId="5C2D8803" w14:textId="11B0A9BE"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 xml:space="preserve">Specifications/Classification of electrode/s required for the job Welding procedure </w:t>
      </w:r>
    </w:p>
    <w:p w14:paraId="59C7B2D4" w14:textId="77777777"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specifications (WPS)</w:t>
      </w:r>
    </w:p>
    <w:p w14:paraId="5D2463C1" w14:textId="4D0B4309"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Process of GTAW</w:t>
      </w:r>
    </w:p>
    <w:p w14:paraId="5813BCCD" w14:textId="52B05A88"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Method of Pre – heating of base metal</w:t>
      </w:r>
    </w:p>
    <w:p w14:paraId="083EEE93" w14:textId="34482FD8"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 xml:space="preserve">Electrical parameters like (voltage, current etc.) and their effects on weld Welding </w:t>
      </w:r>
    </w:p>
    <w:p w14:paraId="715338AB" w14:textId="77777777"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techniques as per WPS/instruction sheet</w:t>
      </w:r>
    </w:p>
    <w:p w14:paraId="20B1EBF6" w14:textId="70CC1B4D" w:rsidR="00AB76A8" w:rsidRP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Visual welding defects</w:t>
      </w:r>
    </w:p>
    <w:p w14:paraId="6D498B3D" w14:textId="259624F3" w:rsidR="004D235E" w:rsidRDefault="00AB76A8" w:rsidP="00C73F03">
      <w:pPr>
        <w:pStyle w:val="ListParagraph"/>
        <w:numPr>
          <w:ilvl w:val="0"/>
          <w:numId w:val="39"/>
        </w:numPr>
        <w:spacing w:after="0" w:line="276" w:lineRule="auto"/>
        <w:rPr>
          <w:rFonts w:asciiTheme="minorBidi" w:hAnsiTheme="minorBidi"/>
        </w:rPr>
      </w:pPr>
      <w:r w:rsidRPr="004D235E">
        <w:rPr>
          <w:rFonts w:asciiTheme="minorBidi" w:hAnsiTheme="minorBidi"/>
        </w:rPr>
        <w:t>Welding codes and standards</w:t>
      </w:r>
    </w:p>
    <w:p w14:paraId="03E22EFA" w14:textId="4BDA2EC7" w:rsidR="00C7337E" w:rsidRPr="00C7337E" w:rsidRDefault="009401B7" w:rsidP="00C7337E">
      <w:pPr>
        <w:pStyle w:val="ListParagraph"/>
        <w:numPr>
          <w:ilvl w:val="0"/>
          <w:numId w:val="39"/>
        </w:numPr>
        <w:spacing w:after="0" w:line="276" w:lineRule="auto"/>
        <w:rPr>
          <w:rFonts w:asciiTheme="minorBidi" w:hAnsiTheme="minorBidi"/>
        </w:rPr>
      </w:pPr>
      <w:r w:rsidRPr="00C7337E">
        <w:rPr>
          <w:rFonts w:asciiTheme="minorBidi" w:hAnsiTheme="minorBidi"/>
        </w:rPr>
        <w:t>Understand 6 R and applications</w:t>
      </w:r>
    </w:p>
    <w:p w14:paraId="237A1006" w14:textId="77777777" w:rsidR="009401B7" w:rsidRPr="002D47D7" w:rsidRDefault="009401B7" w:rsidP="009401B7">
      <w:pPr>
        <w:pStyle w:val="ListParagraph"/>
        <w:spacing w:after="0" w:line="276" w:lineRule="auto"/>
        <w:rPr>
          <w:rFonts w:asciiTheme="minorBidi" w:hAnsiTheme="minorBidi"/>
        </w:rPr>
      </w:pPr>
    </w:p>
    <w:p w14:paraId="37764CD3" w14:textId="75A0D340" w:rsidR="00AB76A8" w:rsidRPr="00D8039D" w:rsidRDefault="00D8039D" w:rsidP="00C97F17">
      <w:pPr>
        <w:tabs>
          <w:tab w:val="left" w:pos="5310"/>
        </w:tabs>
        <w:ind w:right="270"/>
        <w:jc w:val="both"/>
        <w:rPr>
          <w:rFonts w:ascii="Arial" w:eastAsia="Arial" w:hAnsi="Arial" w:cs="Arial"/>
          <w:color w:val="000000"/>
        </w:rPr>
      </w:pPr>
      <w:r w:rsidRPr="0030772A">
        <w:rPr>
          <w:rFonts w:ascii="Arial" w:eastAsia="Arial" w:hAnsi="Arial" w:cs="Arial"/>
          <w:b/>
          <w:color w:val="000000"/>
        </w:rPr>
        <w:t>Critical Evidence(s) Required</w:t>
      </w:r>
    </w:p>
    <w:p w14:paraId="506E0F8C" w14:textId="77777777" w:rsidR="00AB76A8" w:rsidRPr="007C58F1" w:rsidRDefault="00AB76A8" w:rsidP="00D8039D">
      <w:pPr>
        <w:spacing w:after="0" w:line="276" w:lineRule="auto"/>
        <w:rPr>
          <w:rFonts w:asciiTheme="minorBidi" w:hAnsiTheme="minorBidi"/>
        </w:rPr>
      </w:pPr>
      <w:r w:rsidRPr="007C58F1">
        <w:rPr>
          <w:rFonts w:asciiTheme="minorBidi" w:hAnsiTheme="minorBidi"/>
        </w:rPr>
        <w:t xml:space="preserve">The candidate needs to produce following critical evidence(s) in order to be competent </w:t>
      </w:r>
    </w:p>
    <w:p w14:paraId="29573FFC" w14:textId="77777777" w:rsidR="00AB76A8" w:rsidRPr="007C58F1" w:rsidRDefault="00AB76A8" w:rsidP="00D8039D">
      <w:pPr>
        <w:spacing w:after="0" w:line="276" w:lineRule="auto"/>
        <w:rPr>
          <w:rFonts w:asciiTheme="minorBidi" w:hAnsiTheme="minorBidi"/>
        </w:rPr>
      </w:pPr>
      <w:proofErr w:type="gramStart"/>
      <w:r w:rsidRPr="007C58F1">
        <w:rPr>
          <w:rFonts w:asciiTheme="minorBidi" w:hAnsiTheme="minorBidi"/>
        </w:rPr>
        <w:t>in</w:t>
      </w:r>
      <w:proofErr w:type="gramEnd"/>
      <w:r w:rsidRPr="007C58F1">
        <w:rPr>
          <w:rFonts w:asciiTheme="minorBidi" w:hAnsiTheme="minorBidi"/>
        </w:rPr>
        <w:t xml:space="preserve"> this competency standard:</w:t>
      </w:r>
    </w:p>
    <w:p w14:paraId="133E5D06" w14:textId="77777777" w:rsidR="00AB76A8" w:rsidRPr="00D8039D" w:rsidRDefault="00AB76A8" w:rsidP="00C73F03">
      <w:pPr>
        <w:pStyle w:val="ListParagraph"/>
        <w:numPr>
          <w:ilvl w:val="0"/>
          <w:numId w:val="40"/>
        </w:numPr>
        <w:spacing w:after="0" w:line="276" w:lineRule="auto"/>
        <w:rPr>
          <w:rFonts w:asciiTheme="minorBidi" w:hAnsiTheme="minorBidi"/>
        </w:rPr>
      </w:pPr>
      <w:r w:rsidRPr="00D8039D">
        <w:rPr>
          <w:rFonts w:asciiTheme="minorBidi" w:hAnsiTheme="minorBidi"/>
        </w:rPr>
        <w:t xml:space="preserve">Perform GTAW fillet weld in Vertical (3F) and Overhead (4F) positions, groove </w:t>
      </w:r>
    </w:p>
    <w:p w14:paraId="5251A8B4" w14:textId="6BCC6F2D" w:rsidR="00024FEC" w:rsidRDefault="00D8039D" w:rsidP="002D47D7">
      <w:pPr>
        <w:spacing w:after="0" w:line="276" w:lineRule="auto"/>
        <w:rPr>
          <w:rFonts w:asciiTheme="minorBidi" w:hAnsiTheme="minorBidi"/>
        </w:rPr>
      </w:pPr>
      <w:r>
        <w:rPr>
          <w:rFonts w:asciiTheme="minorBidi" w:hAnsiTheme="minorBidi"/>
        </w:rPr>
        <w:t xml:space="preserve">            </w:t>
      </w:r>
      <w:proofErr w:type="gramStart"/>
      <w:r w:rsidR="00AB76A8" w:rsidRPr="007C58F1">
        <w:rPr>
          <w:rFonts w:asciiTheme="minorBidi" w:hAnsiTheme="minorBidi"/>
        </w:rPr>
        <w:t>weld</w:t>
      </w:r>
      <w:proofErr w:type="gramEnd"/>
      <w:r w:rsidR="00AB76A8" w:rsidRPr="007C58F1">
        <w:rPr>
          <w:rFonts w:asciiTheme="minorBidi" w:hAnsiTheme="minorBidi"/>
        </w:rPr>
        <w:t xml:space="preserve"> in Vertical (3G) and Overhead (4G) positions as per given job specification</w:t>
      </w:r>
      <w:r w:rsidR="00AB76A8" w:rsidRPr="007C58F1">
        <w:rPr>
          <w:rFonts w:asciiTheme="minorBidi" w:hAnsiTheme="minorBidi"/>
        </w:rPr>
        <w:cr/>
      </w:r>
    </w:p>
    <w:p w14:paraId="7DBA3535" w14:textId="3C60EAA6" w:rsidR="00AB76A8" w:rsidRPr="00C97F17" w:rsidRDefault="00F47009" w:rsidP="00C97F17">
      <w:pPr>
        <w:jc w:val="both"/>
        <w:rPr>
          <w:rFonts w:ascii="Arial" w:hAnsi="Arial" w:cs="Arial"/>
          <w:b/>
          <w:bCs/>
        </w:rPr>
      </w:pPr>
      <w:r w:rsidRPr="00C97F17">
        <w:rPr>
          <w:rFonts w:ascii="Arial" w:hAnsi="Arial" w:cs="Arial"/>
          <w:b/>
          <w:bCs/>
        </w:rPr>
        <w:t xml:space="preserve">List of Tools and Equipment </w:t>
      </w:r>
      <w:r w:rsidR="00C83D42" w:rsidRPr="00C97F17">
        <w:rPr>
          <w:rFonts w:ascii="Arial" w:eastAsia="Calibri" w:hAnsi="Arial" w:cs="Arial"/>
          <w:b/>
          <w:bCs/>
          <w:kern w:val="0"/>
          <w14:ligatures w14:val="none"/>
        </w:rPr>
        <w:t>Required for 25 Students</w:t>
      </w:r>
    </w:p>
    <w:p w14:paraId="6B9835D3" w14:textId="77777777" w:rsidR="00AB76A8" w:rsidRPr="007C58F1" w:rsidRDefault="00AB76A8" w:rsidP="00AB76A8">
      <w:pPr>
        <w:rPr>
          <w:rFonts w:asciiTheme="minorBidi" w:hAnsiTheme="minorBidi"/>
        </w:rPr>
      </w:pPr>
      <w:r w:rsidRPr="007C58F1">
        <w:rPr>
          <w:rFonts w:asciiTheme="minorBidi" w:hAnsiTheme="minorBidi"/>
        </w:rPr>
        <w:t>The tools and equipment required for this competency standard are given below</w:t>
      </w:r>
    </w:p>
    <w:tbl>
      <w:tblPr>
        <w:tblStyle w:val="TableGrid2"/>
        <w:tblW w:w="0" w:type="auto"/>
        <w:tblLook w:val="04A0" w:firstRow="1" w:lastRow="0" w:firstColumn="1" w:lastColumn="0" w:noHBand="0" w:noVBand="1"/>
      </w:tblPr>
      <w:tblGrid>
        <w:gridCol w:w="1165"/>
        <w:gridCol w:w="5490"/>
        <w:gridCol w:w="2695"/>
      </w:tblGrid>
      <w:tr w:rsidR="00AB76A8" w:rsidRPr="00C97F17" w14:paraId="4D8ED8DD" w14:textId="77777777" w:rsidTr="00C97F17">
        <w:trPr>
          <w:trHeight w:val="64"/>
        </w:trPr>
        <w:tc>
          <w:tcPr>
            <w:tcW w:w="1165" w:type="dxa"/>
          </w:tcPr>
          <w:p w14:paraId="4955DE5B" w14:textId="77777777" w:rsidR="00AB76A8" w:rsidRPr="00C97F17" w:rsidRDefault="00AB76A8" w:rsidP="00B252AB">
            <w:pPr>
              <w:jc w:val="center"/>
              <w:rPr>
                <w:rFonts w:ascii="Arial" w:hAnsi="Arial" w:cs="Arial"/>
                <w:b/>
              </w:rPr>
            </w:pPr>
            <w:r w:rsidRPr="00C97F17">
              <w:rPr>
                <w:rFonts w:ascii="Arial" w:hAnsi="Arial" w:cs="Arial"/>
                <w:b/>
              </w:rPr>
              <w:t>S. No.</w:t>
            </w:r>
          </w:p>
        </w:tc>
        <w:tc>
          <w:tcPr>
            <w:tcW w:w="5490" w:type="dxa"/>
          </w:tcPr>
          <w:p w14:paraId="7E4028E3" w14:textId="12271EDC" w:rsidR="00AB76A8" w:rsidRPr="00C97F17" w:rsidRDefault="00AB76A8" w:rsidP="00F47009">
            <w:pPr>
              <w:rPr>
                <w:rFonts w:ascii="Arial" w:hAnsi="Arial" w:cs="Arial"/>
                <w:b/>
              </w:rPr>
            </w:pPr>
            <w:r w:rsidRPr="00C97F17">
              <w:rPr>
                <w:rFonts w:ascii="Arial" w:hAnsi="Arial" w:cs="Arial"/>
                <w:b/>
              </w:rPr>
              <w:t>Items</w:t>
            </w:r>
          </w:p>
        </w:tc>
        <w:tc>
          <w:tcPr>
            <w:tcW w:w="2695" w:type="dxa"/>
          </w:tcPr>
          <w:p w14:paraId="7E6D98E1" w14:textId="77777777" w:rsidR="00AB76A8" w:rsidRPr="00C97F17" w:rsidRDefault="00AB76A8" w:rsidP="00F47009">
            <w:pPr>
              <w:jc w:val="center"/>
              <w:rPr>
                <w:rFonts w:ascii="Arial" w:hAnsi="Arial" w:cs="Arial"/>
                <w:b/>
              </w:rPr>
            </w:pPr>
            <w:r w:rsidRPr="00C97F17">
              <w:rPr>
                <w:rFonts w:ascii="Arial" w:hAnsi="Arial" w:cs="Arial"/>
                <w:b/>
              </w:rPr>
              <w:t>QTY. REQUIRED</w:t>
            </w:r>
          </w:p>
        </w:tc>
      </w:tr>
      <w:tr w:rsidR="00B17090" w:rsidRPr="00C97F17" w14:paraId="0CFF1BC0" w14:textId="77777777" w:rsidTr="00C97F17">
        <w:tc>
          <w:tcPr>
            <w:tcW w:w="1165" w:type="dxa"/>
          </w:tcPr>
          <w:p w14:paraId="7C226A20" w14:textId="77777777" w:rsidR="00B17090" w:rsidRPr="00C97F17" w:rsidRDefault="00B17090" w:rsidP="00B17090">
            <w:pPr>
              <w:jc w:val="center"/>
              <w:rPr>
                <w:rFonts w:ascii="Arial" w:hAnsi="Arial" w:cs="Arial"/>
                <w:b/>
              </w:rPr>
            </w:pPr>
            <w:r w:rsidRPr="00C97F17">
              <w:rPr>
                <w:rFonts w:ascii="Arial" w:hAnsi="Arial" w:cs="Arial"/>
                <w:b/>
              </w:rPr>
              <w:t>1.</w:t>
            </w:r>
          </w:p>
        </w:tc>
        <w:tc>
          <w:tcPr>
            <w:tcW w:w="5490" w:type="dxa"/>
          </w:tcPr>
          <w:p w14:paraId="4F4E57A4" w14:textId="1FE7FD72" w:rsidR="00B17090" w:rsidRPr="00C97F17" w:rsidRDefault="00B17090" w:rsidP="00B17090">
            <w:pPr>
              <w:rPr>
                <w:rFonts w:ascii="Arial" w:hAnsi="Arial" w:cs="Arial"/>
              </w:rPr>
            </w:pPr>
            <w:r w:rsidRPr="00C97F17">
              <w:rPr>
                <w:rFonts w:ascii="Arial" w:eastAsia="Arial" w:hAnsi="Arial" w:cs="Arial"/>
                <w:color w:val="000000"/>
              </w:rPr>
              <w:t>GTAW Welding Machine with all Accessories</w:t>
            </w:r>
          </w:p>
        </w:tc>
        <w:tc>
          <w:tcPr>
            <w:tcW w:w="2695" w:type="dxa"/>
          </w:tcPr>
          <w:p w14:paraId="0B851EE6" w14:textId="791C7B8E" w:rsidR="00B17090" w:rsidRPr="00C97F17" w:rsidRDefault="00B17090" w:rsidP="007C71C2">
            <w:pPr>
              <w:jc w:val="center"/>
              <w:rPr>
                <w:rFonts w:ascii="Arial" w:hAnsi="Arial" w:cs="Arial"/>
              </w:rPr>
            </w:pPr>
            <w:r w:rsidRPr="00C97F17">
              <w:rPr>
                <w:rFonts w:ascii="Arial" w:hAnsi="Arial" w:cs="Arial"/>
              </w:rPr>
              <w:t>5</w:t>
            </w:r>
          </w:p>
        </w:tc>
      </w:tr>
      <w:tr w:rsidR="00B17090" w:rsidRPr="00C97F17" w14:paraId="7543BBFE" w14:textId="77777777" w:rsidTr="00C97F17">
        <w:tc>
          <w:tcPr>
            <w:tcW w:w="1165" w:type="dxa"/>
          </w:tcPr>
          <w:p w14:paraId="31D83F16" w14:textId="77777777" w:rsidR="00B17090" w:rsidRPr="00C97F17" w:rsidRDefault="00B17090" w:rsidP="00B17090">
            <w:pPr>
              <w:jc w:val="center"/>
              <w:rPr>
                <w:rFonts w:ascii="Arial" w:hAnsi="Arial" w:cs="Arial"/>
                <w:b/>
              </w:rPr>
            </w:pPr>
            <w:r w:rsidRPr="00C97F17">
              <w:rPr>
                <w:rFonts w:ascii="Arial" w:hAnsi="Arial" w:cs="Arial"/>
                <w:b/>
              </w:rPr>
              <w:t>2.</w:t>
            </w:r>
          </w:p>
        </w:tc>
        <w:tc>
          <w:tcPr>
            <w:tcW w:w="5490" w:type="dxa"/>
          </w:tcPr>
          <w:p w14:paraId="4FF8FA85" w14:textId="01399F85" w:rsidR="00B17090" w:rsidRPr="00C97F17" w:rsidRDefault="00B17090" w:rsidP="00B17090">
            <w:pPr>
              <w:rPr>
                <w:rFonts w:ascii="Arial" w:hAnsi="Arial" w:cs="Arial"/>
              </w:rPr>
            </w:pPr>
            <w:r w:rsidRPr="00C97F17">
              <w:rPr>
                <w:rFonts w:ascii="Arial" w:eastAsia="Arial" w:hAnsi="Arial" w:cs="Arial"/>
                <w:color w:val="000000"/>
              </w:rPr>
              <w:t xml:space="preserve">Argon Gas Cylinder </w:t>
            </w:r>
          </w:p>
        </w:tc>
        <w:tc>
          <w:tcPr>
            <w:tcW w:w="2695" w:type="dxa"/>
          </w:tcPr>
          <w:p w14:paraId="1DAF9DC1" w14:textId="1AA95044" w:rsidR="00B17090" w:rsidRPr="00C97F17" w:rsidRDefault="00B17090" w:rsidP="007C71C2">
            <w:pPr>
              <w:jc w:val="center"/>
              <w:rPr>
                <w:rFonts w:ascii="Arial" w:hAnsi="Arial" w:cs="Arial"/>
              </w:rPr>
            </w:pPr>
            <w:r w:rsidRPr="00C97F17">
              <w:rPr>
                <w:rFonts w:ascii="Arial" w:hAnsi="Arial" w:cs="Arial"/>
              </w:rPr>
              <w:t>5</w:t>
            </w:r>
          </w:p>
        </w:tc>
      </w:tr>
      <w:tr w:rsidR="00B17090" w:rsidRPr="00C97F17" w14:paraId="3EC60170" w14:textId="77777777" w:rsidTr="00C97F17">
        <w:tc>
          <w:tcPr>
            <w:tcW w:w="1165" w:type="dxa"/>
          </w:tcPr>
          <w:p w14:paraId="428FF908" w14:textId="77777777" w:rsidR="00B17090" w:rsidRPr="00C97F17" w:rsidRDefault="00B17090" w:rsidP="00B17090">
            <w:pPr>
              <w:jc w:val="center"/>
              <w:rPr>
                <w:rFonts w:ascii="Arial" w:hAnsi="Arial" w:cs="Arial"/>
                <w:b/>
              </w:rPr>
            </w:pPr>
            <w:r w:rsidRPr="00C97F17">
              <w:rPr>
                <w:rFonts w:ascii="Arial" w:hAnsi="Arial" w:cs="Arial"/>
                <w:b/>
              </w:rPr>
              <w:t>3.</w:t>
            </w:r>
          </w:p>
        </w:tc>
        <w:tc>
          <w:tcPr>
            <w:tcW w:w="5490" w:type="dxa"/>
          </w:tcPr>
          <w:p w14:paraId="28518831" w14:textId="775644B8" w:rsidR="00B17090" w:rsidRPr="00C97F17" w:rsidRDefault="00B17090" w:rsidP="00B17090">
            <w:pPr>
              <w:rPr>
                <w:rFonts w:ascii="Arial" w:hAnsi="Arial" w:cs="Arial"/>
              </w:rPr>
            </w:pPr>
            <w:r w:rsidRPr="00C97F17">
              <w:rPr>
                <w:rFonts w:ascii="Arial" w:eastAsia="Arial" w:hAnsi="Arial" w:cs="Arial"/>
                <w:color w:val="000000"/>
              </w:rPr>
              <w:t xml:space="preserve">Fume Extractor </w:t>
            </w:r>
          </w:p>
        </w:tc>
        <w:tc>
          <w:tcPr>
            <w:tcW w:w="2695" w:type="dxa"/>
          </w:tcPr>
          <w:p w14:paraId="5AE282EF" w14:textId="54BCED32" w:rsidR="00B17090" w:rsidRPr="00C97F17" w:rsidRDefault="00B17090" w:rsidP="007C71C2">
            <w:pPr>
              <w:jc w:val="center"/>
              <w:rPr>
                <w:rFonts w:ascii="Arial" w:hAnsi="Arial" w:cs="Arial"/>
              </w:rPr>
            </w:pPr>
            <w:r w:rsidRPr="00C97F17">
              <w:rPr>
                <w:rFonts w:ascii="Arial" w:hAnsi="Arial" w:cs="Arial"/>
              </w:rPr>
              <w:t>5</w:t>
            </w:r>
          </w:p>
        </w:tc>
      </w:tr>
      <w:tr w:rsidR="00B17090" w:rsidRPr="00C97F17" w14:paraId="4A67712E" w14:textId="77777777" w:rsidTr="00C97F17">
        <w:tc>
          <w:tcPr>
            <w:tcW w:w="1165" w:type="dxa"/>
          </w:tcPr>
          <w:p w14:paraId="4D31EDC5" w14:textId="77777777" w:rsidR="00B17090" w:rsidRPr="00C97F17" w:rsidRDefault="00B17090" w:rsidP="00B17090">
            <w:pPr>
              <w:jc w:val="center"/>
              <w:rPr>
                <w:rFonts w:ascii="Arial" w:hAnsi="Arial" w:cs="Arial"/>
                <w:b/>
              </w:rPr>
            </w:pPr>
            <w:r w:rsidRPr="00C97F17">
              <w:rPr>
                <w:rFonts w:ascii="Arial" w:hAnsi="Arial" w:cs="Arial"/>
                <w:b/>
              </w:rPr>
              <w:t>4.</w:t>
            </w:r>
          </w:p>
        </w:tc>
        <w:tc>
          <w:tcPr>
            <w:tcW w:w="5490" w:type="dxa"/>
          </w:tcPr>
          <w:p w14:paraId="0F7B6E5E" w14:textId="61685267" w:rsidR="00B17090" w:rsidRPr="00C97F17" w:rsidRDefault="00B17090" w:rsidP="00B17090">
            <w:pPr>
              <w:rPr>
                <w:rFonts w:ascii="Arial" w:hAnsi="Arial" w:cs="Arial"/>
              </w:rPr>
            </w:pPr>
            <w:r w:rsidRPr="00C97F17">
              <w:rPr>
                <w:rFonts w:ascii="Arial" w:eastAsia="Arial" w:hAnsi="Arial" w:cs="Arial"/>
                <w:color w:val="000000"/>
              </w:rPr>
              <w:t xml:space="preserve">Argon Pressure Regulator </w:t>
            </w:r>
          </w:p>
        </w:tc>
        <w:tc>
          <w:tcPr>
            <w:tcW w:w="2695" w:type="dxa"/>
          </w:tcPr>
          <w:p w14:paraId="0D45D0C9" w14:textId="6EE485AE" w:rsidR="00B17090" w:rsidRPr="00C97F17" w:rsidRDefault="00B17090" w:rsidP="007C71C2">
            <w:pPr>
              <w:jc w:val="center"/>
              <w:rPr>
                <w:rFonts w:ascii="Arial" w:hAnsi="Arial" w:cs="Arial"/>
              </w:rPr>
            </w:pPr>
            <w:r w:rsidRPr="00C97F17">
              <w:rPr>
                <w:rFonts w:ascii="Arial" w:hAnsi="Arial" w:cs="Arial"/>
              </w:rPr>
              <w:t>5</w:t>
            </w:r>
          </w:p>
        </w:tc>
      </w:tr>
      <w:tr w:rsidR="00B17090" w:rsidRPr="00C97F17" w14:paraId="01E495A7" w14:textId="77777777" w:rsidTr="00C97F17">
        <w:tc>
          <w:tcPr>
            <w:tcW w:w="1165" w:type="dxa"/>
          </w:tcPr>
          <w:p w14:paraId="7D6DDA75" w14:textId="246E7193" w:rsidR="00B17090" w:rsidRPr="00C97F17" w:rsidRDefault="00B17090" w:rsidP="00B17090">
            <w:pPr>
              <w:jc w:val="center"/>
              <w:rPr>
                <w:rFonts w:ascii="Arial" w:hAnsi="Arial" w:cs="Arial"/>
                <w:b/>
              </w:rPr>
            </w:pPr>
            <w:r w:rsidRPr="00C97F17">
              <w:rPr>
                <w:rFonts w:ascii="Arial" w:hAnsi="Arial" w:cs="Arial"/>
                <w:b/>
              </w:rPr>
              <w:t>5.</w:t>
            </w:r>
          </w:p>
        </w:tc>
        <w:tc>
          <w:tcPr>
            <w:tcW w:w="5490" w:type="dxa"/>
          </w:tcPr>
          <w:p w14:paraId="7A62B828" w14:textId="6BEEEEEC" w:rsidR="00B17090" w:rsidRPr="00C97F17" w:rsidRDefault="00B17090" w:rsidP="00B17090">
            <w:pPr>
              <w:rPr>
                <w:rFonts w:ascii="Arial" w:hAnsi="Arial" w:cs="Arial"/>
              </w:rPr>
            </w:pPr>
            <w:r w:rsidRPr="00C97F17">
              <w:rPr>
                <w:rFonts w:ascii="Arial" w:eastAsia="Arial" w:hAnsi="Arial" w:cs="Arial"/>
                <w:color w:val="000000"/>
              </w:rPr>
              <w:t xml:space="preserve">Beveling Machine Pipe and Plate </w:t>
            </w:r>
          </w:p>
        </w:tc>
        <w:tc>
          <w:tcPr>
            <w:tcW w:w="2695" w:type="dxa"/>
          </w:tcPr>
          <w:p w14:paraId="383FC7E6" w14:textId="4FE96157" w:rsidR="00B17090" w:rsidRPr="00C97F17" w:rsidRDefault="00B17090" w:rsidP="007C71C2">
            <w:pPr>
              <w:jc w:val="center"/>
              <w:rPr>
                <w:rFonts w:ascii="Arial" w:hAnsi="Arial" w:cs="Arial"/>
              </w:rPr>
            </w:pPr>
            <w:r w:rsidRPr="00C97F17">
              <w:rPr>
                <w:rFonts w:ascii="Arial" w:hAnsi="Arial" w:cs="Arial"/>
              </w:rPr>
              <w:t>1</w:t>
            </w:r>
          </w:p>
        </w:tc>
      </w:tr>
      <w:tr w:rsidR="00B17090" w:rsidRPr="00C97F17" w14:paraId="0CEB6152" w14:textId="77777777" w:rsidTr="00C97F17">
        <w:tc>
          <w:tcPr>
            <w:tcW w:w="1165" w:type="dxa"/>
          </w:tcPr>
          <w:p w14:paraId="394DEC01" w14:textId="77777777" w:rsidR="00B17090" w:rsidRPr="00C97F17" w:rsidRDefault="00B17090" w:rsidP="00B17090">
            <w:pPr>
              <w:jc w:val="center"/>
              <w:rPr>
                <w:rFonts w:ascii="Arial" w:hAnsi="Arial" w:cs="Arial"/>
                <w:b/>
              </w:rPr>
            </w:pPr>
            <w:r w:rsidRPr="00C97F17">
              <w:rPr>
                <w:rFonts w:ascii="Arial" w:hAnsi="Arial" w:cs="Arial"/>
                <w:b/>
              </w:rPr>
              <w:t>6.</w:t>
            </w:r>
          </w:p>
        </w:tc>
        <w:tc>
          <w:tcPr>
            <w:tcW w:w="5490" w:type="dxa"/>
          </w:tcPr>
          <w:p w14:paraId="7D63AF04" w14:textId="18111D19" w:rsidR="00B17090" w:rsidRPr="00C97F17" w:rsidRDefault="00B17090" w:rsidP="00B17090">
            <w:pPr>
              <w:rPr>
                <w:rFonts w:ascii="Arial" w:hAnsi="Arial" w:cs="Arial"/>
              </w:rPr>
            </w:pPr>
            <w:r w:rsidRPr="00C97F17">
              <w:rPr>
                <w:rFonts w:ascii="Arial" w:eastAsia="Arial" w:hAnsi="Arial" w:cs="Arial"/>
                <w:color w:val="000000"/>
              </w:rPr>
              <w:t xml:space="preserve">Pedestal Grinder </w:t>
            </w:r>
          </w:p>
        </w:tc>
        <w:tc>
          <w:tcPr>
            <w:tcW w:w="2695" w:type="dxa"/>
          </w:tcPr>
          <w:p w14:paraId="743E1653" w14:textId="63960E96" w:rsidR="00B17090" w:rsidRPr="00C97F17" w:rsidRDefault="00B17090" w:rsidP="007C71C2">
            <w:pPr>
              <w:jc w:val="center"/>
              <w:rPr>
                <w:rFonts w:ascii="Arial" w:hAnsi="Arial" w:cs="Arial"/>
              </w:rPr>
            </w:pPr>
            <w:r w:rsidRPr="00C97F17">
              <w:rPr>
                <w:rFonts w:ascii="Arial" w:hAnsi="Arial" w:cs="Arial"/>
              </w:rPr>
              <w:t>1</w:t>
            </w:r>
          </w:p>
        </w:tc>
      </w:tr>
      <w:tr w:rsidR="00B17090" w:rsidRPr="00C97F17" w14:paraId="68C9F210" w14:textId="77777777" w:rsidTr="00C97F17">
        <w:tc>
          <w:tcPr>
            <w:tcW w:w="1165" w:type="dxa"/>
          </w:tcPr>
          <w:p w14:paraId="3D01414F" w14:textId="3C07CEC6" w:rsidR="00B17090" w:rsidRPr="00C97F17" w:rsidRDefault="00B17090" w:rsidP="00B17090">
            <w:pPr>
              <w:jc w:val="center"/>
              <w:rPr>
                <w:rFonts w:ascii="Arial" w:hAnsi="Arial" w:cs="Arial"/>
                <w:b/>
              </w:rPr>
            </w:pPr>
            <w:r w:rsidRPr="00C97F17">
              <w:rPr>
                <w:rFonts w:ascii="Arial" w:hAnsi="Arial" w:cs="Arial"/>
                <w:b/>
              </w:rPr>
              <w:lastRenderedPageBreak/>
              <w:t>7.</w:t>
            </w:r>
          </w:p>
        </w:tc>
        <w:tc>
          <w:tcPr>
            <w:tcW w:w="5490" w:type="dxa"/>
          </w:tcPr>
          <w:p w14:paraId="74334837" w14:textId="25DDB362" w:rsidR="00B17090" w:rsidRPr="00C97F17" w:rsidRDefault="00B17090" w:rsidP="00B17090">
            <w:pPr>
              <w:rPr>
                <w:rFonts w:ascii="Arial" w:hAnsi="Arial" w:cs="Arial"/>
              </w:rPr>
            </w:pPr>
            <w:r w:rsidRPr="00C97F17">
              <w:rPr>
                <w:rFonts w:ascii="Arial" w:eastAsia="Arial" w:hAnsi="Arial" w:cs="Arial"/>
                <w:color w:val="000000"/>
              </w:rPr>
              <w:t xml:space="preserve">Tungsten Electrode Grinder </w:t>
            </w:r>
          </w:p>
        </w:tc>
        <w:tc>
          <w:tcPr>
            <w:tcW w:w="2695" w:type="dxa"/>
          </w:tcPr>
          <w:p w14:paraId="6E6661FC" w14:textId="453770E5" w:rsidR="00B17090" w:rsidRPr="00C97F17" w:rsidRDefault="00B17090" w:rsidP="007C71C2">
            <w:pPr>
              <w:jc w:val="center"/>
              <w:rPr>
                <w:rFonts w:ascii="Arial" w:hAnsi="Arial" w:cs="Arial"/>
              </w:rPr>
            </w:pPr>
            <w:r w:rsidRPr="00C97F17">
              <w:rPr>
                <w:rFonts w:ascii="Arial" w:hAnsi="Arial" w:cs="Arial"/>
              </w:rPr>
              <w:t>1</w:t>
            </w:r>
          </w:p>
        </w:tc>
      </w:tr>
      <w:tr w:rsidR="00B17090" w:rsidRPr="00C97F17" w14:paraId="5BB39753" w14:textId="77777777" w:rsidTr="00C97F17">
        <w:tc>
          <w:tcPr>
            <w:tcW w:w="1165" w:type="dxa"/>
          </w:tcPr>
          <w:p w14:paraId="265830D9" w14:textId="12944884" w:rsidR="00B17090" w:rsidRPr="00C97F17" w:rsidRDefault="00B17090" w:rsidP="00B17090">
            <w:pPr>
              <w:jc w:val="center"/>
              <w:rPr>
                <w:rFonts w:ascii="Arial" w:hAnsi="Arial" w:cs="Arial"/>
                <w:b/>
              </w:rPr>
            </w:pPr>
            <w:r w:rsidRPr="00C97F17">
              <w:rPr>
                <w:rFonts w:ascii="Arial" w:hAnsi="Arial" w:cs="Arial"/>
                <w:b/>
              </w:rPr>
              <w:t>8.</w:t>
            </w:r>
          </w:p>
        </w:tc>
        <w:tc>
          <w:tcPr>
            <w:tcW w:w="5490" w:type="dxa"/>
          </w:tcPr>
          <w:p w14:paraId="2056B0ED" w14:textId="539B3EA0" w:rsidR="00B17090" w:rsidRPr="00C97F17" w:rsidRDefault="00B17090" w:rsidP="00B17090">
            <w:pPr>
              <w:rPr>
                <w:rFonts w:ascii="Arial" w:hAnsi="Arial" w:cs="Arial"/>
              </w:rPr>
            </w:pPr>
            <w:r w:rsidRPr="00C97F17">
              <w:rPr>
                <w:rFonts w:ascii="Arial" w:eastAsia="Arial" w:hAnsi="Arial" w:cs="Arial"/>
                <w:color w:val="000000"/>
              </w:rPr>
              <w:t>Angle grinder 5”</w:t>
            </w:r>
          </w:p>
        </w:tc>
        <w:tc>
          <w:tcPr>
            <w:tcW w:w="2695" w:type="dxa"/>
          </w:tcPr>
          <w:p w14:paraId="38CE4180" w14:textId="05BE7072" w:rsidR="00B17090" w:rsidRPr="00C97F17" w:rsidRDefault="00B17090" w:rsidP="007C71C2">
            <w:pPr>
              <w:jc w:val="center"/>
              <w:rPr>
                <w:rFonts w:ascii="Arial" w:hAnsi="Arial" w:cs="Arial"/>
              </w:rPr>
            </w:pPr>
            <w:r w:rsidRPr="00C97F17">
              <w:rPr>
                <w:rFonts w:ascii="Arial" w:hAnsi="Arial" w:cs="Arial"/>
              </w:rPr>
              <w:t>1</w:t>
            </w:r>
          </w:p>
        </w:tc>
      </w:tr>
      <w:tr w:rsidR="00B17090" w:rsidRPr="00C97F17" w14:paraId="6C66F9CC" w14:textId="77777777" w:rsidTr="00C97F17">
        <w:tc>
          <w:tcPr>
            <w:tcW w:w="1165" w:type="dxa"/>
          </w:tcPr>
          <w:p w14:paraId="13C14477" w14:textId="5DAEA779" w:rsidR="00B17090" w:rsidRPr="00C97F17" w:rsidRDefault="00B17090" w:rsidP="00B17090">
            <w:pPr>
              <w:jc w:val="center"/>
              <w:rPr>
                <w:rFonts w:ascii="Arial" w:hAnsi="Arial" w:cs="Arial"/>
                <w:b/>
              </w:rPr>
            </w:pPr>
            <w:r w:rsidRPr="00C97F17">
              <w:rPr>
                <w:rFonts w:ascii="Arial" w:hAnsi="Arial" w:cs="Arial"/>
                <w:b/>
              </w:rPr>
              <w:t>9.</w:t>
            </w:r>
          </w:p>
        </w:tc>
        <w:tc>
          <w:tcPr>
            <w:tcW w:w="5490" w:type="dxa"/>
          </w:tcPr>
          <w:p w14:paraId="786C3FA0" w14:textId="0D81A203" w:rsidR="00B17090" w:rsidRPr="00C97F17" w:rsidRDefault="00B17090" w:rsidP="00B17090">
            <w:pPr>
              <w:rPr>
                <w:rFonts w:ascii="Arial" w:hAnsi="Arial" w:cs="Arial"/>
              </w:rPr>
            </w:pPr>
            <w:r w:rsidRPr="00C97F17">
              <w:rPr>
                <w:rFonts w:ascii="Arial" w:eastAsia="Arial" w:hAnsi="Arial" w:cs="Arial"/>
                <w:color w:val="000000"/>
              </w:rPr>
              <w:t>Angle grinder 7”</w:t>
            </w:r>
          </w:p>
        </w:tc>
        <w:tc>
          <w:tcPr>
            <w:tcW w:w="2695" w:type="dxa"/>
          </w:tcPr>
          <w:p w14:paraId="6BD1D861" w14:textId="4130F254" w:rsidR="00B17090" w:rsidRPr="00C97F17" w:rsidRDefault="00B17090" w:rsidP="007C71C2">
            <w:pPr>
              <w:jc w:val="center"/>
              <w:rPr>
                <w:rFonts w:ascii="Arial" w:hAnsi="Arial" w:cs="Arial"/>
              </w:rPr>
            </w:pPr>
            <w:r w:rsidRPr="00C97F17">
              <w:rPr>
                <w:rFonts w:ascii="Arial" w:hAnsi="Arial" w:cs="Arial"/>
              </w:rPr>
              <w:t>1</w:t>
            </w:r>
          </w:p>
        </w:tc>
      </w:tr>
      <w:tr w:rsidR="00B17090" w:rsidRPr="00C97F17" w14:paraId="5E1DDD68" w14:textId="77777777" w:rsidTr="00C97F17">
        <w:tc>
          <w:tcPr>
            <w:tcW w:w="1165" w:type="dxa"/>
          </w:tcPr>
          <w:p w14:paraId="4589EAFD" w14:textId="105BBDA7" w:rsidR="00B17090" w:rsidRPr="00C97F17" w:rsidRDefault="00B17090" w:rsidP="00B17090">
            <w:pPr>
              <w:jc w:val="center"/>
              <w:rPr>
                <w:rFonts w:ascii="Arial" w:hAnsi="Arial" w:cs="Arial"/>
                <w:b/>
              </w:rPr>
            </w:pPr>
            <w:r w:rsidRPr="00C97F17">
              <w:rPr>
                <w:rFonts w:ascii="Arial" w:hAnsi="Arial" w:cs="Arial"/>
                <w:b/>
              </w:rPr>
              <w:t>10.</w:t>
            </w:r>
          </w:p>
        </w:tc>
        <w:tc>
          <w:tcPr>
            <w:tcW w:w="5490" w:type="dxa"/>
          </w:tcPr>
          <w:p w14:paraId="5708CAB2" w14:textId="54F363D0" w:rsidR="00B17090" w:rsidRPr="00C97F17" w:rsidRDefault="00B17090" w:rsidP="00B17090">
            <w:pPr>
              <w:rPr>
                <w:rFonts w:ascii="Arial" w:hAnsi="Arial" w:cs="Arial"/>
              </w:rPr>
            </w:pPr>
            <w:r w:rsidRPr="00C97F17">
              <w:rPr>
                <w:rFonts w:ascii="Arial" w:eastAsia="Arial" w:hAnsi="Arial" w:cs="Arial"/>
                <w:color w:val="000000"/>
              </w:rPr>
              <w:t>Chipping Hammer</w:t>
            </w:r>
          </w:p>
        </w:tc>
        <w:tc>
          <w:tcPr>
            <w:tcW w:w="2695" w:type="dxa"/>
          </w:tcPr>
          <w:p w14:paraId="0754DFE4" w14:textId="1849016D"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4473E231" w14:textId="77777777" w:rsidTr="00C97F17">
        <w:tc>
          <w:tcPr>
            <w:tcW w:w="1165" w:type="dxa"/>
          </w:tcPr>
          <w:p w14:paraId="3AC3C5BC" w14:textId="77777777" w:rsidR="00B17090" w:rsidRPr="00C97F17" w:rsidRDefault="00B17090" w:rsidP="00B17090">
            <w:pPr>
              <w:jc w:val="center"/>
              <w:rPr>
                <w:rFonts w:ascii="Arial" w:hAnsi="Arial" w:cs="Arial"/>
                <w:b/>
              </w:rPr>
            </w:pPr>
            <w:r w:rsidRPr="00C97F17">
              <w:rPr>
                <w:rFonts w:ascii="Arial" w:hAnsi="Arial" w:cs="Arial"/>
                <w:b/>
              </w:rPr>
              <w:t>11.</w:t>
            </w:r>
          </w:p>
        </w:tc>
        <w:tc>
          <w:tcPr>
            <w:tcW w:w="5490" w:type="dxa"/>
          </w:tcPr>
          <w:p w14:paraId="038586CE" w14:textId="79C17B6B" w:rsidR="00B17090" w:rsidRPr="00C97F17" w:rsidRDefault="00B17090" w:rsidP="00B17090">
            <w:pPr>
              <w:rPr>
                <w:rFonts w:ascii="Arial" w:hAnsi="Arial" w:cs="Arial"/>
              </w:rPr>
            </w:pPr>
            <w:r w:rsidRPr="00C97F17">
              <w:rPr>
                <w:rFonts w:ascii="Arial" w:eastAsia="Arial" w:hAnsi="Arial" w:cs="Arial"/>
                <w:color w:val="000000"/>
              </w:rPr>
              <w:t>Tong</w:t>
            </w:r>
          </w:p>
        </w:tc>
        <w:tc>
          <w:tcPr>
            <w:tcW w:w="2695" w:type="dxa"/>
          </w:tcPr>
          <w:p w14:paraId="34914795" w14:textId="75F02D95"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282E98FE" w14:textId="77777777" w:rsidTr="00C97F17">
        <w:tc>
          <w:tcPr>
            <w:tcW w:w="1165" w:type="dxa"/>
          </w:tcPr>
          <w:p w14:paraId="2CB93B15" w14:textId="77777777" w:rsidR="00B17090" w:rsidRPr="00C97F17" w:rsidRDefault="00B17090" w:rsidP="00B17090">
            <w:pPr>
              <w:jc w:val="center"/>
              <w:rPr>
                <w:rFonts w:ascii="Arial" w:hAnsi="Arial" w:cs="Arial"/>
                <w:b/>
              </w:rPr>
            </w:pPr>
            <w:r w:rsidRPr="00C97F17">
              <w:rPr>
                <w:rFonts w:ascii="Arial" w:hAnsi="Arial" w:cs="Arial"/>
                <w:b/>
              </w:rPr>
              <w:t>12.</w:t>
            </w:r>
          </w:p>
        </w:tc>
        <w:tc>
          <w:tcPr>
            <w:tcW w:w="5490" w:type="dxa"/>
          </w:tcPr>
          <w:p w14:paraId="591C60D4" w14:textId="323F12B2" w:rsidR="00B17090" w:rsidRPr="00C97F17" w:rsidRDefault="00B17090" w:rsidP="00B17090">
            <w:pPr>
              <w:rPr>
                <w:rFonts w:ascii="Arial" w:hAnsi="Arial" w:cs="Arial"/>
              </w:rPr>
            </w:pPr>
            <w:r w:rsidRPr="00C97F17">
              <w:rPr>
                <w:rFonts w:ascii="Arial" w:eastAsia="Arial" w:hAnsi="Arial" w:cs="Arial"/>
                <w:color w:val="000000"/>
              </w:rPr>
              <w:t xml:space="preserve">Baster file </w:t>
            </w:r>
          </w:p>
        </w:tc>
        <w:tc>
          <w:tcPr>
            <w:tcW w:w="2695" w:type="dxa"/>
          </w:tcPr>
          <w:p w14:paraId="30BB9ACE" w14:textId="453538CE"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7CF2B5DA" w14:textId="77777777" w:rsidTr="00C97F17">
        <w:tc>
          <w:tcPr>
            <w:tcW w:w="1165" w:type="dxa"/>
          </w:tcPr>
          <w:p w14:paraId="1EB01F0B" w14:textId="2A876A57" w:rsidR="00B17090" w:rsidRPr="00C97F17" w:rsidRDefault="00B17090" w:rsidP="00B17090">
            <w:pPr>
              <w:jc w:val="center"/>
              <w:rPr>
                <w:rFonts w:ascii="Arial" w:hAnsi="Arial" w:cs="Arial"/>
                <w:b/>
              </w:rPr>
            </w:pPr>
            <w:r w:rsidRPr="00C97F17">
              <w:rPr>
                <w:rFonts w:ascii="Arial" w:hAnsi="Arial" w:cs="Arial"/>
                <w:b/>
              </w:rPr>
              <w:t>13.</w:t>
            </w:r>
          </w:p>
        </w:tc>
        <w:tc>
          <w:tcPr>
            <w:tcW w:w="5490" w:type="dxa"/>
          </w:tcPr>
          <w:p w14:paraId="65A3A982" w14:textId="63175062" w:rsidR="00B17090" w:rsidRPr="00C97F17" w:rsidRDefault="00B17090" w:rsidP="00B17090">
            <w:pPr>
              <w:rPr>
                <w:rFonts w:ascii="Arial" w:hAnsi="Arial" w:cs="Arial"/>
              </w:rPr>
            </w:pPr>
            <w:r w:rsidRPr="00C97F17">
              <w:rPr>
                <w:rFonts w:ascii="Arial" w:eastAsia="Arial" w:hAnsi="Arial" w:cs="Arial"/>
                <w:color w:val="000000"/>
              </w:rPr>
              <w:t xml:space="preserve">Line scriber </w:t>
            </w:r>
          </w:p>
        </w:tc>
        <w:tc>
          <w:tcPr>
            <w:tcW w:w="2695" w:type="dxa"/>
          </w:tcPr>
          <w:p w14:paraId="52AAC920" w14:textId="4355B639"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43740EB8" w14:textId="77777777" w:rsidTr="00C97F17">
        <w:tc>
          <w:tcPr>
            <w:tcW w:w="1165" w:type="dxa"/>
          </w:tcPr>
          <w:p w14:paraId="06375540" w14:textId="280747B3" w:rsidR="00B17090" w:rsidRPr="00C97F17" w:rsidRDefault="00B17090" w:rsidP="00B17090">
            <w:pPr>
              <w:jc w:val="center"/>
              <w:rPr>
                <w:rFonts w:ascii="Arial" w:hAnsi="Arial" w:cs="Arial"/>
                <w:b/>
              </w:rPr>
            </w:pPr>
            <w:r w:rsidRPr="00C97F17">
              <w:rPr>
                <w:rFonts w:ascii="Arial" w:hAnsi="Arial" w:cs="Arial"/>
                <w:b/>
              </w:rPr>
              <w:t>14.</w:t>
            </w:r>
          </w:p>
        </w:tc>
        <w:tc>
          <w:tcPr>
            <w:tcW w:w="5490" w:type="dxa"/>
          </w:tcPr>
          <w:p w14:paraId="13CE1ED7" w14:textId="0FD0565E" w:rsidR="00B17090" w:rsidRPr="00C97F17" w:rsidRDefault="00B17090" w:rsidP="00B17090">
            <w:pPr>
              <w:rPr>
                <w:rFonts w:ascii="Arial" w:hAnsi="Arial" w:cs="Arial"/>
              </w:rPr>
            </w:pPr>
            <w:r w:rsidRPr="00C97F17">
              <w:rPr>
                <w:rFonts w:ascii="Arial" w:eastAsia="Arial" w:hAnsi="Arial" w:cs="Arial"/>
                <w:color w:val="000000"/>
              </w:rPr>
              <w:t>Try square</w:t>
            </w:r>
          </w:p>
        </w:tc>
        <w:tc>
          <w:tcPr>
            <w:tcW w:w="2695" w:type="dxa"/>
          </w:tcPr>
          <w:p w14:paraId="6581E67C" w14:textId="550051AE"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5C2D52D7" w14:textId="77777777" w:rsidTr="00C97F17">
        <w:tc>
          <w:tcPr>
            <w:tcW w:w="1165" w:type="dxa"/>
          </w:tcPr>
          <w:p w14:paraId="5665835B" w14:textId="77777777" w:rsidR="00B17090" w:rsidRPr="00C97F17" w:rsidRDefault="00B17090" w:rsidP="00B17090">
            <w:pPr>
              <w:jc w:val="center"/>
              <w:rPr>
                <w:rFonts w:ascii="Arial" w:hAnsi="Arial" w:cs="Arial"/>
                <w:b/>
              </w:rPr>
            </w:pPr>
            <w:r w:rsidRPr="00C97F17">
              <w:rPr>
                <w:rFonts w:ascii="Arial" w:hAnsi="Arial" w:cs="Arial"/>
                <w:b/>
              </w:rPr>
              <w:t>15.</w:t>
            </w:r>
          </w:p>
        </w:tc>
        <w:tc>
          <w:tcPr>
            <w:tcW w:w="5490" w:type="dxa"/>
          </w:tcPr>
          <w:p w14:paraId="0F6D2416" w14:textId="28564BEC" w:rsidR="00B17090" w:rsidRPr="00C97F17" w:rsidRDefault="00B17090" w:rsidP="00B17090">
            <w:pPr>
              <w:rPr>
                <w:rFonts w:ascii="Arial" w:hAnsi="Arial" w:cs="Arial"/>
              </w:rPr>
            </w:pPr>
            <w:r w:rsidRPr="00C97F17">
              <w:rPr>
                <w:rFonts w:ascii="Arial" w:eastAsia="Arial" w:hAnsi="Arial" w:cs="Arial"/>
                <w:color w:val="000000"/>
              </w:rPr>
              <w:t xml:space="preserve">Steel Foot Rule </w:t>
            </w:r>
          </w:p>
        </w:tc>
        <w:tc>
          <w:tcPr>
            <w:tcW w:w="2695" w:type="dxa"/>
          </w:tcPr>
          <w:p w14:paraId="690E144A" w14:textId="75D78646"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45A4FB12" w14:textId="77777777" w:rsidTr="00C97F17">
        <w:tc>
          <w:tcPr>
            <w:tcW w:w="1165" w:type="dxa"/>
          </w:tcPr>
          <w:p w14:paraId="51CFFAE4" w14:textId="3A566B6E" w:rsidR="00B17090" w:rsidRPr="00C97F17" w:rsidRDefault="00B17090" w:rsidP="00B17090">
            <w:pPr>
              <w:jc w:val="center"/>
              <w:rPr>
                <w:rFonts w:ascii="Arial" w:hAnsi="Arial" w:cs="Arial"/>
                <w:b/>
              </w:rPr>
            </w:pPr>
            <w:r w:rsidRPr="00C97F17">
              <w:rPr>
                <w:rFonts w:ascii="Arial" w:hAnsi="Arial" w:cs="Arial"/>
                <w:b/>
              </w:rPr>
              <w:t>16.</w:t>
            </w:r>
          </w:p>
        </w:tc>
        <w:tc>
          <w:tcPr>
            <w:tcW w:w="5490" w:type="dxa"/>
          </w:tcPr>
          <w:p w14:paraId="32D8CF2D" w14:textId="0E840A77" w:rsidR="00B17090" w:rsidRPr="00C97F17" w:rsidRDefault="00B17090" w:rsidP="00B17090">
            <w:pPr>
              <w:rPr>
                <w:rFonts w:ascii="Arial" w:hAnsi="Arial" w:cs="Arial"/>
              </w:rPr>
            </w:pPr>
            <w:r w:rsidRPr="00C97F17">
              <w:rPr>
                <w:rFonts w:ascii="Arial" w:eastAsia="Arial" w:hAnsi="Arial" w:cs="Arial"/>
                <w:color w:val="000000"/>
              </w:rPr>
              <w:t>Leather Apron</w:t>
            </w:r>
          </w:p>
        </w:tc>
        <w:tc>
          <w:tcPr>
            <w:tcW w:w="2695" w:type="dxa"/>
          </w:tcPr>
          <w:p w14:paraId="4290BCBA" w14:textId="55494A3E"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0826DFA7" w14:textId="77777777" w:rsidTr="00C97F17">
        <w:tc>
          <w:tcPr>
            <w:tcW w:w="1165" w:type="dxa"/>
          </w:tcPr>
          <w:p w14:paraId="6540B0A9" w14:textId="206426CA" w:rsidR="00B17090" w:rsidRPr="00C97F17" w:rsidRDefault="00B17090" w:rsidP="00B17090">
            <w:pPr>
              <w:jc w:val="center"/>
              <w:rPr>
                <w:rFonts w:ascii="Arial" w:hAnsi="Arial" w:cs="Arial"/>
                <w:b/>
              </w:rPr>
            </w:pPr>
            <w:r w:rsidRPr="00C97F17">
              <w:rPr>
                <w:rFonts w:ascii="Arial" w:hAnsi="Arial" w:cs="Arial"/>
                <w:b/>
              </w:rPr>
              <w:t>17.</w:t>
            </w:r>
          </w:p>
        </w:tc>
        <w:tc>
          <w:tcPr>
            <w:tcW w:w="5490" w:type="dxa"/>
          </w:tcPr>
          <w:p w14:paraId="7DC63C66" w14:textId="05C19768" w:rsidR="00B17090" w:rsidRPr="00C97F17" w:rsidRDefault="00B17090" w:rsidP="00B17090">
            <w:pPr>
              <w:rPr>
                <w:rFonts w:ascii="Arial" w:hAnsi="Arial" w:cs="Arial"/>
              </w:rPr>
            </w:pPr>
            <w:r w:rsidRPr="00C97F17">
              <w:rPr>
                <w:rFonts w:ascii="Arial" w:eastAsia="Arial" w:hAnsi="Arial" w:cs="Arial"/>
                <w:color w:val="000000"/>
              </w:rPr>
              <w:t>Leather gloves for GTAW</w:t>
            </w:r>
          </w:p>
        </w:tc>
        <w:tc>
          <w:tcPr>
            <w:tcW w:w="2695" w:type="dxa"/>
          </w:tcPr>
          <w:p w14:paraId="390822AB" w14:textId="41B94922" w:rsidR="00B17090" w:rsidRPr="00C97F17" w:rsidRDefault="00B17090" w:rsidP="007C71C2">
            <w:pPr>
              <w:jc w:val="center"/>
              <w:rPr>
                <w:rFonts w:ascii="Arial" w:hAnsi="Arial" w:cs="Arial"/>
              </w:rPr>
            </w:pPr>
            <w:r w:rsidRPr="00C97F17">
              <w:rPr>
                <w:rFonts w:ascii="Arial" w:hAnsi="Arial" w:cs="Arial"/>
              </w:rPr>
              <w:t>25</w:t>
            </w:r>
          </w:p>
        </w:tc>
      </w:tr>
      <w:tr w:rsidR="00B17090" w:rsidRPr="00C97F17" w14:paraId="7B129218" w14:textId="77777777" w:rsidTr="00C97F17">
        <w:tc>
          <w:tcPr>
            <w:tcW w:w="1165" w:type="dxa"/>
          </w:tcPr>
          <w:p w14:paraId="565EC1DD" w14:textId="3D30E654" w:rsidR="00B17090" w:rsidRPr="00C97F17" w:rsidRDefault="00B17090" w:rsidP="00B17090">
            <w:pPr>
              <w:jc w:val="center"/>
              <w:rPr>
                <w:rFonts w:ascii="Arial" w:hAnsi="Arial" w:cs="Arial"/>
                <w:b/>
              </w:rPr>
            </w:pPr>
            <w:r w:rsidRPr="00C97F17">
              <w:rPr>
                <w:rFonts w:ascii="Arial" w:hAnsi="Arial" w:cs="Arial"/>
                <w:b/>
              </w:rPr>
              <w:t>18.</w:t>
            </w:r>
          </w:p>
        </w:tc>
        <w:tc>
          <w:tcPr>
            <w:tcW w:w="5490" w:type="dxa"/>
          </w:tcPr>
          <w:p w14:paraId="0C401DF8" w14:textId="74608170" w:rsidR="00B17090" w:rsidRPr="00C97F17" w:rsidRDefault="00B17090" w:rsidP="00B17090">
            <w:pPr>
              <w:rPr>
                <w:rFonts w:ascii="Arial" w:hAnsi="Arial" w:cs="Arial"/>
              </w:rPr>
            </w:pPr>
            <w:r w:rsidRPr="00C97F17">
              <w:rPr>
                <w:rFonts w:ascii="Arial" w:eastAsia="Arial" w:hAnsi="Arial" w:cs="Arial"/>
                <w:color w:val="000000"/>
              </w:rPr>
              <w:t>Auto Darkening  Helmet</w:t>
            </w:r>
          </w:p>
        </w:tc>
        <w:tc>
          <w:tcPr>
            <w:tcW w:w="2695" w:type="dxa"/>
          </w:tcPr>
          <w:p w14:paraId="12CA6F0A" w14:textId="47482DA2" w:rsidR="00B17090" w:rsidRPr="00C97F17" w:rsidRDefault="00B17090" w:rsidP="007C71C2">
            <w:pPr>
              <w:jc w:val="center"/>
              <w:rPr>
                <w:rFonts w:ascii="Arial" w:hAnsi="Arial" w:cs="Arial"/>
              </w:rPr>
            </w:pPr>
            <w:r w:rsidRPr="00C97F17">
              <w:rPr>
                <w:rFonts w:ascii="Arial" w:hAnsi="Arial" w:cs="Arial"/>
              </w:rPr>
              <w:t>25</w:t>
            </w:r>
          </w:p>
        </w:tc>
      </w:tr>
    </w:tbl>
    <w:p w14:paraId="25C6DAD7" w14:textId="239994E6" w:rsidR="00010BAC" w:rsidRDefault="00010BAC" w:rsidP="00407505">
      <w:pPr>
        <w:rPr>
          <w:rFonts w:asciiTheme="minorBidi" w:hAnsiTheme="minorBidi"/>
          <w:b/>
          <w:u w:val="single"/>
        </w:rPr>
      </w:pPr>
    </w:p>
    <w:p w14:paraId="39796AF8" w14:textId="6D16A570" w:rsidR="00407505" w:rsidRPr="00C97F17" w:rsidRDefault="00BD5900" w:rsidP="00C97F17">
      <w:pPr>
        <w:jc w:val="both"/>
        <w:rPr>
          <w:rFonts w:ascii="Arial" w:hAnsi="Arial" w:cs="Arial"/>
          <w:b/>
          <w:bCs/>
        </w:rPr>
      </w:pPr>
      <w:r w:rsidRPr="00C97F17">
        <w:rPr>
          <w:rFonts w:ascii="Arial" w:hAnsi="Arial" w:cs="Arial"/>
          <w:b/>
          <w:bCs/>
        </w:rPr>
        <w:t xml:space="preserve">List of Consumables </w:t>
      </w:r>
      <w:r w:rsidR="00C83D42" w:rsidRPr="00C97F17">
        <w:rPr>
          <w:rFonts w:ascii="Arial" w:eastAsia="Calibri" w:hAnsi="Arial" w:cs="Arial"/>
          <w:b/>
          <w:bCs/>
          <w:kern w:val="0"/>
          <w14:ligatures w14:val="none"/>
        </w:rPr>
        <w:t>Required for 25 Students</w:t>
      </w:r>
    </w:p>
    <w:tbl>
      <w:tblPr>
        <w:tblStyle w:val="TableGrid"/>
        <w:tblW w:w="0" w:type="auto"/>
        <w:tblLook w:val="04A0" w:firstRow="1" w:lastRow="0" w:firstColumn="1" w:lastColumn="0" w:noHBand="0" w:noVBand="1"/>
      </w:tblPr>
      <w:tblGrid>
        <w:gridCol w:w="1075"/>
        <w:gridCol w:w="6030"/>
        <w:gridCol w:w="2245"/>
      </w:tblGrid>
      <w:tr w:rsidR="00407505" w:rsidRPr="00C97F17" w14:paraId="541D8FE7" w14:textId="77777777" w:rsidTr="00C97F17">
        <w:trPr>
          <w:trHeight w:val="288"/>
        </w:trPr>
        <w:tc>
          <w:tcPr>
            <w:tcW w:w="1075" w:type="dxa"/>
          </w:tcPr>
          <w:p w14:paraId="0209711B" w14:textId="77777777" w:rsidR="00407505" w:rsidRPr="00C97F17" w:rsidRDefault="00407505" w:rsidP="000555EC">
            <w:pPr>
              <w:spacing w:after="160" w:line="259" w:lineRule="auto"/>
              <w:jc w:val="center"/>
              <w:rPr>
                <w:rFonts w:ascii="Arial" w:hAnsi="Arial" w:cs="Arial"/>
                <w:b/>
              </w:rPr>
            </w:pPr>
            <w:r w:rsidRPr="00C97F17">
              <w:rPr>
                <w:rFonts w:ascii="Arial" w:hAnsi="Arial" w:cs="Arial"/>
                <w:b/>
              </w:rPr>
              <w:t>SR.NO</w:t>
            </w:r>
          </w:p>
        </w:tc>
        <w:tc>
          <w:tcPr>
            <w:tcW w:w="6030" w:type="dxa"/>
          </w:tcPr>
          <w:p w14:paraId="3F44D773" w14:textId="77777777" w:rsidR="00407505" w:rsidRPr="00C97F17" w:rsidRDefault="00407505" w:rsidP="00652E2E">
            <w:pPr>
              <w:spacing w:after="160" w:line="259" w:lineRule="auto"/>
              <w:rPr>
                <w:rFonts w:ascii="Arial" w:hAnsi="Arial" w:cs="Arial"/>
                <w:b/>
              </w:rPr>
            </w:pPr>
            <w:r w:rsidRPr="00C97F17">
              <w:rPr>
                <w:rFonts w:ascii="Arial" w:hAnsi="Arial" w:cs="Arial"/>
                <w:b/>
              </w:rPr>
              <w:t>NAME</w:t>
            </w:r>
          </w:p>
        </w:tc>
        <w:tc>
          <w:tcPr>
            <w:tcW w:w="2245" w:type="dxa"/>
          </w:tcPr>
          <w:p w14:paraId="4F0A2AEC" w14:textId="77777777" w:rsidR="00407505" w:rsidRPr="00C97F17" w:rsidRDefault="00407505" w:rsidP="000555EC">
            <w:pPr>
              <w:spacing w:after="160" w:line="259" w:lineRule="auto"/>
              <w:jc w:val="center"/>
              <w:rPr>
                <w:rFonts w:ascii="Arial" w:hAnsi="Arial" w:cs="Arial"/>
                <w:b/>
              </w:rPr>
            </w:pPr>
            <w:r w:rsidRPr="00C97F17">
              <w:rPr>
                <w:rFonts w:ascii="Arial" w:hAnsi="Arial" w:cs="Arial"/>
                <w:b/>
              </w:rPr>
              <w:t>QTY. REQUIRED</w:t>
            </w:r>
          </w:p>
        </w:tc>
      </w:tr>
      <w:tr w:rsidR="00B17090" w:rsidRPr="00C97F17" w14:paraId="236968AC" w14:textId="77777777" w:rsidTr="00C97F17">
        <w:trPr>
          <w:trHeight w:val="288"/>
        </w:trPr>
        <w:tc>
          <w:tcPr>
            <w:tcW w:w="1075" w:type="dxa"/>
          </w:tcPr>
          <w:p w14:paraId="0D26678A" w14:textId="79C5C3AA" w:rsidR="00B17090" w:rsidRPr="00C97F17" w:rsidRDefault="00B17090" w:rsidP="009C5AAF">
            <w:pPr>
              <w:jc w:val="center"/>
              <w:rPr>
                <w:rFonts w:ascii="Arial" w:hAnsi="Arial" w:cs="Arial"/>
              </w:rPr>
            </w:pPr>
            <w:r w:rsidRPr="00C97F17">
              <w:rPr>
                <w:rFonts w:ascii="Arial" w:hAnsi="Arial" w:cs="Arial"/>
              </w:rPr>
              <w:t>1</w:t>
            </w:r>
          </w:p>
        </w:tc>
        <w:tc>
          <w:tcPr>
            <w:tcW w:w="6030" w:type="dxa"/>
          </w:tcPr>
          <w:p w14:paraId="155ECBB6" w14:textId="32F04A5E" w:rsidR="00B17090" w:rsidRPr="00C97F17" w:rsidRDefault="00B17090" w:rsidP="009C5AAF">
            <w:pPr>
              <w:rPr>
                <w:rFonts w:ascii="Arial" w:hAnsi="Arial" w:cs="Arial"/>
              </w:rPr>
            </w:pPr>
            <w:r w:rsidRPr="00C97F17">
              <w:rPr>
                <w:rFonts w:ascii="Arial" w:hAnsi="Arial" w:cs="Arial"/>
              </w:rPr>
              <w:t>Tungsten Electrode</w:t>
            </w:r>
          </w:p>
        </w:tc>
        <w:tc>
          <w:tcPr>
            <w:tcW w:w="2245" w:type="dxa"/>
          </w:tcPr>
          <w:p w14:paraId="70B9CFE5" w14:textId="4761CA7F" w:rsidR="00B17090" w:rsidRPr="00C97F17" w:rsidRDefault="00B17090" w:rsidP="009C5AAF">
            <w:pPr>
              <w:jc w:val="center"/>
              <w:rPr>
                <w:rFonts w:ascii="Arial" w:hAnsi="Arial" w:cs="Arial"/>
              </w:rPr>
            </w:pPr>
            <w:r w:rsidRPr="00C97F17">
              <w:rPr>
                <w:rFonts w:ascii="Arial" w:hAnsi="Arial" w:cs="Arial"/>
              </w:rPr>
              <w:t xml:space="preserve">40 </w:t>
            </w:r>
            <w:proofErr w:type="spellStart"/>
            <w:r w:rsidRPr="00C97F17">
              <w:rPr>
                <w:rFonts w:ascii="Arial" w:hAnsi="Arial" w:cs="Arial"/>
              </w:rPr>
              <w:t>Nos</w:t>
            </w:r>
            <w:proofErr w:type="spellEnd"/>
          </w:p>
        </w:tc>
      </w:tr>
      <w:tr w:rsidR="00B17090" w:rsidRPr="00C97F17" w14:paraId="3B373C8A" w14:textId="77777777" w:rsidTr="00C97F17">
        <w:trPr>
          <w:trHeight w:val="288"/>
        </w:trPr>
        <w:tc>
          <w:tcPr>
            <w:tcW w:w="1075" w:type="dxa"/>
          </w:tcPr>
          <w:p w14:paraId="4A2792F6" w14:textId="0DA23585" w:rsidR="00B17090" w:rsidRPr="00C97F17" w:rsidRDefault="00B17090" w:rsidP="00B17090">
            <w:pPr>
              <w:jc w:val="center"/>
              <w:rPr>
                <w:rFonts w:ascii="Arial" w:hAnsi="Arial" w:cs="Arial"/>
              </w:rPr>
            </w:pPr>
            <w:r w:rsidRPr="00C97F17">
              <w:rPr>
                <w:rFonts w:ascii="Arial" w:hAnsi="Arial" w:cs="Arial"/>
              </w:rPr>
              <w:t>2</w:t>
            </w:r>
          </w:p>
        </w:tc>
        <w:tc>
          <w:tcPr>
            <w:tcW w:w="6030" w:type="dxa"/>
          </w:tcPr>
          <w:p w14:paraId="6B3DB225" w14:textId="22EBD874" w:rsidR="00B17090" w:rsidRPr="00C97F17" w:rsidRDefault="00B17090" w:rsidP="00B17090">
            <w:pPr>
              <w:rPr>
                <w:rFonts w:ascii="Arial" w:hAnsi="Arial" w:cs="Arial"/>
              </w:rPr>
            </w:pPr>
            <w:r w:rsidRPr="00C97F17">
              <w:rPr>
                <w:rFonts w:ascii="Arial" w:hAnsi="Arial" w:cs="Arial"/>
              </w:rPr>
              <w:t>Ceramic Cup</w:t>
            </w:r>
          </w:p>
        </w:tc>
        <w:tc>
          <w:tcPr>
            <w:tcW w:w="2245" w:type="dxa"/>
          </w:tcPr>
          <w:p w14:paraId="38E819EC" w14:textId="4CDBA944" w:rsidR="00B17090" w:rsidRPr="00C97F17" w:rsidRDefault="00B17090" w:rsidP="00B17090">
            <w:pPr>
              <w:jc w:val="center"/>
              <w:rPr>
                <w:rFonts w:ascii="Arial" w:hAnsi="Arial" w:cs="Arial"/>
              </w:rPr>
            </w:pPr>
            <w:r w:rsidRPr="00C97F17">
              <w:rPr>
                <w:rFonts w:ascii="Arial" w:hAnsi="Arial" w:cs="Arial"/>
              </w:rPr>
              <w:t xml:space="preserve">25 </w:t>
            </w:r>
            <w:proofErr w:type="spellStart"/>
            <w:r w:rsidRPr="00C97F17">
              <w:rPr>
                <w:rFonts w:ascii="Arial" w:hAnsi="Arial" w:cs="Arial"/>
              </w:rPr>
              <w:t>Nos</w:t>
            </w:r>
            <w:proofErr w:type="spellEnd"/>
          </w:p>
        </w:tc>
      </w:tr>
      <w:tr w:rsidR="00B17090" w:rsidRPr="00C97F17" w14:paraId="4B61C165" w14:textId="77777777" w:rsidTr="00C97F17">
        <w:trPr>
          <w:trHeight w:val="288"/>
        </w:trPr>
        <w:tc>
          <w:tcPr>
            <w:tcW w:w="1075" w:type="dxa"/>
          </w:tcPr>
          <w:p w14:paraId="271AF4B4" w14:textId="21F9685A" w:rsidR="00B17090" w:rsidRPr="00C97F17" w:rsidRDefault="00B17090" w:rsidP="00B17090">
            <w:pPr>
              <w:jc w:val="center"/>
              <w:rPr>
                <w:rFonts w:ascii="Arial" w:hAnsi="Arial" w:cs="Arial"/>
              </w:rPr>
            </w:pPr>
            <w:r w:rsidRPr="00C97F17">
              <w:rPr>
                <w:rFonts w:ascii="Arial" w:hAnsi="Arial" w:cs="Arial"/>
              </w:rPr>
              <w:t>3</w:t>
            </w:r>
          </w:p>
        </w:tc>
        <w:tc>
          <w:tcPr>
            <w:tcW w:w="6030" w:type="dxa"/>
          </w:tcPr>
          <w:p w14:paraId="502A6805" w14:textId="78250595" w:rsidR="00B17090" w:rsidRPr="00C97F17" w:rsidRDefault="00B17090" w:rsidP="00B17090">
            <w:pPr>
              <w:rPr>
                <w:rFonts w:ascii="Arial" w:hAnsi="Arial" w:cs="Arial"/>
              </w:rPr>
            </w:pPr>
            <w:r w:rsidRPr="00C97F17">
              <w:rPr>
                <w:rFonts w:ascii="Arial" w:hAnsi="Arial" w:cs="Arial"/>
              </w:rPr>
              <w:t>Filler wire Er-70s-3</w:t>
            </w:r>
          </w:p>
        </w:tc>
        <w:tc>
          <w:tcPr>
            <w:tcW w:w="2245" w:type="dxa"/>
          </w:tcPr>
          <w:p w14:paraId="05E55E5D" w14:textId="3F540A82" w:rsidR="00B17090" w:rsidRPr="00C97F17" w:rsidRDefault="00B17090" w:rsidP="00B17090">
            <w:pPr>
              <w:jc w:val="center"/>
              <w:rPr>
                <w:rFonts w:ascii="Arial" w:hAnsi="Arial" w:cs="Arial"/>
              </w:rPr>
            </w:pPr>
            <w:r w:rsidRPr="00C97F17">
              <w:rPr>
                <w:rFonts w:ascii="Arial" w:hAnsi="Arial" w:cs="Arial"/>
              </w:rPr>
              <w:t xml:space="preserve">10 </w:t>
            </w:r>
            <w:proofErr w:type="spellStart"/>
            <w:r w:rsidRPr="00C97F17">
              <w:rPr>
                <w:rFonts w:ascii="Arial" w:hAnsi="Arial" w:cs="Arial"/>
              </w:rPr>
              <w:t>Kgs</w:t>
            </w:r>
            <w:proofErr w:type="spellEnd"/>
          </w:p>
        </w:tc>
      </w:tr>
      <w:tr w:rsidR="00B17090" w:rsidRPr="00C97F17" w14:paraId="23DD9D28" w14:textId="77777777" w:rsidTr="00C97F17">
        <w:trPr>
          <w:trHeight w:val="288"/>
        </w:trPr>
        <w:tc>
          <w:tcPr>
            <w:tcW w:w="1075" w:type="dxa"/>
          </w:tcPr>
          <w:p w14:paraId="327CCC5A" w14:textId="1623EDED" w:rsidR="00B17090" w:rsidRPr="00C97F17" w:rsidRDefault="00B17090" w:rsidP="00B17090">
            <w:pPr>
              <w:jc w:val="center"/>
              <w:rPr>
                <w:rFonts w:ascii="Arial" w:hAnsi="Arial" w:cs="Arial"/>
              </w:rPr>
            </w:pPr>
            <w:r w:rsidRPr="00C97F17">
              <w:rPr>
                <w:rFonts w:ascii="Arial" w:hAnsi="Arial" w:cs="Arial"/>
              </w:rPr>
              <w:t>4</w:t>
            </w:r>
          </w:p>
        </w:tc>
        <w:tc>
          <w:tcPr>
            <w:tcW w:w="6030" w:type="dxa"/>
          </w:tcPr>
          <w:p w14:paraId="78B86665" w14:textId="7B6B689F" w:rsidR="00B17090" w:rsidRPr="00C97F17" w:rsidRDefault="00B17090" w:rsidP="00B17090">
            <w:pPr>
              <w:rPr>
                <w:rFonts w:ascii="Arial" w:hAnsi="Arial" w:cs="Arial"/>
              </w:rPr>
            </w:pPr>
            <w:r w:rsidRPr="00C97F17">
              <w:rPr>
                <w:rFonts w:ascii="Arial" w:hAnsi="Arial" w:cs="Arial"/>
              </w:rPr>
              <w:t>Collet body for GTAW</w:t>
            </w:r>
          </w:p>
        </w:tc>
        <w:tc>
          <w:tcPr>
            <w:tcW w:w="2245" w:type="dxa"/>
          </w:tcPr>
          <w:p w14:paraId="553D1864" w14:textId="62999F8F" w:rsidR="00B17090" w:rsidRPr="00C97F17" w:rsidRDefault="00B17090" w:rsidP="00B17090">
            <w:pPr>
              <w:jc w:val="center"/>
              <w:rPr>
                <w:rFonts w:ascii="Arial" w:hAnsi="Arial" w:cs="Arial"/>
              </w:rPr>
            </w:pPr>
            <w:r w:rsidRPr="00C97F17">
              <w:rPr>
                <w:rFonts w:ascii="Arial" w:hAnsi="Arial" w:cs="Arial"/>
              </w:rPr>
              <w:t xml:space="preserve">05 </w:t>
            </w:r>
            <w:proofErr w:type="spellStart"/>
            <w:r w:rsidRPr="00C97F17">
              <w:rPr>
                <w:rFonts w:ascii="Arial" w:hAnsi="Arial" w:cs="Arial"/>
              </w:rPr>
              <w:t>Nos</w:t>
            </w:r>
            <w:proofErr w:type="spellEnd"/>
          </w:p>
        </w:tc>
      </w:tr>
      <w:tr w:rsidR="00B17090" w:rsidRPr="00C97F17" w14:paraId="47AA3F68" w14:textId="77777777" w:rsidTr="00C97F17">
        <w:trPr>
          <w:trHeight w:val="288"/>
        </w:trPr>
        <w:tc>
          <w:tcPr>
            <w:tcW w:w="1075" w:type="dxa"/>
          </w:tcPr>
          <w:p w14:paraId="6BE25690" w14:textId="3A8B1E45" w:rsidR="00B17090" w:rsidRPr="00C97F17" w:rsidRDefault="00B17090" w:rsidP="00B17090">
            <w:pPr>
              <w:jc w:val="center"/>
              <w:rPr>
                <w:rFonts w:ascii="Arial" w:hAnsi="Arial" w:cs="Arial"/>
              </w:rPr>
            </w:pPr>
            <w:r w:rsidRPr="00C97F17">
              <w:rPr>
                <w:rFonts w:ascii="Arial" w:hAnsi="Arial" w:cs="Arial"/>
              </w:rPr>
              <w:t>5</w:t>
            </w:r>
          </w:p>
        </w:tc>
        <w:tc>
          <w:tcPr>
            <w:tcW w:w="6030" w:type="dxa"/>
          </w:tcPr>
          <w:p w14:paraId="651FBBE2" w14:textId="0615176F" w:rsidR="00B17090" w:rsidRPr="00C97F17" w:rsidRDefault="00B17090" w:rsidP="00B17090">
            <w:pPr>
              <w:rPr>
                <w:rFonts w:ascii="Arial" w:hAnsi="Arial" w:cs="Arial"/>
              </w:rPr>
            </w:pPr>
            <w:r w:rsidRPr="00C97F17">
              <w:rPr>
                <w:rFonts w:ascii="Arial" w:hAnsi="Arial" w:cs="Arial"/>
              </w:rPr>
              <w:t>Collet for GTAW</w:t>
            </w:r>
          </w:p>
        </w:tc>
        <w:tc>
          <w:tcPr>
            <w:tcW w:w="2245" w:type="dxa"/>
          </w:tcPr>
          <w:p w14:paraId="0D77CAC2" w14:textId="7230B30C" w:rsidR="00B17090" w:rsidRPr="00C97F17" w:rsidRDefault="00B17090" w:rsidP="00B17090">
            <w:pPr>
              <w:jc w:val="center"/>
              <w:rPr>
                <w:rFonts w:ascii="Arial" w:hAnsi="Arial" w:cs="Arial"/>
              </w:rPr>
            </w:pPr>
            <w:r w:rsidRPr="00C97F17">
              <w:rPr>
                <w:rFonts w:ascii="Arial" w:hAnsi="Arial" w:cs="Arial"/>
              </w:rPr>
              <w:t xml:space="preserve">15 </w:t>
            </w:r>
            <w:proofErr w:type="spellStart"/>
            <w:r w:rsidRPr="00C97F17">
              <w:rPr>
                <w:rFonts w:ascii="Arial" w:hAnsi="Arial" w:cs="Arial"/>
              </w:rPr>
              <w:t>Nos</w:t>
            </w:r>
            <w:proofErr w:type="spellEnd"/>
          </w:p>
        </w:tc>
      </w:tr>
      <w:tr w:rsidR="00B17090" w:rsidRPr="00C97F17" w14:paraId="33732205" w14:textId="77777777" w:rsidTr="00C97F17">
        <w:trPr>
          <w:trHeight w:val="288"/>
        </w:trPr>
        <w:tc>
          <w:tcPr>
            <w:tcW w:w="1075" w:type="dxa"/>
          </w:tcPr>
          <w:p w14:paraId="1471EBC0" w14:textId="5151B644" w:rsidR="00B17090" w:rsidRPr="00C97F17" w:rsidRDefault="00B17090" w:rsidP="00B17090">
            <w:pPr>
              <w:jc w:val="center"/>
              <w:rPr>
                <w:rFonts w:ascii="Arial" w:hAnsi="Arial" w:cs="Arial"/>
              </w:rPr>
            </w:pPr>
            <w:r w:rsidRPr="00C97F17">
              <w:rPr>
                <w:rFonts w:ascii="Arial" w:hAnsi="Arial" w:cs="Arial"/>
              </w:rPr>
              <w:t>6</w:t>
            </w:r>
          </w:p>
        </w:tc>
        <w:tc>
          <w:tcPr>
            <w:tcW w:w="6030" w:type="dxa"/>
          </w:tcPr>
          <w:p w14:paraId="716DED0E" w14:textId="46CA1F8D" w:rsidR="00B17090" w:rsidRPr="00C97F17" w:rsidRDefault="00B17090" w:rsidP="00B17090">
            <w:pPr>
              <w:rPr>
                <w:rFonts w:ascii="Arial" w:hAnsi="Arial" w:cs="Arial"/>
              </w:rPr>
            </w:pPr>
            <w:r w:rsidRPr="00C97F17">
              <w:rPr>
                <w:rFonts w:ascii="Arial" w:hAnsi="Arial" w:cs="Arial"/>
              </w:rPr>
              <w:t>Argon gas refilling</w:t>
            </w:r>
          </w:p>
        </w:tc>
        <w:tc>
          <w:tcPr>
            <w:tcW w:w="2245" w:type="dxa"/>
          </w:tcPr>
          <w:p w14:paraId="212C16CB" w14:textId="53293DB0" w:rsidR="00B17090" w:rsidRPr="00C97F17" w:rsidRDefault="00B17090" w:rsidP="00B17090">
            <w:pPr>
              <w:jc w:val="center"/>
              <w:rPr>
                <w:rFonts w:ascii="Arial" w:hAnsi="Arial" w:cs="Arial"/>
              </w:rPr>
            </w:pPr>
            <w:r w:rsidRPr="00C97F17">
              <w:rPr>
                <w:rFonts w:ascii="Arial" w:hAnsi="Arial" w:cs="Arial"/>
              </w:rPr>
              <w:t xml:space="preserve">05 </w:t>
            </w:r>
            <w:proofErr w:type="spellStart"/>
            <w:r w:rsidRPr="00C97F17">
              <w:rPr>
                <w:rFonts w:ascii="Arial" w:hAnsi="Arial" w:cs="Arial"/>
              </w:rPr>
              <w:t>Nos</w:t>
            </w:r>
            <w:proofErr w:type="spellEnd"/>
          </w:p>
        </w:tc>
      </w:tr>
      <w:tr w:rsidR="00B17090" w:rsidRPr="00C97F17" w14:paraId="3C9A15E4" w14:textId="77777777" w:rsidTr="00C97F17">
        <w:trPr>
          <w:trHeight w:val="288"/>
        </w:trPr>
        <w:tc>
          <w:tcPr>
            <w:tcW w:w="1075" w:type="dxa"/>
          </w:tcPr>
          <w:p w14:paraId="0D72928A" w14:textId="70305E21" w:rsidR="00B17090" w:rsidRPr="00C97F17" w:rsidRDefault="00B17090" w:rsidP="00B17090">
            <w:pPr>
              <w:jc w:val="center"/>
              <w:rPr>
                <w:rFonts w:ascii="Arial" w:hAnsi="Arial" w:cs="Arial"/>
              </w:rPr>
            </w:pPr>
            <w:r w:rsidRPr="00C97F17">
              <w:rPr>
                <w:rFonts w:ascii="Arial" w:hAnsi="Arial" w:cs="Arial"/>
              </w:rPr>
              <w:t>8</w:t>
            </w:r>
          </w:p>
        </w:tc>
        <w:tc>
          <w:tcPr>
            <w:tcW w:w="6030" w:type="dxa"/>
          </w:tcPr>
          <w:p w14:paraId="7F6C76FE" w14:textId="0A9805FD" w:rsidR="00B17090" w:rsidRPr="00C97F17" w:rsidRDefault="00B17090" w:rsidP="00B17090">
            <w:pPr>
              <w:rPr>
                <w:rFonts w:ascii="Arial" w:hAnsi="Arial" w:cs="Arial"/>
              </w:rPr>
            </w:pPr>
            <w:r w:rsidRPr="00C97F17">
              <w:rPr>
                <w:rFonts w:ascii="Arial" w:hAnsi="Arial" w:cs="Arial"/>
              </w:rPr>
              <w:t>Wire Brush</w:t>
            </w:r>
          </w:p>
        </w:tc>
        <w:tc>
          <w:tcPr>
            <w:tcW w:w="2245" w:type="dxa"/>
          </w:tcPr>
          <w:p w14:paraId="7F1DFDAF" w14:textId="052A60E7" w:rsidR="00B17090" w:rsidRPr="00C97F17" w:rsidRDefault="00B17090" w:rsidP="00B17090">
            <w:pPr>
              <w:jc w:val="center"/>
              <w:rPr>
                <w:rFonts w:ascii="Arial" w:hAnsi="Arial" w:cs="Arial"/>
              </w:rPr>
            </w:pPr>
            <w:r w:rsidRPr="00C97F17">
              <w:rPr>
                <w:rFonts w:ascii="Arial" w:hAnsi="Arial" w:cs="Arial"/>
              </w:rPr>
              <w:t xml:space="preserve">25 </w:t>
            </w:r>
            <w:proofErr w:type="spellStart"/>
            <w:r w:rsidRPr="00C97F17">
              <w:rPr>
                <w:rFonts w:ascii="Arial" w:hAnsi="Arial" w:cs="Arial"/>
              </w:rPr>
              <w:t>Nos</w:t>
            </w:r>
            <w:proofErr w:type="spellEnd"/>
          </w:p>
        </w:tc>
      </w:tr>
      <w:tr w:rsidR="00B17090" w:rsidRPr="00C97F17" w14:paraId="076BDB33" w14:textId="77777777" w:rsidTr="00C97F17">
        <w:trPr>
          <w:trHeight w:val="288"/>
        </w:trPr>
        <w:tc>
          <w:tcPr>
            <w:tcW w:w="1075" w:type="dxa"/>
          </w:tcPr>
          <w:p w14:paraId="1796CDC0" w14:textId="45D434EA" w:rsidR="00B17090" w:rsidRPr="00C97F17" w:rsidRDefault="00B17090" w:rsidP="00B17090">
            <w:pPr>
              <w:jc w:val="center"/>
              <w:rPr>
                <w:rFonts w:ascii="Arial" w:hAnsi="Arial" w:cs="Arial"/>
              </w:rPr>
            </w:pPr>
            <w:r w:rsidRPr="00C97F17">
              <w:rPr>
                <w:rFonts w:ascii="Arial" w:hAnsi="Arial" w:cs="Arial"/>
              </w:rPr>
              <w:t>9</w:t>
            </w:r>
          </w:p>
        </w:tc>
        <w:tc>
          <w:tcPr>
            <w:tcW w:w="6030" w:type="dxa"/>
          </w:tcPr>
          <w:p w14:paraId="0F5FF72D" w14:textId="78FEDB48" w:rsidR="00B17090" w:rsidRPr="00C97F17" w:rsidRDefault="00B17090" w:rsidP="00B17090">
            <w:pPr>
              <w:rPr>
                <w:rFonts w:ascii="Arial" w:hAnsi="Arial" w:cs="Arial"/>
              </w:rPr>
            </w:pPr>
            <w:r w:rsidRPr="00C97F17">
              <w:rPr>
                <w:rFonts w:ascii="Arial" w:hAnsi="Arial" w:cs="Arial"/>
              </w:rPr>
              <w:t>Power Brush cup type</w:t>
            </w:r>
          </w:p>
        </w:tc>
        <w:tc>
          <w:tcPr>
            <w:tcW w:w="2245" w:type="dxa"/>
          </w:tcPr>
          <w:p w14:paraId="6F9A2434" w14:textId="642F5709" w:rsidR="00B17090" w:rsidRPr="00C97F17" w:rsidRDefault="00B17090" w:rsidP="00B17090">
            <w:pPr>
              <w:jc w:val="center"/>
              <w:rPr>
                <w:rFonts w:ascii="Arial" w:hAnsi="Arial" w:cs="Arial"/>
              </w:rPr>
            </w:pPr>
            <w:r w:rsidRPr="00C97F17">
              <w:rPr>
                <w:rFonts w:ascii="Arial" w:hAnsi="Arial" w:cs="Arial"/>
              </w:rPr>
              <w:t xml:space="preserve">15 </w:t>
            </w:r>
            <w:proofErr w:type="spellStart"/>
            <w:r w:rsidRPr="00C97F17">
              <w:rPr>
                <w:rFonts w:ascii="Arial" w:hAnsi="Arial" w:cs="Arial"/>
              </w:rPr>
              <w:t>Nos</w:t>
            </w:r>
            <w:proofErr w:type="spellEnd"/>
          </w:p>
        </w:tc>
      </w:tr>
      <w:tr w:rsidR="00B17090" w:rsidRPr="00C97F17" w14:paraId="23B311D5" w14:textId="77777777" w:rsidTr="00C97F17">
        <w:trPr>
          <w:trHeight w:val="288"/>
        </w:trPr>
        <w:tc>
          <w:tcPr>
            <w:tcW w:w="1075" w:type="dxa"/>
          </w:tcPr>
          <w:p w14:paraId="1DE1584B" w14:textId="072AD41B" w:rsidR="00B17090" w:rsidRPr="00C97F17" w:rsidRDefault="00B17090" w:rsidP="009C5AAF">
            <w:pPr>
              <w:jc w:val="center"/>
              <w:rPr>
                <w:rFonts w:ascii="Arial" w:hAnsi="Arial" w:cs="Arial"/>
              </w:rPr>
            </w:pPr>
            <w:r w:rsidRPr="00C97F17">
              <w:rPr>
                <w:rFonts w:ascii="Arial" w:hAnsi="Arial" w:cs="Arial"/>
              </w:rPr>
              <w:t>10</w:t>
            </w:r>
          </w:p>
        </w:tc>
        <w:tc>
          <w:tcPr>
            <w:tcW w:w="6030" w:type="dxa"/>
          </w:tcPr>
          <w:p w14:paraId="6904E57F" w14:textId="1117CF80" w:rsidR="00B17090" w:rsidRPr="00C97F17" w:rsidRDefault="00B17090" w:rsidP="009C5AAF">
            <w:pPr>
              <w:rPr>
                <w:rFonts w:ascii="Arial" w:hAnsi="Arial" w:cs="Arial"/>
              </w:rPr>
            </w:pPr>
            <w:r w:rsidRPr="00C97F17">
              <w:rPr>
                <w:rFonts w:ascii="Arial" w:hAnsi="Arial" w:cs="Arial"/>
              </w:rPr>
              <w:t>Cutting Disk 4”</w:t>
            </w:r>
          </w:p>
        </w:tc>
        <w:tc>
          <w:tcPr>
            <w:tcW w:w="2245" w:type="dxa"/>
          </w:tcPr>
          <w:p w14:paraId="7BE53870" w14:textId="5980241C" w:rsidR="00B17090" w:rsidRPr="00C97F17" w:rsidRDefault="00B17090" w:rsidP="009C5AAF">
            <w:pPr>
              <w:jc w:val="center"/>
              <w:rPr>
                <w:rFonts w:ascii="Arial" w:hAnsi="Arial" w:cs="Arial"/>
              </w:rPr>
            </w:pPr>
            <w:r w:rsidRPr="00C97F17">
              <w:rPr>
                <w:rFonts w:ascii="Arial" w:hAnsi="Arial" w:cs="Arial"/>
              </w:rPr>
              <w:t xml:space="preserve">25 </w:t>
            </w:r>
            <w:proofErr w:type="spellStart"/>
            <w:r w:rsidRPr="00C97F17">
              <w:rPr>
                <w:rFonts w:ascii="Arial" w:hAnsi="Arial" w:cs="Arial"/>
              </w:rPr>
              <w:t>Nos</w:t>
            </w:r>
            <w:proofErr w:type="spellEnd"/>
          </w:p>
        </w:tc>
      </w:tr>
      <w:tr w:rsidR="00B17090" w:rsidRPr="00C97F17" w14:paraId="189D6C14" w14:textId="77777777" w:rsidTr="00C97F17">
        <w:trPr>
          <w:trHeight w:val="288"/>
        </w:trPr>
        <w:tc>
          <w:tcPr>
            <w:tcW w:w="1075" w:type="dxa"/>
          </w:tcPr>
          <w:p w14:paraId="27BFD6A5" w14:textId="23F6325F" w:rsidR="00B17090" w:rsidRPr="00C97F17" w:rsidRDefault="00B17090" w:rsidP="009C5AAF">
            <w:pPr>
              <w:jc w:val="center"/>
              <w:rPr>
                <w:rFonts w:ascii="Arial" w:hAnsi="Arial" w:cs="Arial"/>
              </w:rPr>
            </w:pPr>
            <w:r w:rsidRPr="00C97F17">
              <w:rPr>
                <w:rFonts w:ascii="Arial" w:hAnsi="Arial" w:cs="Arial"/>
              </w:rPr>
              <w:t>11</w:t>
            </w:r>
          </w:p>
        </w:tc>
        <w:tc>
          <w:tcPr>
            <w:tcW w:w="6030" w:type="dxa"/>
          </w:tcPr>
          <w:p w14:paraId="059A4F9D" w14:textId="36F72514" w:rsidR="00B17090" w:rsidRPr="00C97F17" w:rsidRDefault="00B17090" w:rsidP="009C5AAF">
            <w:pPr>
              <w:rPr>
                <w:rFonts w:ascii="Arial" w:hAnsi="Arial" w:cs="Arial"/>
              </w:rPr>
            </w:pPr>
            <w:r w:rsidRPr="00C97F17">
              <w:rPr>
                <w:rFonts w:ascii="Arial" w:hAnsi="Arial" w:cs="Arial"/>
              </w:rPr>
              <w:t>Cutting Disk 7”</w:t>
            </w:r>
          </w:p>
        </w:tc>
        <w:tc>
          <w:tcPr>
            <w:tcW w:w="2245" w:type="dxa"/>
          </w:tcPr>
          <w:p w14:paraId="0BECDB15" w14:textId="42563D71" w:rsidR="00B17090" w:rsidRPr="00C97F17" w:rsidRDefault="00B17090" w:rsidP="009C5AAF">
            <w:pPr>
              <w:jc w:val="center"/>
              <w:rPr>
                <w:rFonts w:ascii="Arial" w:hAnsi="Arial" w:cs="Arial"/>
              </w:rPr>
            </w:pPr>
            <w:r w:rsidRPr="00C97F17">
              <w:rPr>
                <w:rFonts w:ascii="Arial" w:hAnsi="Arial" w:cs="Arial"/>
              </w:rPr>
              <w:t xml:space="preserve">25 </w:t>
            </w:r>
            <w:proofErr w:type="spellStart"/>
            <w:r w:rsidRPr="00C97F17">
              <w:rPr>
                <w:rFonts w:ascii="Arial" w:hAnsi="Arial" w:cs="Arial"/>
              </w:rPr>
              <w:t>Nos</w:t>
            </w:r>
            <w:proofErr w:type="spellEnd"/>
          </w:p>
        </w:tc>
      </w:tr>
      <w:tr w:rsidR="00B17090" w:rsidRPr="00C97F17" w14:paraId="05E5C04D" w14:textId="77777777" w:rsidTr="00C97F17">
        <w:trPr>
          <w:trHeight w:val="288"/>
        </w:trPr>
        <w:tc>
          <w:tcPr>
            <w:tcW w:w="1075" w:type="dxa"/>
          </w:tcPr>
          <w:p w14:paraId="6A47FEA0" w14:textId="017FF557" w:rsidR="00B17090" w:rsidRPr="00C97F17" w:rsidRDefault="00B17090" w:rsidP="009C5AAF">
            <w:pPr>
              <w:jc w:val="center"/>
              <w:rPr>
                <w:rFonts w:ascii="Arial" w:hAnsi="Arial" w:cs="Arial"/>
              </w:rPr>
            </w:pPr>
            <w:r w:rsidRPr="00C97F17">
              <w:rPr>
                <w:rFonts w:ascii="Arial" w:hAnsi="Arial" w:cs="Arial"/>
              </w:rPr>
              <w:t>12</w:t>
            </w:r>
          </w:p>
        </w:tc>
        <w:tc>
          <w:tcPr>
            <w:tcW w:w="6030" w:type="dxa"/>
          </w:tcPr>
          <w:p w14:paraId="67002547" w14:textId="24F3C38E" w:rsidR="00B17090" w:rsidRPr="00C97F17" w:rsidRDefault="00B17090" w:rsidP="009C5AAF">
            <w:pPr>
              <w:rPr>
                <w:rFonts w:ascii="Arial" w:hAnsi="Arial" w:cs="Arial"/>
              </w:rPr>
            </w:pPr>
            <w:r w:rsidRPr="00C97F17">
              <w:rPr>
                <w:rFonts w:ascii="Arial" w:hAnsi="Arial" w:cs="Arial"/>
              </w:rPr>
              <w:t>Grinding Disk 7”</w:t>
            </w:r>
          </w:p>
        </w:tc>
        <w:tc>
          <w:tcPr>
            <w:tcW w:w="2245" w:type="dxa"/>
          </w:tcPr>
          <w:p w14:paraId="0BA2F6E1" w14:textId="36A1D3DD" w:rsidR="00B17090" w:rsidRPr="00C97F17" w:rsidRDefault="00B17090" w:rsidP="009C5AAF">
            <w:pPr>
              <w:jc w:val="center"/>
              <w:rPr>
                <w:rFonts w:ascii="Arial" w:hAnsi="Arial" w:cs="Arial"/>
              </w:rPr>
            </w:pPr>
            <w:r w:rsidRPr="00C97F17">
              <w:rPr>
                <w:rFonts w:ascii="Arial" w:hAnsi="Arial" w:cs="Arial"/>
              </w:rPr>
              <w:t xml:space="preserve">25 </w:t>
            </w:r>
            <w:proofErr w:type="spellStart"/>
            <w:r w:rsidRPr="00C97F17">
              <w:rPr>
                <w:rFonts w:ascii="Arial" w:hAnsi="Arial" w:cs="Arial"/>
              </w:rPr>
              <w:t>Nos</w:t>
            </w:r>
            <w:proofErr w:type="spellEnd"/>
          </w:p>
        </w:tc>
      </w:tr>
      <w:tr w:rsidR="00B17090" w:rsidRPr="00C97F17" w14:paraId="3A7E98B1" w14:textId="77777777" w:rsidTr="00C97F17">
        <w:trPr>
          <w:trHeight w:val="288"/>
        </w:trPr>
        <w:tc>
          <w:tcPr>
            <w:tcW w:w="1075" w:type="dxa"/>
          </w:tcPr>
          <w:p w14:paraId="5A0F040A" w14:textId="794989E1" w:rsidR="00B17090" w:rsidRPr="00C97F17" w:rsidRDefault="00B17090" w:rsidP="009C5AAF">
            <w:pPr>
              <w:jc w:val="center"/>
              <w:rPr>
                <w:rFonts w:ascii="Arial" w:hAnsi="Arial" w:cs="Arial"/>
              </w:rPr>
            </w:pPr>
            <w:r w:rsidRPr="00C97F17">
              <w:rPr>
                <w:rFonts w:ascii="Arial" w:hAnsi="Arial" w:cs="Arial"/>
              </w:rPr>
              <w:t>13</w:t>
            </w:r>
          </w:p>
        </w:tc>
        <w:tc>
          <w:tcPr>
            <w:tcW w:w="6030" w:type="dxa"/>
          </w:tcPr>
          <w:p w14:paraId="0D1AEB12" w14:textId="153B74ED" w:rsidR="00B17090" w:rsidRPr="00C97F17" w:rsidRDefault="00B17090" w:rsidP="009C5AAF">
            <w:pPr>
              <w:rPr>
                <w:rFonts w:ascii="Arial" w:hAnsi="Arial" w:cs="Arial"/>
              </w:rPr>
            </w:pPr>
            <w:r w:rsidRPr="00C97F17">
              <w:rPr>
                <w:rFonts w:ascii="Arial" w:hAnsi="Arial" w:cs="Arial"/>
              </w:rPr>
              <w:t>Cutting Disk 14”</w:t>
            </w:r>
          </w:p>
        </w:tc>
        <w:tc>
          <w:tcPr>
            <w:tcW w:w="2245" w:type="dxa"/>
          </w:tcPr>
          <w:p w14:paraId="5CB8D98B" w14:textId="25016910" w:rsidR="00B17090" w:rsidRPr="00C97F17" w:rsidRDefault="00B17090" w:rsidP="009C5AAF">
            <w:pPr>
              <w:jc w:val="center"/>
              <w:rPr>
                <w:rFonts w:ascii="Arial" w:hAnsi="Arial" w:cs="Arial"/>
              </w:rPr>
            </w:pPr>
            <w:r w:rsidRPr="00C97F17">
              <w:rPr>
                <w:rFonts w:ascii="Arial" w:hAnsi="Arial" w:cs="Arial"/>
              </w:rPr>
              <w:t xml:space="preserve">10 </w:t>
            </w:r>
            <w:proofErr w:type="spellStart"/>
            <w:r w:rsidRPr="00C97F17">
              <w:rPr>
                <w:rFonts w:ascii="Arial" w:hAnsi="Arial" w:cs="Arial"/>
              </w:rPr>
              <w:t>Nos</w:t>
            </w:r>
            <w:proofErr w:type="spellEnd"/>
          </w:p>
        </w:tc>
      </w:tr>
      <w:tr w:rsidR="00443C9A" w:rsidRPr="00C97F17" w14:paraId="6BF75306" w14:textId="77777777" w:rsidTr="00C97F17">
        <w:trPr>
          <w:trHeight w:val="288"/>
        </w:trPr>
        <w:tc>
          <w:tcPr>
            <w:tcW w:w="1075" w:type="dxa"/>
          </w:tcPr>
          <w:p w14:paraId="67019D1F" w14:textId="422850CC" w:rsidR="00443C9A" w:rsidRPr="00C97F17" w:rsidRDefault="00443C9A" w:rsidP="00443C9A">
            <w:pPr>
              <w:jc w:val="center"/>
              <w:rPr>
                <w:rFonts w:ascii="Arial" w:hAnsi="Arial" w:cs="Arial"/>
              </w:rPr>
            </w:pPr>
            <w:r w:rsidRPr="00C97F17">
              <w:rPr>
                <w:rFonts w:ascii="Arial" w:hAnsi="Arial" w:cs="Arial"/>
              </w:rPr>
              <w:t>14</w:t>
            </w:r>
          </w:p>
        </w:tc>
        <w:tc>
          <w:tcPr>
            <w:tcW w:w="6030" w:type="dxa"/>
          </w:tcPr>
          <w:p w14:paraId="43F5ABEB" w14:textId="3121A007" w:rsidR="00443C9A" w:rsidRPr="00C97F17" w:rsidRDefault="00443C9A" w:rsidP="00443C9A">
            <w:pPr>
              <w:rPr>
                <w:rFonts w:ascii="Arial" w:hAnsi="Arial" w:cs="Arial"/>
              </w:rPr>
            </w:pPr>
            <w:r w:rsidRPr="00C97F17">
              <w:rPr>
                <w:rFonts w:ascii="Arial" w:hAnsi="Arial" w:cs="Arial"/>
              </w:rPr>
              <w:t>M/s Flat 1 1/2” * 3/16”</w:t>
            </w:r>
          </w:p>
        </w:tc>
        <w:tc>
          <w:tcPr>
            <w:tcW w:w="2245" w:type="dxa"/>
          </w:tcPr>
          <w:p w14:paraId="42D1214D" w14:textId="7204EA82" w:rsidR="00443C9A" w:rsidRPr="00C97F17" w:rsidRDefault="00443C9A" w:rsidP="00443C9A">
            <w:pPr>
              <w:jc w:val="center"/>
              <w:rPr>
                <w:rFonts w:ascii="Arial" w:hAnsi="Arial" w:cs="Arial"/>
              </w:rPr>
            </w:pPr>
            <w:r w:rsidRPr="00C97F17">
              <w:rPr>
                <w:rFonts w:ascii="Arial" w:hAnsi="Arial" w:cs="Arial"/>
              </w:rPr>
              <w:t xml:space="preserve">40 </w:t>
            </w:r>
            <w:proofErr w:type="spellStart"/>
            <w:r w:rsidRPr="00C97F17">
              <w:rPr>
                <w:rFonts w:ascii="Arial" w:hAnsi="Arial" w:cs="Arial"/>
              </w:rPr>
              <w:t>Kgs</w:t>
            </w:r>
            <w:proofErr w:type="spellEnd"/>
          </w:p>
        </w:tc>
      </w:tr>
      <w:tr w:rsidR="00B17090" w:rsidRPr="00C97F17" w14:paraId="5176F30A" w14:textId="77777777" w:rsidTr="00C97F17">
        <w:trPr>
          <w:trHeight w:val="288"/>
        </w:trPr>
        <w:tc>
          <w:tcPr>
            <w:tcW w:w="1075" w:type="dxa"/>
          </w:tcPr>
          <w:p w14:paraId="0A583BD5" w14:textId="0F3FA522" w:rsidR="00B17090" w:rsidRPr="00C97F17" w:rsidRDefault="00B17090" w:rsidP="00B17090">
            <w:pPr>
              <w:jc w:val="center"/>
              <w:rPr>
                <w:rFonts w:ascii="Arial" w:hAnsi="Arial" w:cs="Arial"/>
              </w:rPr>
            </w:pPr>
            <w:r w:rsidRPr="00C97F17">
              <w:rPr>
                <w:rFonts w:ascii="Arial" w:hAnsi="Arial" w:cs="Arial"/>
              </w:rPr>
              <w:t>15</w:t>
            </w:r>
          </w:p>
        </w:tc>
        <w:tc>
          <w:tcPr>
            <w:tcW w:w="6030" w:type="dxa"/>
          </w:tcPr>
          <w:p w14:paraId="75FC1A24" w14:textId="17AEBB42" w:rsidR="00B17090" w:rsidRPr="00C97F17" w:rsidRDefault="00B17090" w:rsidP="00B17090">
            <w:pPr>
              <w:rPr>
                <w:rFonts w:ascii="Arial" w:hAnsi="Arial" w:cs="Arial"/>
              </w:rPr>
            </w:pPr>
            <w:r w:rsidRPr="00C97F17">
              <w:rPr>
                <w:rFonts w:ascii="Arial" w:hAnsi="Arial" w:cs="Arial"/>
              </w:rPr>
              <w:t>M/s Flat 2” * 3/8”</w:t>
            </w:r>
          </w:p>
        </w:tc>
        <w:tc>
          <w:tcPr>
            <w:tcW w:w="2245" w:type="dxa"/>
          </w:tcPr>
          <w:p w14:paraId="6383C705" w14:textId="26C8FA84" w:rsidR="00B17090" w:rsidRPr="00C97F17" w:rsidRDefault="005A38F4" w:rsidP="00B17090">
            <w:pPr>
              <w:jc w:val="center"/>
              <w:rPr>
                <w:rFonts w:ascii="Arial" w:hAnsi="Arial" w:cs="Arial"/>
              </w:rPr>
            </w:pPr>
            <w:r w:rsidRPr="00C97F17">
              <w:rPr>
                <w:rFonts w:ascii="Arial" w:hAnsi="Arial" w:cs="Arial"/>
              </w:rPr>
              <w:t>75</w:t>
            </w:r>
            <w:r w:rsidR="00B17090" w:rsidRPr="00C97F17">
              <w:rPr>
                <w:rFonts w:ascii="Arial" w:hAnsi="Arial" w:cs="Arial"/>
              </w:rPr>
              <w:t xml:space="preserve"> </w:t>
            </w:r>
            <w:proofErr w:type="spellStart"/>
            <w:r w:rsidR="00B17090" w:rsidRPr="00C97F17">
              <w:rPr>
                <w:rFonts w:ascii="Arial" w:hAnsi="Arial" w:cs="Arial"/>
              </w:rPr>
              <w:t>Kgs</w:t>
            </w:r>
            <w:proofErr w:type="spellEnd"/>
            <w:r w:rsidR="00B17090" w:rsidRPr="00C97F17">
              <w:rPr>
                <w:rFonts w:ascii="Arial" w:hAnsi="Arial" w:cs="Arial"/>
              </w:rPr>
              <w:t xml:space="preserve"> </w:t>
            </w:r>
          </w:p>
        </w:tc>
      </w:tr>
    </w:tbl>
    <w:p w14:paraId="54479719" w14:textId="77777777" w:rsidR="00093A92" w:rsidRPr="00CD1163" w:rsidRDefault="00093A92" w:rsidP="00093A92">
      <w:pPr>
        <w:rPr>
          <w:rFonts w:asciiTheme="minorBidi" w:hAnsiTheme="minorBidi"/>
        </w:rPr>
      </w:pPr>
      <w:r w:rsidRPr="00CD1163">
        <w:rPr>
          <w:rFonts w:asciiTheme="minorBidi" w:hAnsiTheme="minorBidi"/>
        </w:rPr>
        <w:t xml:space="preserve">  </w:t>
      </w:r>
    </w:p>
    <w:p w14:paraId="39ED7D28" w14:textId="77777777" w:rsidR="00C7337E" w:rsidRDefault="00C7337E">
      <w:pPr>
        <w:rPr>
          <w:rFonts w:asciiTheme="minorBidi" w:hAnsiTheme="minorBidi"/>
          <w:b/>
          <w:bCs/>
          <w:sz w:val="24"/>
          <w:szCs w:val="24"/>
        </w:rPr>
      </w:pPr>
      <w:r>
        <w:rPr>
          <w:rFonts w:asciiTheme="minorBidi" w:hAnsiTheme="minorBidi"/>
          <w:b/>
          <w:bCs/>
          <w:sz w:val="24"/>
          <w:szCs w:val="24"/>
        </w:rPr>
        <w:br w:type="page"/>
      </w:r>
    </w:p>
    <w:p w14:paraId="40AFEB50" w14:textId="77777777" w:rsidR="00C7337E" w:rsidRDefault="00C7337E" w:rsidP="00093A92">
      <w:pPr>
        <w:rPr>
          <w:rFonts w:asciiTheme="minorBidi" w:hAnsiTheme="minorBidi"/>
          <w:b/>
          <w:bCs/>
          <w:sz w:val="24"/>
          <w:szCs w:val="24"/>
        </w:rPr>
      </w:pPr>
    </w:p>
    <w:p w14:paraId="728DE489" w14:textId="52162B77" w:rsidR="00C7337E" w:rsidRDefault="00AF1A3F" w:rsidP="00093A92">
      <w:pPr>
        <w:rPr>
          <w:rFonts w:asciiTheme="minorBidi" w:hAnsiTheme="minorBidi"/>
          <w:b/>
          <w:bCs/>
          <w:sz w:val="24"/>
          <w:szCs w:val="24"/>
        </w:rPr>
      </w:pPr>
      <w:r w:rsidRPr="00AF1A3F">
        <w:rPr>
          <w:rFonts w:asciiTheme="minorBidi" w:hAnsiTheme="minorBidi"/>
          <w:b/>
          <w:bCs/>
          <w:sz w:val="24"/>
          <w:szCs w:val="24"/>
        </w:rPr>
        <w:t>0715MMT3807 Carry Out Spot Welding on Mild Steel Sheet:</w:t>
      </w:r>
    </w:p>
    <w:p w14:paraId="597C6D2D" w14:textId="46241D89" w:rsidR="00093A92" w:rsidRPr="00CD1163" w:rsidRDefault="00CD1163" w:rsidP="00093A92">
      <w:pPr>
        <w:rPr>
          <w:rFonts w:asciiTheme="minorBidi" w:hAnsiTheme="minorBidi"/>
          <w:b/>
          <w:bCs/>
          <w:sz w:val="32"/>
          <w:szCs w:val="32"/>
        </w:rPr>
      </w:pPr>
      <w:r w:rsidRPr="00CD1163">
        <w:rPr>
          <w:rFonts w:asciiTheme="minorBidi" w:hAnsiTheme="minorBidi"/>
          <w:b/>
          <w:bCs/>
          <w:sz w:val="24"/>
          <w:szCs w:val="24"/>
        </w:rPr>
        <w:t>Overview</w:t>
      </w:r>
    </w:p>
    <w:p w14:paraId="1575420C" w14:textId="2FCD9663" w:rsidR="00093A92" w:rsidRDefault="00093A92" w:rsidP="00C7337E">
      <w:pPr>
        <w:spacing w:after="0" w:line="240" w:lineRule="auto"/>
        <w:jc w:val="both"/>
        <w:rPr>
          <w:rFonts w:asciiTheme="minorBidi" w:hAnsiTheme="minorBidi"/>
          <w:sz w:val="32"/>
          <w:szCs w:val="32"/>
        </w:rPr>
      </w:pPr>
      <w:r w:rsidRPr="00CD1163">
        <w:rPr>
          <w:rFonts w:asciiTheme="minorBidi" w:hAnsiTheme="minorBidi"/>
        </w:rPr>
        <w:t>This competency unit aims to equip individuals with the necessary skills and knowledge to perform spot welding on mild steel sheets. Spot welding is a critical joining process used in various industries, including automotive, construction, and manufacturing. It involves welding two or more metal sheets together at discrete points (spots) using heat generated by electrical resistance. This unit focuses on ensuring that learners can safe</w:t>
      </w:r>
      <w:r w:rsidR="00CD1163">
        <w:rPr>
          <w:rFonts w:asciiTheme="minorBidi" w:hAnsiTheme="minorBidi"/>
        </w:rPr>
        <w:t xml:space="preserve">ly and efficiently execute spot </w:t>
      </w:r>
      <w:r w:rsidRPr="00CD1163">
        <w:rPr>
          <w:rFonts w:asciiTheme="minorBidi" w:hAnsiTheme="minorBidi"/>
        </w:rPr>
        <w:t>welding tasks to meet quality and industry standards</w:t>
      </w:r>
      <w:r w:rsidRPr="00CD1163">
        <w:rPr>
          <w:rFonts w:asciiTheme="minorBidi" w:hAnsiTheme="minorBidi"/>
          <w:sz w:val="32"/>
          <w:szCs w:val="32"/>
        </w:rPr>
        <w:t>.</w:t>
      </w:r>
    </w:p>
    <w:p w14:paraId="6EE3D630" w14:textId="77777777" w:rsidR="00CD1163" w:rsidRPr="00CD1163" w:rsidRDefault="00CD1163" w:rsidP="00CD1163">
      <w:pPr>
        <w:spacing w:after="0" w:line="276" w:lineRule="auto"/>
        <w:rPr>
          <w:rFonts w:asciiTheme="minorBidi" w:hAnsiTheme="minorBidi"/>
          <w:sz w:val="32"/>
          <w:szCs w:val="32"/>
        </w:rPr>
      </w:pPr>
    </w:p>
    <w:tbl>
      <w:tblPr>
        <w:tblStyle w:val="TableGrid"/>
        <w:tblW w:w="0" w:type="auto"/>
        <w:tblLook w:val="04A0" w:firstRow="1" w:lastRow="0" w:firstColumn="1" w:lastColumn="0" w:noHBand="0" w:noVBand="1"/>
      </w:tblPr>
      <w:tblGrid>
        <w:gridCol w:w="2965"/>
        <w:gridCol w:w="6385"/>
      </w:tblGrid>
      <w:tr w:rsidR="00093A92" w:rsidRPr="00AF1A3F" w14:paraId="00872F2A" w14:textId="77777777" w:rsidTr="00AF1A3F">
        <w:trPr>
          <w:trHeight w:val="323"/>
        </w:trPr>
        <w:tc>
          <w:tcPr>
            <w:tcW w:w="2965" w:type="dxa"/>
          </w:tcPr>
          <w:p w14:paraId="4E739303" w14:textId="77777777" w:rsidR="00093A92" w:rsidRPr="00AF1A3F" w:rsidRDefault="00093A92" w:rsidP="006B4E08">
            <w:pPr>
              <w:rPr>
                <w:rFonts w:asciiTheme="minorBidi" w:hAnsiTheme="minorBidi"/>
                <w:b/>
                <w:bCs/>
              </w:rPr>
            </w:pPr>
            <w:r w:rsidRPr="00AF1A3F">
              <w:rPr>
                <w:rFonts w:asciiTheme="minorBidi" w:hAnsiTheme="minorBidi"/>
                <w:b/>
                <w:bCs/>
              </w:rPr>
              <w:t>Competency Units</w:t>
            </w:r>
          </w:p>
        </w:tc>
        <w:tc>
          <w:tcPr>
            <w:tcW w:w="6385" w:type="dxa"/>
          </w:tcPr>
          <w:p w14:paraId="42DBACF6" w14:textId="77777777" w:rsidR="00093A92" w:rsidRPr="00AF1A3F" w:rsidRDefault="00093A92" w:rsidP="006B4E08">
            <w:pPr>
              <w:rPr>
                <w:rFonts w:asciiTheme="minorBidi" w:hAnsiTheme="minorBidi"/>
                <w:b/>
                <w:bCs/>
              </w:rPr>
            </w:pPr>
            <w:r w:rsidRPr="00AF1A3F">
              <w:rPr>
                <w:rFonts w:asciiTheme="minorBidi" w:hAnsiTheme="minorBidi"/>
                <w:b/>
                <w:bCs/>
              </w:rPr>
              <w:t>Performance Criteria</w:t>
            </w:r>
          </w:p>
        </w:tc>
      </w:tr>
      <w:tr w:rsidR="00093A92" w:rsidRPr="00744B85" w14:paraId="32B3CD25" w14:textId="77777777" w:rsidTr="00AF1A3F">
        <w:tc>
          <w:tcPr>
            <w:tcW w:w="2965" w:type="dxa"/>
          </w:tcPr>
          <w:p w14:paraId="4E811D74" w14:textId="77777777" w:rsidR="006B4E08" w:rsidRPr="00744B85" w:rsidRDefault="00093A92" w:rsidP="00C73F03">
            <w:pPr>
              <w:pStyle w:val="ListParagraph"/>
              <w:numPr>
                <w:ilvl w:val="0"/>
                <w:numId w:val="46"/>
              </w:numPr>
              <w:rPr>
                <w:rFonts w:asciiTheme="minorBidi" w:hAnsiTheme="minorBidi"/>
              </w:rPr>
            </w:pPr>
            <w:r w:rsidRPr="00744B85">
              <w:rPr>
                <w:rFonts w:asciiTheme="minorBidi" w:hAnsiTheme="minorBidi"/>
              </w:rPr>
              <w:t xml:space="preserve">Apply Safety and </w:t>
            </w:r>
          </w:p>
          <w:p w14:paraId="77615DB5" w14:textId="70F04634" w:rsidR="006B4E08" w:rsidRPr="00744B85" w:rsidRDefault="006B4E08" w:rsidP="006B4E08">
            <w:pPr>
              <w:pStyle w:val="ListParagraph"/>
              <w:ind w:left="360"/>
              <w:rPr>
                <w:rFonts w:asciiTheme="minorBidi" w:hAnsiTheme="minorBidi"/>
              </w:rPr>
            </w:pPr>
            <w:r w:rsidRPr="00744B85">
              <w:rPr>
                <w:rFonts w:asciiTheme="minorBidi" w:hAnsiTheme="minorBidi"/>
              </w:rPr>
              <w:t xml:space="preserve">     </w:t>
            </w:r>
            <w:r w:rsidR="00F7560A" w:rsidRPr="00744B85">
              <w:rPr>
                <w:rFonts w:asciiTheme="minorBidi" w:hAnsiTheme="minorBidi"/>
              </w:rPr>
              <w:t>p</w:t>
            </w:r>
            <w:r w:rsidR="00093A92" w:rsidRPr="00744B85">
              <w:rPr>
                <w:rFonts w:asciiTheme="minorBidi" w:hAnsiTheme="minorBidi"/>
              </w:rPr>
              <w:t>repar</w:t>
            </w:r>
            <w:r w:rsidR="00F7560A" w:rsidRPr="00744B85">
              <w:rPr>
                <w:rFonts w:asciiTheme="minorBidi" w:hAnsiTheme="minorBidi"/>
              </w:rPr>
              <w:t>e</w:t>
            </w:r>
            <w:r w:rsidR="00093A92" w:rsidRPr="00744B85">
              <w:rPr>
                <w:rFonts w:asciiTheme="minorBidi" w:hAnsiTheme="minorBidi"/>
              </w:rPr>
              <w:t xml:space="preserve"> spot </w:t>
            </w:r>
          </w:p>
          <w:p w14:paraId="1FA9FBC7" w14:textId="77777777" w:rsidR="006B4E08" w:rsidRPr="00744B85" w:rsidRDefault="006B4E08" w:rsidP="006B4E08">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 xml:space="preserve">welding as per job </w:t>
            </w:r>
            <w:r w:rsidRPr="00744B85">
              <w:rPr>
                <w:rFonts w:asciiTheme="minorBidi" w:hAnsiTheme="minorBidi"/>
              </w:rPr>
              <w:t xml:space="preserve">  </w:t>
            </w:r>
          </w:p>
          <w:p w14:paraId="5D2910E8" w14:textId="03601C95" w:rsidR="00093A92" w:rsidRPr="00744B85" w:rsidRDefault="006B4E08" w:rsidP="006B4E08">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requirement</w:t>
            </w:r>
          </w:p>
          <w:p w14:paraId="7768C426" w14:textId="142AE56F" w:rsidR="00093A92" w:rsidRPr="00744B85" w:rsidRDefault="00093A92" w:rsidP="005E3C8C">
            <w:pPr>
              <w:rPr>
                <w:rFonts w:asciiTheme="minorBidi" w:hAnsiTheme="minorBidi"/>
              </w:rPr>
            </w:pPr>
          </w:p>
        </w:tc>
        <w:tc>
          <w:tcPr>
            <w:tcW w:w="6385" w:type="dxa"/>
          </w:tcPr>
          <w:p w14:paraId="0939CE42" w14:textId="7CC47BEC" w:rsidR="00093A92" w:rsidRPr="00744B85" w:rsidRDefault="001E0C5F" w:rsidP="00C73F03">
            <w:pPr>
              <w:pStyle w:val="ListParagraph"/>
              <w:numPr>
                <w:ilvl w:val="0"/>
                <w:numId w:val="42"/>
              </w:numPr>
              <w:rPr>
                <w:rFonts w:asciiTheme="minorBidi" w:hAnsiTheme="minorBidi"/>
              </w:rPr>
            </w:pPr>
            <w:r w:rsidRPr="00744B85">
              <w:rPr>
                <w:rFonts w:asciiTheme="minorBidi" w:hAnsiTheme="minorBidi"/>
              </w:rPr>
              <w:t xml:space="preserve">Conduct </w:t>
            </w:r>
            <w:r w:rsidR="00093A92" w:rsidRPr="00744B85">
              <w:rPr>
                <w:rFonts w:asciiTheme="minorBidi" w:hAnsiTheme="minorBidi"/>
              </w:rPr>
              <w:t>pre-operation safety inspection of the work area</w:t>
            </w:r>
          </w:p>
          <w:p w14:paraId="09AA758C" w14:textId="403A5A83" w:rsidR="00093A92" w:rsidRPr="00744B85" w:rsidRDefault="00093A92" w:rsidP="00C73F03">
            <w:pPr>
              <w:pStyle w:val="ListParagraph"/>
              <w:numPr>
                <w:ilvl w:val="0"/>
                <w:numId w:val="42"/>
              </w:numPr>
              <w:rPr>
                <w:rFonts w:asciiTheme="minorBidi" w:hAnsiTheme="minorBidi"/>
              </w:rPr>
            </w:pPr>
            <w:r w:rsidRPr="00744B85">
              <w:rPr>
                <w:rFonts w:asciiTheme="minorBidi" w:hAnsiTheme="minorBidi"/>
              </w:rPr>
              <w:t>Inspect and set up welding equipment</w:t>
            </w:r>
            <w:r w:rsidR="00F7560A" w:rsidRPr="00744B85">
              <w:rPr>
                <w:rFonts w:asciiTheme="minorBidi" w:hAnsiTheme="minorBidi"/>
              </w:rPr>
              <w:t xml:space="preserve"> as per requirement</w:t>
            </w:r>
          </w:p>
          <w:p w14:paraId="6B6C3ED8" w14:textId="77777777" w:rsidR="00093A92" w:rsidRPr="00744B85" w:rsidRDefault="00093A92" w:rsidP="00C73F03">
            <w:pPr>
              <w:pStyle w:val="ListParagraph"/>
              <w:numPr>
                <w:ilvl w:val="0"/>
                <w:numId w:val="42"/>
              </w:numPr>
              <w:rPr>
                <w:rFonts w:asciiTheme="minorBidi" w:hAnsiTheme="minorBidi"/>
              </w:rPr>
            </w:pPr>
            <w:r w:rsidRPr="00744B85">
              <w:rPr>
                <w:rFonts w:asciiTheme="minorBidi" w:hAnsiTheme="minorBidi"/>
              </w:rPr>
              <w:t>Inspect electrical connections, ensure the machine is grounded, and set the current, pressure, and time controls according to material specifications.</w:t>
            </w:r>
          </w:p>
        </w:tc>
      </w:tr>
      <w:tr w:rsidR="00093A92" w:rsidRPr="00744B85" w14:paraId="57088513" w14:textId="77777777" w:rsidTr="00AF1A3F">
        <w:tc>
          <w:tcPr>
            <w:tcW w:w="2965" w:type="dxa"/>
          </w:tcPr>
          <w:p w14:paraId="184183FB" w14:textId="77777777" w:rsidR="001E0C5F" w:rsidRPr="00744B85" w:rsidRDefault="00093A92" w:rsidP="00C73F03">
            <w:pPr>
              <w:pStyle w:val="ListParagraph"/>
              <w:numPr>
                <w:ilvl w:val="0"/>
                <w:numId w:val="46"/>
              </w:numPr>
              <w:rPr>
                <w:rFonts w:asciiTheme="minorBidi" w:hAnsiTheme="minorBidi"/>
              </w:rPr>
            </w:pPr>
            <w:r w:rsidRPr="00744B85">
              <w:rPr>
                <w:rFonts w:asciiTheme="minorBidi" w:hAnsiTheme="minorBidi"/>
              </w:rPr>
              <w:t xml:space="preserve">Prepare Edge/s of </w:t>
            </w:r>
          </w:p>
          <w:p w14:paraId="36D1D4D7" w14:textId="0F97FACC" w:rsidR="00093A92" w:rsidRPr="00744B85" w:rsidRDefault="001E0C5F" w:rsidP="001E0C5F">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Base Materials</w:t>
            </w:r>
          </w:p>
        </w:tc>
        <w:tc>
          <w:tcPr>
            <w:tcW w:w="6385" w:type="dxa"/>
          </w:tcPr>
          <w:p w14:paraId="2ADF1220" w14:textId="0FC87699" w:rsidR="00093A92" w:rsidRPr="00744B85" w:rsidRDefault="00093A92" w:rsidP="00C73F03">
            <w:pPr>
              <w:pStyle w:val="ListParagraph"/>
              <w:numPr>
                <w:ilvl w:val="0"/>
                <w:numId w:val="44"/>
              </w:numPr>
              <w:rPr>
                <w:rFonts w:asciiTheme="minorBidi" w:hAnsiTheme="minorBidi"/>
              </w:rPr>
            </w:pPr>
            <w:r w:rsidRPr="00744B85">
              <w:rPr>
                <w:rFonts w:asciiTheme="minorBidi" w:hAnsiTheme="minorBidi"/>
              </w:rPr>
              <w:t xml:space="preserve">Perform </w:t>
            </w:r>
            <w:proofErr w:type="gramStart"/>
            <w:r w:rsidRPr="00744B85">
              <w:rPr>
                <w:rFonts w:asciiTheme="minorBidi" w:hAnsiTheme="minorBidi"/>
              </w:rPr>
              <w:t>Cut</w:t>
            </w:r>
            <w:r w:rsidR="004B41BE" w:rsidRPr="00744B85">
              <w:rPr>
                <w:rFonts w:asciiTheme="minorBidi" w:hAnsiTheme="minorBidi"/>
              </w:rPr>
              <w:t>ting</w:t>
            </w:r>
            <w:proofErr w:type="gramEnd"/>
            <w:r w:rsidRPr="00744B85">
              <w:rPr>
                <w:rFonts w:asciiTheme="minorBidi" w:hAnsiTheme="minorBidi"/>
              </w:rPr>
              <w:t xml:space="preserve"> the edges of the </w:t>
            </w:r>
            <w:r w:rsidR="007707DB" w:rsidRPr="00744B85">
              <w:rPr>
                <w:rFonts w:asciiTheme="minorBidi" w:hAnsiTheme="minorBidi"/>
              </w:rPr>
              <w:t>work pieces</w:t>
            </w:r>
            <w:r w:rsidRPr="00744B85">
              <w:rPr>
                <w:rFonts w:asciiTheme="minorBidi" w:hAnsiTheme="minorBidi"/>
              </w:rPr>
              <w:t xml:space="preserve"> according to the layout and specifications</w:t>
            </w:r>
            <w:r w:rsidR="007707DB" w:rsidRPr="00744B85">
              <w:rPr>
                <w:rFonts w:asciiTheme="minorBidi" w:hAnsiTheme="minorBidi"/>
              </w:rPr>
              <w:t>.</w:t>
            </w:r>
          </w:p>
          <w:p w14:paraId="4AC71D2E" w14:textId="16DDD64B" w:rsidR="00093A92" w:rsidRPr="00744B85" w:rsidRDefault="00D04E71" w:rsidP="00C73F03">
            <w:pPr>
              <w:pStyle w:val="ListParagraph"/>
              <w:numPr>
                <w:ilvl w:val="0"/>
                <w:numId w:val="44"/>
              </w:numPr>
              <w:rPr>
                <w:rFonts w:asciiTheme="minorBidi" w:hAnsiTheme="minorBidi"/>
              </w:rPr>
            </w:pPr>
            <w:r w:rsidRPr="00744B85">
              <w:rPr>
                <w:rFonts w:asciiTheme="minorBidi" w:hAnsiTheme="minorBidi"/>
              </w:rPr>
              <w:t xml:space="preserve">Follow </w:t>
            </w:r>
            <w:r w:rsidR="00093A92" w:rsidRPr="00744B85">
              <w:rPr>
                <w:rFonts w:asciiTheme="minorBidi" w:hAnsiTheme="minorBidi"/>
              </w:rPr>
              <w:t xml:space="preserve">marked lines </w:t>
            </w:r>
            <w:r w:rsidR="00820F27" w:rsidRPr="00744B85">
              <w:rPr>
                <w:rFonts w:asciiTheme="minorBidi" w:hAnsiTheme="minorBidi"/>
              </w:rPr>
              <w:t xml:space="preserve">on sheet </w:t>
            </w:r>
            <w:r w:rsidR="00093A92" w:rsidRPr="00744B85">
              <w:rPr>
                <w:rFonts w:asciiTheme="minorBidi" w:hAnsiTheme="minorBidi"/>
              </w:rPr>
              <w:t>closely and use the selected tools to achieve the required cut.</w:t>
            </w:r>
          </w:p>
          <w:p w14:paraId="53B75975" w14:textId="2C1DCAF3" w:rsidR="00093A92" w:rsidRPr="00744B85" w:rsidRDefault="00093A92" w:rsidP="00C73F03">
            <w:pPr>
              <w:pStyle w:val="ListParagraph"/>
              <w:numPr>
                <w:ilvl w:val="0"/>
                <w:numId w:val="44"/>
              </w:numPr>
              <w:rPr>
                <w:rFonts w:asciiTheme="minorBidi" w:hAnsiTheme="minorBidi"/>
              </w:rPr>
            </w:pPr>
            <w:r w:rsidRPr="00744B85">
              <w:rPr>
                <w:rFonts w:asciiTheme="minorBidi" w:hAnsiTheme="minorBidi"/>
              </w:rPr>
              <w:t>Monitor and adjust cutting processes</w:t>
            </w:r>
            <w:r w:rsidR="007707DB" w:rsidRPr="00744B85">
              <w:rPr>
                <w:rFonts w:asciiTheme="minorBidi" w:hAnsiTheme="minorBidi"/>
              </w:rPr>
              <w:t>.</w:t>
            </w:r>
          </w:p>
          <w:p w14:paraId="3BEFBEFC" w14:textId="77777777" w:rsidR="00093A92" w:rsidRPr="00744B85" w:rsidRDefault="00093A92" w:rsidP="00C73F03">
            <w:pPr>
              <w:pStyle w:val="ListParagraph"/>
              <w:numPr>
                <w:ilvl w:val="0"/>
                <w:numId w:val="44"/>
              </w:numPr>
              <w:rPr>
                <w:rFonts w:asciiTheme="minorBidi" w:hAnsiTheme="minorBidi"/>
              </w:rPr>
            </w:pPr>
            <w:r w:rsidRPr="00744B85">
              <w:rPr>
                <w:rFonts w:asciiTheme="minorBidi" w:hAnsiTheme="minorBidi"/>
              </w:rPr>
              <w:t>Monitor cutting speed, tool pressure, or other parameters based on material behavior and tool performance.</w:t>
            </w:r>
          </w:p>
          <w:p w14:paraId="777EAF72" w14:textId="34825395" w:rsidR="00093A92" w:rsidRPr="00744B85" w:rsidRDefault="00093A92" w:rsidP="00C73F03">
            <w:pPr>
              <w:pStyle w:val="ListParagraph"/>
              <w:numPr>
                <w:ilvl w:val="0"/>
                <w:numId w:val="44"/>
              </w:numPr>
              <w:rPr>
                <w:rFonts w:asciiTheme="minorBidi" w:hAnsiTheme="minorBidi"/>
              </w:rPr>
            </w:pPr>
            <w:r w:rsidRPr="00744B85">
              <w:rPr>
                <w:rFonts w:asciiTheme="minorBidi" w:hAnsiTheme="minorBidi"/>
              </w:rPr>
              <w:t xml:space="preserve">Monitor edges </w:t>
            </w:r>
            <w:r w:rsidR="00A30AAD" w:rsidRPr="00744B85">
              <w:rPr>
                <w:rFonts w:asciiTheme="minorBidi" w:hAnsiTheme="minorBidi"/>
              </w:rPr>
              <w:t xml:space="preserve">that </w:t>
            </w:r>
            <w:r w:rsidRPr="00744B85">
              <w:rPr>
                <w:rFonts w:asciiTheme="minorBidi" w:hAnsiTheme="minorBidi"/>
              </w:rPr>
              <w:t>are ready for the spot-welding process.</w:t>
            </w:r>
          </w:p>
          <w:p w14:paraId="521DA9D0" w14:textId="42BAEC9F" w:rsidR="00093A92" w:rsidRPr="00744B85" w:rsidRDefault="00093A92" w:rsidP="00C73F03">
            <w:pPr>
              <w:pStyle w:val="ListParagraph"/>
              <w:numPr>
                <w:ilvl w:val="0"/>
                <w:numId w:val="44"/>
              </w:numPr>
              <w:rPr>
                <w:rFonts w:asciiTheme="minorBidi" w:hAnsiTheme="minorBidi"/>
              </w:rPr>
            </w:pPr>
            <w:r w:rsidRPr="00744B85">
              <w:rPr>
                <w:rFonts w:asciiTheme="minorBidi" w:hAnsiTheme="minorBidi"/>
              </w:rPr>
              <w:t>Perform &amp; monitor smooth, clean cuts with minimal burrs or irregularities</w:t>
            </w:r>
            <w:r w:rsidR="007707DB" w:rsidRPr="00744B85">
              <w:rPr>
                <w:rFonts w:asciiTheme="minorBidi" w:hAnsiTheme="minorBidi"/>
              </w:rPr>
              <w:t>.</w:t>
            </w:r>
          </w:p>
        </w:tc>
      </w:tr>
      <w:tr w:rsidR="00093A92" w:rsidRPr="00744B85" w14:paraId="52C7D406" w14:textId="77777777" w:rsidTr="00AF1A3F">
        <w:tc>
          <w:tcPr>
            <w:tcW w:w="2965" w:type="dxa"/>
          </w:tcPr>
          <w:p w14:paraId="16D60D6B" w14:textId="77777777" w:rsidR="006A3432" w:rsidRPr="00744B85" w:rsidRDefault="00093A92" w:rsidP="00C73F03">
            <w:pPr>
              <w:pStyle w:val="ListParagraph"/>
              <w:numPr>
                <w:ilvl w:val="0"/>
                <w:numId w:val="46"/>
              </w:numPr>
              <w:rPr>
                <w:rFonts w:asciiTheme="minorBidi" w:hAnsiTheme="minorBidi"/>
              </w:rPr>
            </w:pPr>
            <w:r w:rsidRPr="00744B85">
              <w:rPr>
                <w:rFonts w:asciiTheme="minorBidi" w:hAnsiTheme="minorBidi"/>
              </w:rPr>
              <w:t xml:space="preserve">Perform Weld Joints </w:t>
            </w:r>
          </w:p>
          <w:p w14:paraId="4225234F" w14:textId="77777777" w:rsidR="006A3432" w:rsidRPr="00744B85" w:rsidRDefault="006A3432" w:rsidP="006A3432">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 xml:space="preserve">on MS Sheet as per </w:t>
            </w:r>
          </w:p>
          <w:p w14:paraId="21C263D3" w14:textId="6CCDB0B7" w:rsidR="00093A92" w:rsidRPr="00744B85" w:rsidRDefault="006A3432" w:rsidP="006A3432">
            <w:pPr>
              <w:pStyle w:val="ListParagraph"/>
              <w:ind w:left="360"/>
              <w:rPr>
                <w:rFonts w:asciiTheme="minorBidi" w:hAnsiTheme="minorBidi"/>
              </w:rPr>
            </w:pPr>
            <w:r w:rsidRPr="00744B85">
              <w:rPr>
                <w:rFonts w:asciiTheme="minorBidi" w:hAnsiTheme="minorBidi"/>
              </w:rPr>
              <w:t xml:space="preserve">      layout</w:t>
            </w:r>
          </w:p>
          <w:p w14:paraId="397C4FDF" w14:textId="77777777" w:rsidR="00093A92" w:rsidRPr="00744B85" w:rsidRDefault="00093A92" w:rsidP="005E3C8C">
            <w:pPr>
              <w:rPr>
                <w:rFonts w:asciiTheme="minorBidi" w:hAnsiTheme="minorBidi"/>
              </w:rPr>
            </w:pPr>
          </w:p>
        </w:tc>
        <w:tc>
          <w:tcPr>
            <w:tcW w:w="6385" w:type="dxa"/>
          </w:tcPr>
          <w:p w14:paraId="7110FD05" w14:textId="1C741AAC" w:rsidR="00093A92" w:rsidRPr="00744B85" w:rsidRDefault="00DA1FDC" w:rsidP="00C73F03">
            <w:pPr>
              <w:pStyle w:val="ListParagraph"/>
              <w:numPr>
                <w:ilvl w:val="0"/>
                <w:numId w:val="43"/>
              </w:numPr>
              <w:rPr>
                <w:rFonts w:asciiTheme="minorBidi" w:hAnsiTheme="minorBidi"/>
              </w:rPr>
            </w:pPr>
            <w:r w:rsidRPr="00744B85">
              <w:rPr>
                <w:rFonts w:asciiTheme="minorBidi" w:hAnsiTheme="minorBidi"/>
              </w:rPr>
              <w:t>P</w:t>
            </w:r>
            <w:r w:rsidR="00093A92" w:rsidRPr="00744B85">
              <w:rPr>
                <w:rFonts w:asciiTheme="minorBidi" w:hAnsiTheme="minorBidi"/>
              </w:rPr>
              <w:t xml:space="preserve">erform </w:t>
            </w:r>
            <w:r w:rsidR="00D04E71" w:rsidRPr="00744B85">
              <w:rPr>
                <w:rFonts w:asciiTheme="minorBidi" w:hAnsiTheme="minorBidi"/>
              </w:rPr>
              <w:t xml:space="preserve">spot </w:t>
            </w:r>
            <w:r w:rsidR="00093A92" w:rsidRPr="00744B85">
              <w:rPr>
                <w:rFonts w:asciiTheme="minorBidi" w:hAnsiTheme="minorBidi"/>
              </w:rPr>
              <w:t>welding</w:t>
            </w:r>
            <w:r w:rsidR="00D04E71" w:rsidRPr="00744B85">
              <w:rPr>
                <w:rFonts w:asciiTheme="minorBidi" w:hAnsiTheme="minorBidi"/>
              </w:rPr>
              <w:t xml:space="preserve"> on metal sheet as per blueprint/</w:t>
            </w:r>
            <w:r w:rsidR="00093A92" w:rsidRPr="00744B85">
              <w:rPr>
                <w:rFonts w:asciiTheme="minorBidi" w:hAnsiTheme="minorBidi"/>
              </w:rPr>
              <w:t>technical drawing</w:t>
            </w:r>
            <w:r w:rsidR="00D04E71" w:rsidRPr="00744B85">
              <w:rPr>
                <w:rFonts w:asciiTheme="minorBidi" w:hAnsiTheme="minorBidi"/>
              </w:rPr>
              <w:t>.</w:t>
            </w:r>
          </w:p>
          <w:p w14:paraId="33C78EF2" w14:textId="7F052626" w:rsidR="00093A92" w:rsidRPr="00744B85" w:rsidRDefault="00093A92" w:rsidP="00C73F03">
            <w:pPr>
              <w:pStyle w:val="ListParagraph"/>
              <w:numPr>
                <w:ilvl w:val="0"/>
                <w:numId w:val="43"/>
              </w:numPr>
              <w:rPr>
                <w:rFonts w:asciiTheme="minorBidi" w:hAnsiTheme="minorBidi"/>
              </w:rPr>
            </w:pPr>
            <w:r w:rsidRPr="00744B85">
              <w:rPr>
                <w:rFonts w:asciiTheme="minorBidi" w:hAnsiTheme="minorBidi"/>
              </w:rPr>
              <w:t>Verify alignment and fit-up of the work</w:t>
            </w:r>
            <w:r w:rsidR="00DA1FDC" w:rsidRPr="00744B85">
              <w:rPr>
                <w:rFonts w:asciiTheme="minorBidi" w:hAnsiTheme="minorBidi"/>
              </w:rPr>
              <w:t xml:space="preserve"> </w:t>
            </w:r>
            <w:r w:rsidRPr="00744B85">
              <w:rPr>
                <w:rFonts w:asciiTheme="minorBidi" w:hAnsiTheme="minorBidi"/>
              </w:rPr>
              <w:t>pieces as per layout</w:t>
            </w:r>
          </w:p>
          <w:p w14:paraId="09C3A392" w14:textId="77777777" w:rsidR="00093A92" w:rsidRPr="00744B85" w:rsidRDefault="00093A92" w:rsidP="00C73F03">
            <w:pPr>
              <w:pStyle w:val="ListParagraph"/>
              <w:numPr>
                <w:ilvl w:val="0"/>
                <w:numId w:val="43"/>
              </w:numPr>
              <w:rPr>
                <w:rFonts w:asciiTheme="minorBidi" w:hAnsiTheme="minorBidi"/>
              </w:rPr>
            </w:pPr>
            <w:r w:rsidRPr="00744B85">
              <w:rPr>
                <w:rFonts w:asciiTheme="minorBidi" w:hAnsiTheme="minorBidi"/>
              </w:rPr>
              <w:t>Inspect mild steel sheets are positioned correctly according to the design specifications.</w:t>
            </w:r>
          </w:p>
          <w:p w14:paraId="3166E0B9" w14:textId="15AB81FD" w:rsidR="00093A92" w:rsidRPr="00744B85" w:rsidRDefault="00093A92" w:rsidP="00C73F03">
            <w:pPr>
              <w:pStyle w:val="ListParagraph"/>
              <w:numPr>
                <w:ilvl w:val="0"/>
                <w:numId w:val="43"/>
              </w:numPr>
              <w:rPr>
                <w:rFonts w:asciiTheme="minorBidi" w:hAnsiTheme="minorBidi"/>
              </w:rPr>
            </w:pPr>
            <w:r w:rsidRPr="00744B85">
              <w:rPr>
                <w:rFonts w:asciiTheme="minorBidi" w:hAnsiTheme="minorBidi"/>
              </w:rPr>
              <w:t xml:space="preserve">Adopt </w:t>
            </w:r>
            <w:r w:rsidR="004D27A6" w:rsidRPr="00744B85">
              <w:rPr>
                <w:rFonts w:asciiTheme="minorBidi" w:hAnsiTheme="minorBidi"/>
              </w:rPr>
              <w:t>correct</w:t>
            </w:r>
            <w:r w:rsidRPr="00744B85">
              <w:rPr>
                <w:rFonts w:asciiTheme="minorBidi" w:hAnsiTheme="minorBidi"/>
              </w:rPr>
              <w:t xml:space="preserve"> </w:t>
            </w:r>
            <w:r w:rsidR="00DA1FDC" w:rsidRPr="00744B85">
              <w:rPr>
                <w:rFonts w:asciiTheme="minorBidi" w:hAnsiTheme="minorBidi"/>
              </w:rPr>
              <w:t>methods of</w:t>
            </w:r>
            <w:r w:rsidRPr="00744B85">
              <w:rPr>
                <w:rFonts w:asciiTheme="minorBidi" w:hAnsiTheme="minorBidi"/>
              </w:rPr>
              <w:t xml:space="preserve"> spot welding, based on the project requirements and material properties.</w:t>
            </w:r>
          </w:p>
        </w:tc>
      </w:tr>
      <w:tr w:rsidR="00093A92" w:rsidRPr="00744B85" w14:paraId="77BF44BA" w14:textId="77777777" w:rsidTr="00AF1A3F">
        <w:trPr>
          <w:trHeight w:val="863"/>
        </w:trPr>
        <w:tc>
          <w:tcPr>
            <w:tcW w:w="2965" w:type="dxa"/>
          </w:tcPr>
          <w:p w14:paraId="2D5F9987" w14:textId="77777777" w:rsidR="00DA1FDC" w:rsidRPr="00744B85" w:rsidRDefault="00093A92" w:rsidP="00C73F03">
            <w:pPr>
              <w:pStyle w:val="ListParagraph"/>
              <w:numPr>
                <w:ilvl w:val="0"/>
                <w:numId w:val="46"/>
              </w:numPr>
              <w:rPr>
                <w:rFonts w:asciiTheme="minorBidi" w:hAnsiTheme="minorBidi"/>
              </w:rPr>
            </w:pPr>
            <w:r w:rsidRPr="00744B85">
              <w:rPr>
                <w:rFonts w:asciiTheme="minorBidi" w:hAnsiTheme="minorBidi"/>
              </w:rPr>
              <w:t xml:space="preserve">Apply Quality </w:t>
            </w:r>
          </w:p>
          <w:p w14:paraId="1BC51489" w14:textId="77777777" w:rsidR="00DA1FDC" w:rsidRPr="00744B85" w:rsidRDefault="00DA1FDC" w:rsidP="00DA1FDC">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 xml:space="preserve">Control and </w:t>
            </w:r>
            <w:r w:rsidRPr="00744B85">
              <w:rPr>
                <w:rFonts w:asciiTheme="minorBidi" w:hAnsiTheme="minorBidi"/>
              </w:rPr>
              <w:t xml:space="preserve"> </w:t>
            </w:r>
          </w:p>
          <w:p w14:paraId="75324758" w14:textId="77777777" w:rsidR="00DA1FDC" w:rsidRPr="00744B85" w:rsidRDefault="00DA1FDC" w:rsidP="00DA1FDC">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 xml:space="preserve">Inspection as per </w:t>
            </w:r>
          </w:p>
          <w:p w14:paraId="571DDA92" w14:textId="316188D0" w:rsidR="00093A92" w:rsidRPr="00744B85" w:rsidRDefault="00DA1FDC" w:rsidP="00DA1FDC">
            <w:pPr>
              <w:pStyle w:val="ListParagraph"/>
              <w:ind w:left="360"/>
              <w:rPr>
                <w:rFonts w:asciiTheme="minorBidi" w:hAnsiTheme="minorBidi"/>
              </w:rPr>
            </w:pPr>
            <w:r w:rsidRPr="00744B85">
              <w:rPr>
                <w:rFonts w:asciiTheme="minorBidi" w:hAnsiTheme="minorBidi"/>
              </w:rPr>
              <w:t xml:space="preserve">     </w:t>
            </w:r>
            <w:r w:rsidR="00093A92" w:rsidRPr="00744B85">
              <w:rPr>
                <w:rFonts w:asciiTheme="minorBidi" w:hAnsiTheme="minorBidi"/>
              </w:rPr>
              <w:t>SOP’s</w:t>
            </w:r>
          </w:p>
        </w:tc>
        <w:tc>
          <w:tcPr>
            <w:tcW w:w="6385" w:type="dxa"/>
          </w:tcPr>
          <w:p w14:paraId="4BDED613" w14:textId="25CBAC39" w:rsidR="00820F27" w:rsidRPr="00744B85" w:rsidRDefault="00820F27" w:rsidP="00820F27">
            <w:pPr>
              <w:pStyle w:val="ListParagraph"/>
              <w:numPr>
                <w:ilvl w:val="0"/>
                <w:numId w:val="45"/>
              </w:numPr>
              <w:rPr>
                <w:rFonts w:asciiTheme="minorBidi" w:hAnsiTheme="minorBidi"/>
              </w:rPr>
            </w:pPr>
            <w:r w:rsidRPr="00744B85">
              <w:rPr>
                <w:rFonts w:asciiTheme="minorBidi" w:hAnsiTheme="minorBidi"/>
              </w:rPr>
              <w:t>Verify that materials to be welded are prepared and cleaned as per SOPs to ensure optimal welding conditions.</w:t>
            </w:r>
          </w:p>
          <w:p w14:paraId="119ACD25" w14:textId="091DD672" w:rsidR="00820F27" w:rsidRPr="00744B85" w:rsidRDefault="00A0599F" w:rsidP="00A0599F">
            <w:pPr>
              <w:pStyle w:val="ListParagraph"/>
              <w:numPr>
                <w:ilvl w:val="0"/>
                <w:numId w:val="45"/>
              </w:numPr>
              <w:rPr>
                <w:rFonts w:asciiTheme="minorBidi" w:hAnsiTheme="minorBidi"/>
              </w:rPr>
            </w:pPr>
            <w:r w:rsidRPr="00744B85">
              <w:rPr>
                <w:rFonts w:asciiTheme="minorBidi" w:hAnsiTheme="minorBidi"/>
              </w:rPr>
              <w:t>Apply the correct welding parameters (current, pressure, time) as specified in the SOPs for the materials and thicknesses being welded.</w:t>
            </w:r>
          </w:p>
          <w:p w14:paraId="3770A6E4" w14:textId="6715876E" w:rsidR="00093A92" w:rsidRPr="00744B85" w:rsidRDefault="00093A92" w:rsidP="00820F27">
            <w:pPr>
              <w:pStyle w:val="ListParagraph"/>
              <w:numPr>
                <w:ilvl w:val="0"/>
                <w:numId w:val="45"/>
              </w:numPr>
              <w:rPr>
                <w:rFonts w:asciiTheme="minorBidi" w:hAnsiTheme="minorBidi"/>
              </w:rPr>
            </w:pPr>
            <w:r w:rsidRPr="00744B85">
              <w:rPr>
                <w:rFonts w:asciiTheme="minorBidi" w:hAnsiTheme="minorBidi"/>
              </w:rPr>
              <w:t>Monitor adequate lighting, ventilation, and clear workspace are as per sop</w:t>
            </w:r>
          </w:p>
        </w:tc>
      </w:tr>
    </w:tbl>
    <w:p w14:paraId="7FBC93D8" w14:textId="64023CD8" w:rsidR="00093A92" w:rsidRDefault="00093A92" w:rsidP="00093A92">
      <w:pPr>
        <w:rPr>
          <w:rFonts w:asciiTheme="minorBidi" w:hAnsiTheme="minorBidi"/>
        </w:rPr>
      </w:pPr>
    </w:p>
    <w:p w14:paraId="1907631E" w14:textId="77777777" w:rsidR="00730638" w:rsidRDefault="00730638">
      <w:pPr>
        <w:rPr>
          <w:rFonts w:asciiTheme="minorBidi" w:hAnsiTheme="minorBidi"/>
          <w:b/>
          <w:bCs/>
          <w:sz w:val="24"/>
          <w:szCs w:val="24"/>
        </w:rPr>
      </w:pPr>
      <w:r>
        <w:rPr>
          <w:rFonts w:asciiTheme="minorBidi" w:hAnsiTheme="minorBidi"/>
          <w:b/>
          <w:bCs/>
          <w:sz w:val="24"/>
          <w:szCs w:val="24"/>
        </w:rPr>
        <w:br w:type="page"/>
      </w:r>
    </w:p>
    <w:p w14:paraId="0080C47A" w14:textId="4F2D5449" w:rsidR="00093A92" w:rsidRPr="00AF1A3F" w:rsidRDefault="00093A92" w:rsidP="00093A92">
      <w:pPr>
        <w:rPr>
          <w:rFonts w:asciiTheme="minorBidi" w:hAnsiTheme="minorBidi"/>
          <w:b/>
          <w:bCs/>
          <w:szCs w:val="24"/>
        </w:rPr>
      </w:pPr>
      <w:r w:rsidRPr="00AF1A3F">
        <w:rPr>
          <w:rFonts w:asciiTheme="minorBidi" w:hAnsiTheme="minorBidi"/>
          <w:b/>
          <w:bCs/>
          <w:szCs w:val="24"/>
        </w:rPr>
        <w:lastRenderedPageBreak/>
        <w:t>Knowledge and Understanding</w:t>
      </w:r>
    </w:p>
    <w:p w14:paraId="66FE2B4C" w14:textId="77777777" w:rsidR="00093A92" w:rsidRPr="00CD1163" w:rsidRDefault="00093A92" w:rsidP="005F67A0">
      <w:pPr>
        <w:spacing w:after="0" w:line="276" w:lineRule="auto"/>
        <w:rPr>
          <w:rFonts w:asciiTheme="minorBidi" w:hAnsiTheme="minorBidi"/>
        </w:rPr>
      </w:pPr>
      <w:r w:rsidRPr="00CD1163">
        <w:rPr>
          <w:rFonts w:asciiTheme="minorBidi" w:hAnsiTheme="minorBidi"/>
        </w:rPr>
        <w:t xml:space="preserve">The candidate must be able to demonstrate underpinning knowledge and understanding </w:t>
      </w:r>
    </w:p>
    <w:p w14:paraId="3FCFFE8B" w14:textId="77777777" w:rsidR="00093A92" w:rsidRPr="00CD1163" w:rsidRDefault="00093A92" w:rsidP="005F67A0">
      <w:pPr>
        <w:spacing w:after="0" w:line="276" w:lineRule="auto"/>
        <w:rPr>
          <w:rFonts w:asciiTheme="minorBidi" w:hAnsiTheme="minorBidi"/>
        </w:rPr>
      </w:pPr>
      <w:proofErr w:type="gramStart"/>
      <w:r w:rsidRPr="00CD1163">
        <w:rPr>
          <w:rFonts w:asciiTheme="minorBidi" w:hAnsiTheme="minorBidi"/>
        </w:rPr>
        <w:t>required</w:t>
      </w:r>
      <w:proofErr w:type="gramEnd"/>
      <w:r w:rsidRPr="00CD1163">
        <w:rPr>
          <w:rFonts w:asciiTheme="minorBidi" w:hAnsiTheme="minorBidi"/>
        </w:rPr>
        <w:t xml:space="preserve"> to carry out tasks covered in this competency standard. This includes the </w:t>
      </w:r>
    </w:p>
    <w:p w14:paraId="2964EA12" w14:textId="77777777" w:rsidR="00093A92" w:rsidRPr="00CD1163" w:rsidRDefault="00093A92" w:rsidP="005F67A0">
      <w:pPr>
        <w:spacing w:after="0" w:line="276" w:lineRule="auto"/>
        <w:rPr>
          <w:rFonts w:asciiTheme="minorBidi" w:hAnsiTheme="minorBidi"/>
        </w:rPr>
      </w:pPr>
      <w:proofErr w:type="gramStart"/>
      <w:r w:rsidRPr="00CD1163">
        <w:rPr>
          <w:rFonts w:asciiTheme="minorBidi" w:hAnsiTheme="minorBidi"/>
        </w:rPr>
        <w:t>knowledge</w:t>
      </w:r>
      <w:proofErr w:type="gramEnd"/>
      <w:r w:rsidRPr="00CD1163">
        <w:rPr>
          <w:rFonts w:asciiTheme="minorBidi" w:hAnsiTheme="minorBidi"/>
        </w:rPr>
        <w:t xml:space="preserve"> of</w:t>
      </w:r>
    </w:p>
    <w:p w14:paraId="0459EA19" w14:textId="77777777" w:rsidR="001055EF" w:rsidRDefault="001055EF" w:rsidP="005F67A0">
      <w:pPr>
        <w:spacing w:after="0" w:line="276" w:lineRule="auto"/>
        <w:rPr>
          <w:rFonts w:asciiTheme="minorBidi" w:hAnsiTheme="minorBidi"/>
        </w:rPr>
      </w:pPr>
    </w:p>
    <w:p w14:paraId="1F748AA2" w14:textId="7054E81F" w:rsidR="00093A92" w:rsidRPr="001055EF" w:rsidRDefault="00093A92" w:rsidP="00BD538F">
      <w:pPr>
        <w:pStyle w:val="ListParagraph"/>
        <w:numPr>
          <w:ilvl w:val="0"/>
          <w:numId w:val="40"/>
        </w:numPr>
        <w:spacing w:after="0" w:line="276" w:lineRule="auto"/>
        <w:ind w:left="360"/>
        <w:rPr>
          <w:rFonts w:asciiTheme="minorBidi" w:hAnsiTheme="minorBidi"/>
        </w:rPr>
      </w:pPr>
      <w:r w:rsidRPr="001055EF">
        <w:rPr>
          <w:rFonts w:asciiTheme="minorBidi" w:hAnsiTheme="minorBidi"/>
        </w:rPr>
        <w:t>Understanding of cutting methods and tools for different thicknesses and types of mild steel.</w:t>
      </w:r>
    </w:p>
    <w:p w14:paraId="54F73760" w14:textId="191C5F2A" w:rsidR="00093A92" w:rsidRPr="001055EF" w:rsidRDefault="00AE112F" w:rsidP="00BD538F">
      <w:pPr>
        <w:pStyle w:val="ListParagraph"/>
        <w:numPr>
          <w:ilvl w:val="0"/>
          <w:numId w:val="40"/>
        </w:numPr>
        <w:spacing w:after="0" w:line="276" w:lineRule="auto"/>
        <w:ind w:left="360"/>
        <w:rPr>
          <w:rFonts w:asciiTheme="minorBidi" w:hAnsiTheme="minorBidi"/>
        </w:rPr>
      </w:pPr>
      <w:r>
        <w:rPr>
          <w:rFonts w:asciiTheme="minorBidi" w:hAnsiTheme="minorBidi"/>
        </w:rPr>
        <w:t>E</w:t>
      </w:r>
      <w:r w:rsidR="00093A92" w:rsidRPr="001055EF">
        <w:rPr>
          <w:rFonts w:asciiTheme="minorBidi" w:hAnsiTheme="minorBidi"/>
        </w:rPr>
        <w:t>dge preparation techniques and their importance in welding.</w:t>
      </w:r>
    </w:p>
    <w:p w14:paraId="2B144581" w14:textId="603474FB" w:rsidR="00093A92" w:rsidRDefault="00093A92" w:rsidP="00BD538F">
      <w:pPr>
        <w:pStyle w:val="ListParagraph"/>
        <w:numPr>
          <w:ilvl w:val="0"/>
          <w:numId w:val="40"/>
        </w:numPr>
        <w:spacing w:after="0" w:line="276" w:lineRule="auto"/>
        <w:ind w:left="360"/>
        <w:rPr>
          <w:rFonts w:asciiTheme="minorBidi" w:hAnsiTheme="minorBidi"/>
        </w:rPr>
      </w:pPr>
      <w:r w:rsidRPr="001055EF">
        <w:rPr>
          <w:rFonts w:asciiTheme="minorBidi" w:hAnsiTheme="minorBidi"/>
        </w:rPr>
        <w:t>Knowledge of safety procedures related to cutting operations.</w:t>
      </w:r>
    </w:p>
    <w:p w14:paraId="3DF63407" w14:textId="32922AB8" w:rsidR="00AE112F" w:rsidRDefault="00AE112F" w:rsidP="00BD538F">
      <w:pPr>
        <w:pStyle w:val="ListParagraph"/>
        <w:numPr>
          <w:ilvl w:val="0"/>
          <w:numId w:val="40"/>
        </w:numPr>
        <w:spacing w:after="0" w:line="276" w:lineRule="auto"/>
        <w:ind w:left="360"/>
        <w:rPr>
          <w:rFonts w:asciiTheme="minorBidi" w:hAnsiTheme="minorBidi"/>
        </w:rPr>
      </w:pPr>
      <w:r w:rsidRPr="00820F27">
        <w:rPr>
          <w:rFonts w:asciiTheme="minorBidi" w:hAnsiTheme="minorBidi"/>
        </w:rPr>
        <w:t>Standard Operating Procedures (SOPs) related to spot welding</w:t>
      </w:r>
    </w:p>
    <w:p w14:paraId="389902FE" w14:textId="707DEEE4" w:rsidR="00A418E6" w:rsidRPr="001055EF" w:rsidRDefault="00A418E6" w:rsidP="00BD538F">
      <w:pPr>
        <w:pStyle w:val="ListParagraph"/>
        <w:numPr>
          <w:ilvl w:val="0"/>
          <w:numId w:val="40"/>
        </w:numPr>
        <w:spacing w:after="0" w:line="276" w:lineRule="auto"/>
        <w:ind w:left="360"/>
        <w:rPr>
          <w:rFonts w:asciiTheme="minorBidi" w:hAnsiTheme="minorBidi"/>
        </w:rPr>
      </w:pPr>
      <w:r>
        <w:rPr>
          <w:rFonts w:asciiTheme="minorBidi" w:hAnsiTheme="minorBidi"/>
        </w:rPr>
        <w:t>Quality control in spot welding</w:t>
      </w:r>
    </w:p>
    <w:p w14:paraId="57789806" w14:textId="36A8BC73" w:rsidR="005F67A0" w:rsidRDefault="005F67A0" w:rsidP="005F67A0">
      <w:pPr>
        <w:spacing w:after="0" w:line="276" w:lineRule="auto"/>
        <w:rPr>
          <w:rFonts w:asciiTheme="minorBidi" w:hAnsiTheme="minorBidi"/>
        </w:rPr>
      </w:pPr>
    </w:p>
    <w:p w14:paraId="10BF8C70" w14:textId="39C5C0E0" w:rsidR="00A442CB" w:rsidRPr="00A442CB" w:rsidRDefault="00A442CB" w:rsidP="00AF1A3F">
      <w:pPr>
        <w:tabs>
          <w:tab w:val="left" w:pos="5310"/>
        </w:tabs>
        <w:ind w:right="270"/>
        <w:jc w:val="both"/>
        <w:rPr>
          <w:rFonts w:ascii="Arial" w:eastAsia="Arial" w:hAnsi="Arial" w:cs="Arial"/>
          <w:color w:val="000000"/>
        </w:rPr>
      </w:pPr>
      <w:r w:rsidRPr="0030772A">
        <w:rPr>
          <w:rFonts w:ascii="Arial" w:eastAsia="Arial" w:hAnsi="Arial" w:cs="Arial"/>
          <w:b/>
          <w:color w:val="000000"/>
        </w:rPr>
        <w:t>Critical Evidence(s) Required</w:t>
      </w:r>
    </w:p>
    <w:p w14:paraId="7CFB8270" w14:textId="77777777" w:rsidR="00093A92" w:rsidRPr="00CD1163" w:rsidRDefault="00093A92" w:rsidP="00A442CB">
      <w:pPr>
        <w:spacing w:after="0" w:line="276" w:lineRule="auto"/>
        <w:rPr>
          <w:rFonts w:asciiTheme="minorBidi" w:hAnsiTheme="minorBidi"/>
        </w:rPr>
      </w:pPr>
      <w:r w:rsidRPr="00CD1163">
        <w:rPr>
          <w:rFonts w:asciiTheme="minorBidi" w:hAnsiTheme="minorBidi"/>
        </w:rPr>
        <w:t xml:space="preserve">The candidate needs to produce following critical evidence(s) in order to be competent </w:t>
      </w:r>
    </w:p>
    <w:p w14:paraId="57C7EF7B" w14:textId="2ECDA2B9" w:rsidR="00093A92" w:rsidRDefault="00093A92" w:rsidP="00A442CB">
      <w:pPr>
        <w:spacing w:after="0" w:line="276" w:lineRule="auto"/>
        <w:rPr>
          <w:rFonts w:asciiTheme="minorBidi" w:hAnsiTheme="minorBidi"/>
        </w:rPr>
      </w:pPr>
      <w:proofErr w:type="gramStart"/>
      <w:r w:rsidRPr="00CD1163">
        <w:rPr>
          <w:rFonts w:asciiTheme="minorBidi" w:hAnsiTheme="minorBidi"/>
        </w:rPr>
        <w:t>in</w:t>
      </w:r>
      <w:proofErr w:type="gramEnd"/>
      <w:r w:rsidRPr="00CD1163">
        <w:rPr>
          <w:rFonts w:asciiTheme="minorBidi" w:hAnsiTheme="minorBidi"/>
        </w:rPr>
        <w:t xml:space="preserve"> this competency standard:</w:t>
      </w:r>
    </w:p>
    <w:p w14:paraId="21E85944" w14:textId="77777777" w:rsidR="00765C94" w:rsidRDefault="00765C94" w:rsidP="00A442CB">
      <w:pPr>
        <w:spacing w:after="0" w:line="276" w:lineRule="auto"/>
        <w:rPr>
          <w:rFonts w:asciiTheme="minorBidi" w:hAnsiTheme="minorBidi"/>
        </w:rPr>
      </w:pPr>
    </w:p>
    <w:p w14:paraId="2F3737CA" w14:textId="3C5259BA" w:rsidR="00A442CB" w:rsidRPr="00A442CB" w:rsidRDefault="00765C94" w:rsidP="00C73F03">
      <w:pPr>
        <w:pStyle w:val="ListParagraph"/>
        <w:numPr>
          <w:ilvl w:val="0"/>
          <w:numId w:val="40"/>
        </w:numPr>
        <w:spacing w:after="0" w:line="276" w:lineRule="auto"/>
        <w:rPr>
          <w:rFonts w:asciiTheme="minorBidi" w:hAnsiTheme="minorBidi"/>
        </w:rPr>
      </w:pPr>
      <w:r>
        <w:rPr>
          <w:rFonts w:asciiTheme="minorBidi" w:hAnsiTheme="minorBidi"/>
        </w:rPr>
        <w:t>Perform Spot Welding on Mild Steel Sheet as per given Instructions.</w:t>
      </w:r>
      <w:r w:rsidR="00A442CB" w:rsidRPr="00A442CB">
        <w:rPr>
          <w:rFonts w:asciiTheme="minorBidi" w:hAnsiTheme="minorBidi"/>
        </w:rPr>
        <w:t xml:space="preserve"> </w:t>
      </w:r>
    </w:p>
    <w:p w14:paraId="3D8E8258" w14:textId="77777777" w:rsidR="00093A92" w:rsidRPr="00765C94" w:rsidRDefault="00093A92" w:rsidP="00C73F03">
      <w:pPr>
        <w:pStyle w:val="ListParagraph"/>
        <w:numPr>
          <w:ilvl w:val="0"/>
          <w:numId w:val="40"/>
        </w:numPr>
        <w:rPr>
          <w:rFonts w:asciiTheme="minorBidi" w:hAnsiTheme="minorBidi"/>
        </w:rPr>
      </w:pPr>
      <w:r w:rsidRPr="00765C94">
        <w:rPr>
          <w:rFonts w:asciiTheme="minorBidi" w:hAnsiTheme="minorBidi"/>
        </w:rPr>
        <w:t>Knowledge of different types of electrodes used in spot welding and their specific applications.</w:t>
      </w:r>
    </w:p>
    <w:p w14:paraId="1B62AE49" w14:textId="3DEB0F4B" w:rsidR="00200917" w:rsidRPr="00AF1A3F" w:rsidRDefault="00200917" w:rsidP="00AF1A3F">
      <w:pPr>
        <w:jc w:val="both"/>
        <w:rPr>
          <w:rFonts w:ascii="Arial" w:hAnsi="Arial" w:cs="Arial"/>
          <w:b/>
          <w:bCs/>
        </w:rPr>
      </w:pPr>
      <w:r w:rsidRPr="00AF1A3F">
        <w:rPr>
          <w:rFonts w:ascii="Arial" w:hAnsi="Arial" w:cs="Arial"/>
          <w:b/>
          <w:bCs/>
        </w:rPr>
        <w:t xml:space="preserve">List of Tools and Equipment </w:t>
      </w:r>
      <w:r w:rsidR="00744B85" w:rsidRPr="00AF1A3F">
        <w:rPr>
          <w:rFonts w:ascii="Arial" w:eastAsia="Calibri" w:hAnsi="Arial" w:cs="Arial"/>
          <w:b/>
          <w:bCs/>
          <w:kern w:val="0"/>
          <w14:ligatures w14:val="none"/>
        </w:rPr>
        <w:t>Required for 25 Students</w:t>
      </w:r>
    </w:p>
    <w:p w14:paraId="59709265" w14:textId="77777777" w:rsidR="00093A92" w:rsidRPr="00CD1163" w:rsidRDefault="00093A92" w:rsidP="00093A92">
      <w:pPr>
        <w:rPr>
          <w:rFonts w:asciiTheme="minorBidi" w:hAnsiTheme="minorBidi"/>
        </w:rPr>
      </w:pPr>
      <w:r w:rsidRPr="00CD1163">
        <w:rPr>
          <w:rFonts w:asciiTheme="minorBidi" w:hAnsiTheme="minorBidi"/>
        </w:rPr>
        <w:t>The tools and equipment required for this competency standard are given below:</w:t>
      </w:r>
    </w:p>
    <w:tbl>
      <w:tblPr>
        <w:tblStyle w:val="TableGrid"/>
        <w:tblW w:w="0" w:type="auto"/>
        <w:tblLook w:val="04A0" w:firstRow="1" w:lastRow="0" w:firstColumn="1" w:lastColumn="0" w:noHBand="0" w:noVBand="1"/>
      </w:tblPr>
      <w:tblGrid>
        <w:gridCol w:w="1435"/>
        <w:gridCol w:w="5940"/>
        <w:gridCol w:w="1975"/>
      </w:tblGrid>
      <w:tr w:rsidR="00093A92" w:rsidRPr="00CD1163" w14:paraId="3DEC99EB" w14:textId="77777777" w:rsidTr="00AF1A3F">
        <w:trPr>
          <w:trHeight w:val="288"/>
        </w:trPr>
        <w:tc>
          <w:tcPr>
            <w:tcW w:w="1435" w:type="dxa"/>
          </w:tcPr>
          <w:p w14:paraId="4EAD233A" w14:textId="77777777" w:rsidR="00093A92" w:rsidRPr="001B4D05" w:rsidRDefault="00093A92" w:rsidP="001B4D05">
            <w:pPr>
              <w:jc w:val="center"/>
              <w:rPr>
                <w:rFonts w:asciiTheme="minorBidi" w:hAnsiTheme="minorBidi"/>
                <w:b/>
                <w:bCs/>
              </w:rPr>
            </w:pPr>
            <w:r w:rsidRPr="001B4D05">
              <w:rPr>
                <w:rFonts w:asciiTheme="minorBidi" w:hAnsiTheme="minorBidi"/>
                <w:b/>
                <w:bCs/>
              </w:rPr>
              <w:t>S.NO</w:t>
            </w:r>
          </w:p>
        </w:tc>
        <w:tc>
          <w:tcPr>
            <w:tcW w:w="5940" w:type="dxa"/>
          </w:tcPr>
          <w:p w14:paraId="632D4F8B" w14:textId="77777777" w:rsidR="00093A92" w:rsidRPr="001B4D05" w:rsidRDefault="00093A92" w:rsidP="005E3C8C">
            <w:pPr>
              <w:rPr>
                <w:rFonts w:asciiTheme="minorBidi" w:hAnsiTheme="minorBidi"/>
                <w:b/>
                <w:bCs/>
              </w:rPr>
            </w:pPr>
            <w:r w:rsidRPr="001B4D05">
              <w:rPr>
                <w:rFonts w:asciiTheme="minorBidi" w:hAnsiTheme="minorBidi"/>
                <w:b/>
                <w:bCs/>
              </w:rPr>
              <w:t>ITEMS</w:t>
            </w:r>
          </w:p>
        </w:tc>
        <w:tc>
          <w:tcPr>
            <w:tcW w:w="1975" w:type="dxa"/>
          </w:tcPr>
          <w:p w14:paraId="5C5181C7" w14:textId="77777777" w:rsidR="00093A92" w:rsidRPr="001B4D05" w:rsidRDefault="00093A92" w:rsidP="001B4D05">
            <w:pPr>
              <w:jc w:val="center"/>
              <w:rPr>
                <w:rFonts w:asciiTheme="minorBidi" w:hAnsiTheme="minorBidi"/>
                <w:b/>
                <w:bCs/>
              </w:rPr>
            </w:pPr>
            <w:r w:rsidRPr="001B4D05">
              <w:rPr>
                <w:rFonts w:asciiTheme="minorBidi" w:hAnsiTheme="minorBidi"/>
                <w:b/>
                <w:bCs/>
              </w:rPr>
              <w:t>QTY. REQUIRED</w:t>
            </w:r>
          </w:p>
        </w:tc>
      </w:tr>
      <w:tr w:rsidR="00093A92" w:rsidRPr="00CD1163" w14:paraId="0B99641D" w14:textId="77777777" w:rsidTr="00AF1A3F">
        <w:trPr>
          <w:trHeight w:val="288"/>
        </w:trPr>
        <w:tc>
          <w:tcPr>
            <w:tcW w:w="1435" w:type="dxa"/>
          </w:tcPr>
          <w:p w14:paraId="38D9920E" w14:textId="77777777" w:rsidR="00093A92" w:rsidRPr="00562549" w:rsidRDefault="00093A92" w:rsidP="00562549">
            <w:pPr>
              <w:jc w:val="center"/>
              <w:rPr>
                <w:rFonts w:ascii="Arial" w:eastAsia="Arial" w:hAnsi="Arial" w:cs="Arial"/>
                <w:b/>
                <w:color w:val="000000"/>
              </w:rPr>
            </w:pPr>
            <w:r w:rsidRPr="00562549">
              <w:rPr>
                <w:rFonts w:ascii="Arial" w:eastAsia="Arial" w:hAnsi="Arial" w:cs="Arial"/>
                <w:b/>
                <w:color w:val="000000"/>
              </w:rPr>
              <w:t>1</w:t>
            </w:r>
          </w:p>
        </w:tc>
        <w:tc>
          <w:tcPr>
            <w:tcW w:w="5940" w:type="dxa"/>
          </w:tcPr>
          <w:p w14:paraId="0DC4FA15" w14:textId="05ED85B5" w:rsidR="00093A92" w:rsidRPr="00562549" w:rsidRDefault="00093A92" w:rsidP="00562549">
            <w:pPr>
              <w:rPr>
                <w:rFonts w:ascii="Arial" w:eastAsia="Arial" w:hAnsi="Arial" w:cs="Arial"/>
                <w:color w:val="000000"/>
              </w:rPr>
            </w:pPr>
            <w:r w:rsidRPr="00562549">
              <w:rPr>
                <w:rFonts w:ascii="Arial" w:eastAsia="Arial" w:hAnsi="Arial" w:cs="Arial"/>
                <w:color w:val="000000"/>
              </w:rPr>
              <w:t>Spot Welding Machine</w:t>
            </w:r>
            <w:r w:rsidR="005E3C8C" w:rsidRPr="00562549">
              <w:rPr>
                <w:rFonts w:ascii="Arial" w:eastAsia="Arial" w:hAnsi="Arial" w:cs="Arial"/>
                <w:color w:val="000000"/>
              </w:rPr>
              <w:t xml:space="preserve"> with Accessories</w:t>
            </w:r>
          </w:p>
        </w:tc>
        <w:tc>
          <w:tcPr>
            <w:tcW w:w="1975" w:type="dxa"/>
          </w:tcPr>
          <w:p w14:paraId="58BAA6AF" w14:textId="2919CC6E" w:rsidR="00093A92" w:rsidRPr="00562549" w:rsidRDefault="005E3C8C" w:rsidP="00562549">
            <w:pPr>
              <w:jc w:val="center"/>
              <w:rPr>
                <w:rFonts w:ascii="Arial" w:eastAsia="Arial" w:hAnsi="Arial" w:cs="Arial"/>
                <w:color w:val="000000"/>
              </w:rPr>
            </w:pPr>
            <w:r w:rsidRPr="00562549">
              <w:rPr>
                <w:rFonts w:ascii="Arial" w:eastAsia="Arial" w:hAnsi="Arial" w:cs="Arial"/>
                <w:color w:val="000000"/>
              </w:rPr>
              <w:t>5</w:t>
            </w:r>
          </w:p>
        </w:tc>
      </w:tr>
      <w:tr w:rsidR="00B93721" w:rsidRPr="00CD1163" w14:paraId="0F9CC586" w14:textId="77777777" w:rsidTr="00AF1A3F">
        <w:trPr>
          <w:trHeight w:val="288"/>
        </w:trPr>
        <w:tc>
          <w:tcPr>
            <w:tcW w:w="1435" w:type="dxa"/>
          </w:tcPr>
          <w:p w14:paraId="16A26C87"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2</w:t>
            </w:r>
          </w:p>
        </w:tc>
        <w:tc>
          <w:tcPr>
            <w:tcW w:w="5940" w:type="dxa"/>
          </w:tcPr>
          <w:p w14:paraId="702A2F29" w14:textId="6558DF5B" w:rsidR="00B93721" w:rsidRPr="00562549" w:rsidRDefault="005E3C8C" w:rsidP="00562549">
            <w:pPr>
              <w:rPr>
                <w:rFonts w:ascii="Arial" w:eastAsia="Arial" w:hAnsi="Arial" w:cs="Arial"/>
                <w:color w:val="000000"/>
              </w:rPr>
            </w:pPr>
            <w:r w:rsidRPr="00562549">
              <w:rPr>
                <w:rFonts w:ascii="Arial" w:eastAsia="Arial" w:hAnsi="Arial" w:cs="Arial"/>
                <w:color w:val="000000"/>
              </w:rPr>
              <w:t>Safety</w:t>
            </w:r>
            <w:r w:rsidR="00B93721" w:rsidRPr="00562549">
              <w:rPr>
                <w:rFonts w:ascii="Arial" w:eastAsia="Arial" w:hAnsi="Arial" w:cs="Arial"/>
                <w:color w:val="000000"/>
              </w:rPr>
              <w:t xml:space="preserve"> Helmet</w:t>
            </w:r>
          </w:p>
        </w:tc>
        <w:tc>
          <w:tcPr>
            <w:tcW w:w="1975" w:type="dxa"/>
          </w:tcPr>
          <w:p w14:paraId="1D6039F9" w14:textId="19D0647F"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449CC8CF" w14:textId="77777777" w:rsidTr="00AF1A3F">
        <w:trPr>
          <w:trHeight w:val="288"/>
        </w:trPr>
        <w:tc>
          <w:tcPr>
            <w:tcW w:w="1435" w:type="dxa"/>
          </w:tcPr>
          <w:p w14:paraId="0C5264C6"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3</w:t>
            </w:r>
          </w:p>
        </w:tc>
        <w:tc>
          <w:tcPr>
            <w:tcW w:w="5940" w:type="dxa"/>
          </w:tcPr>
          <w:p w14:paraId="4FF0B128" w14:textId="4088C695" w:rsidR="00B93721" w:rsidRPr="00562549" w:rsidRDefault="00B93721" w:rsidP="00562549">
            <w:pPr>
              <w:rPr>
                <w:rFonts w:ascii="Arial" w:eastAsia="Arial" w:hAnsi="Arial" w:cs="Arial"/>
                <w:color w:val="000000"/>
              </w:rPr>
            </w:pPr>
            <w:r w:rsidRPr="00562549">
              <w:rPr>
                <w:rFonts w:ascii="Arial" w:eastAsia="Arial" w:hAnsi="Arial" w:cs="Arial"/>
                <w:color w:val="000000"/>
              </w:rPr>
              <w:t>Welding Gloves</w:t>
            </w:r>
          </w:p>
        </w:tc>
        <w:tc>
          <w:tcPr>
            <w:tcW w:w="1975" w:type="dxa"/>
          </w:tcPr>
          <w:p w14:paraId="5FC93255" w14:textId="722A13EF"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34B288C5" w14:textId="77777777" w:rsidTr="00AF1A3F">
        <w:trPr>
          <w:trHeight w:val="288"/>
        </w:trPr>
        <w:tc>
          <w:tcPr>
            <w:tcW w:w="1435" w:type="dxa"/>
          </w:tcPr>
          <w:p w14:paraId="4DD0968C"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4</w:t>
            </w:r>
          </w:p>
        </w:tc>
        <w:tc>
          <w:tcPr>
            <w:tcW w:w="5940" w:type="dxa"/>
          </w:tcPr>
          <w:p w14:paraId="562C6188" w14:textId="0651025B" w:rsidR="00B93721" w:rsidRPr="00562549" w:rsidRDefault="005E3C8C" w:rsidP="00562549">
            <w:pPr>
              <w:rPr>
                <w:rFonts w:ascii="Arial" w:eastAsia="Arial" w:hAnsi="Arial" w:cs="Arial"/>
                <w:color w:val="000000"/>
              </w:rPr>
            </w:pPr>
            <w:r w:rsidRPr="00562549">
              <w:rPr>
                <w:rFonts w:ascii="Arial" w:eastAsia="Arial" w:hAnsi="Arial" w:cs="Arial"/>
                <w:color w:val="000000"/>
              </w:rPr>
              <w:t>Lather Apron</w:t>
            </w:r>
          </w:p>
        </w:tc>
        <w:tc>
          <w:tcPr>
            <w:tcW w:w="1975" w:type="dxa"/>
          </w:tcPr>
          <w:p w14:paraId="7FA69517" w14:textId="4461E952"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69B07A82" w14:textId="77777777" w:rsidTr="00AF1A3F">
        <w:trPr>
          <w:trHeight w:val="288"/>
        </w:trPr>
        <w:tc>
          <w:tcPr>
            <w:tcW w:w="1435" w:type="dxa"/>
          </w:tcPr>
          <w:p w14:paraId="4035B952"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5</w:t>
            </w:r>
          </w:p>
        </w:tc>
        <w:tc>
          <w:tcPr>
            <w:tcW w:w="5940" w:type="dxa"/>
          </w:tcPr>
          <w:p w14:paraId="68134AC4" w14:textId="7C06AE2A" w:rsidR="00B93721" w:rsidRPr="00562549" w:rsidRDefault="005E3C8C" w:rsidP="00562549">
            <w:pPr>
              <w:rPr>
                <w:rFonts w:ascii="Arial" w:eastAsia="Arial" w:hAnsi="Arial" w:cs="Arial"/>
                <w:color w:val="000000"/>
              </w:rPr>
            </w:pPr>
            <w:r w:rsidRPr="00562549">
              <w:rPr>
                <w:rFonts w:ascii="Arial" w:eastAsia="Arial" w:hAnsi="Arial" w:cs="Arial"/>
                <w:color w:val="000000"/>
              </w:rPr>
              <w:t>Safety Goggle</w:t>
            </w:r>
          </w:p>
        </w:tc>
        <w:tc>
          <w:tcPr>
            <w:tcW w:w="1975" w:type="dxa"/>
          </w:tcPr>
          <w:p w14:paraId="47282216" w14:textId="00E790EC"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735FA364" w14:textId="77777777" w:rsidTr="00AF1A3F">
        <w:trPr>
          <w:trHeight w:val="288"/>
        </w:trPr>
        <w:tc>
          <w:tcPr>
            <w:tcW w:w="1435" w:type="dxa"/>
          </w:tcPr>
          <w:p w14:paraId="3258C93C"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6</w:t>
            </w:r>
          </w:p>
        </w:tc>
        <w:tc>
          <w:tcPr>
            <w:tcW w:w="5940" w:type="dxa"/>
          </w:tcPr>
          <w:p w14:paraId="132CCDE1" w14:textId="0292B290" w:rsidR="00B93721" w:rsidRPr="00562549" w:rsidRDefault="005E3C8C" w:rsidP="00562549">
            <w:pPr>
              <w:rPr>
                <w:rFonts w:ascii="Arial" w:eastAsia="Arial" w:hAnsi="Arial" w:cs="Arial"/>
                <w:color w:val="000000"/>
              </w:rPr>
            </w:pPr>
            <w:r w:rsidRPr="00562549">
              <w:rPr>
                <w:rFonts w:ascii="Arial" w:eastAsia="Arial" w:hAnsi="Arial" w:cs="Arial"/>
                <w:color w:val="000000"/>
              </w:rPr>
              <w:t>Steel Foot Rule</w:t>
            </w:r>
          </w:p>
        </w:tc>
        <w:tc>
          <w:tcPr>
            <w:tcW w:w="1975" w:type="dxa"/>
          </w:tcPr>
          <w:p w14:paraId="38E2E45D" w14:textId="14912C6C"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3A768FA0" w14:textId="77777777" w:rsidTr="00AF1A3F">
        <w:trPr>
          <w:trHeight w:val="288"/>
        </w:trPr>
        <w:tc>
          <w:tcPr>
            <w:tcW w:w="1435" w:type="dxa"/>
          </w:tcPr>
          <w:p w14:paraId="370C2AD7"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7</w:t>
            </w:r>
          </w:p>
        </w:tc>
        <w:tc>
          <w:tcPr>
            <w:tcW w:w="5940" w:type="dxa"/>
          </w:tcPr>
          <w:p w14:paraId="68D44927" w14:textId="59DCDE9D" w:rsidR="00B93721" w:rsidRPr="00562549" w:rsidRDefault="005E3C8C" w:rsidP="00562549">
            <w:pPr>
              <w:rPr>
                <w:rFonts w:ascii="Arial" w:eastAsia="Arial" w:hAnsi="Arial" w:cs="Arial"/>
                <w:color w:val="000000"/>
              </w:rPr>
            </w:pPr>
            <w:r w:rsidRPr="00562549">
              <w:rPr>
                <w:rFonts w:ascii="Arial" w:eastAsia="Arial" w:hAnsi="Arial" w:cs="Arial"/>
                <w:color w:val="000000"/>
              </w:rPr>
              <w:t>Wire Brush</w:t>
            </w:r>
          </w:p>
        </w:tc>
        <w:tc>
          <w:tcPr>
            <w:tcW w:w="1975" w:type="dxa"/>
          </w:tcPr>
          <w:p w14:paraId="33074F36" w14:textId="54F9E873"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25D4A482" w14:textId="77777777" w:rsidTr="00AF1A3F">
        <w:trPr>
          <w:trHeight w:val="288"/>
        </w:trPr>
        <w:tc>
          <w:tcPr>
            <w:tcW w:w="1435" w:type="dxa"/>
          </w:tcPr>
          <w:p w14:paraId="7170D220"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8</w:t>
            </w:r>
          </w:p>
        </w:tc>
        <w:tc>
          <w:tcPr>
            <w:tcW w:w="5940" w:type="dxa"/>
          </w:tcPr>
          <w:p w14:paraId="103A1023" w14:textId="1340AFE1" w:rsidR="00B93721" w:rsidRPr="00562549" w:rsidRDefault="005E3C8C" w:rsidP="00562549">
            <w:pPr>
              <w:rPr>
                <w:rFonts w:ascii="Arial" w:eastAsia="Arial" w:hAnsi="Arial" w:cs="Arial"/>
                <w:color w:val="000000"/>
              </w:rPr>
            </w:pPr>
            <w:r w:rsidRPr="00562549">
              <w:rPr>
                <w:rFonts w:ascii="Arial" w:eastAsia="Arial" w:hAnsi="Arial" w:cs="Arial"/>
                <w:color w:val="000000"/>
              </w:rPr>
              <w:t>Safety Shoes</w:t>
            </w:r>
          </w:p>
        </w:tc>
        <w:tc>
          <w:tcPr>
            <w:tcW w:w="1975" w:type="dxa"/>
          </w:tcPr>
          <w:p w14:paraId="1E89C198" w14:textId="41A2E37C"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789CA11D" w14:textId="77777777" w:rsidTr="00AF1A3F">
        <w:trPr>
          <w:trHeight w:val="288"/>
        </w:trPr>
        <w:tc>
          <w:tcPr>
            <w:tcW w:w="1435" w:type="dxa"/>
          </w:tcPr>
          <w:p w14:paraId="69B7E338"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9</w:t>
            </w:r>
          </w:p>
        </w:tc>
        <w:tc>
          <w:tcPr>
            <w:tcW w:w="5940" w:type="dxa"/>
          </w:tcPr>
          <w:p w14:paraId="4E94CCEF" w14:textId="7633E9F9" w:rsidR="00B93721" w:rsidRPr="00562549" w:rsidRDefault="005E3C8C" w:rsidP="00562549">
            <w:pPr>
              <w:rPr>
                <w:rFonts w:ascii="Arial" w:eastAsia="Arial" w:hAnsi="Arial" w:cs="Arial"/>
                <w:color w:val="000000"/>
              </w:rPr>
            </w:pPr>
            <w:r w:rsidRPr="00562549">
              <w:rPr>
                <w:rFonts w:ascii="Arial" w:eastAsia="Arial" w:hAnsi="Arial" w:cs="Arial"/>
                <w:color w:val="000000"/>
              </w:rPr>
              <w:t>Tong</w:t>
            </w:r>
          </w:p>
        </w:tc>
        <w:tc>
          <w:tcPr>
            <w:tcW w:w="1975" w:type="dxa"/>
          </w:tcPr>
          <w:p w14:paraId="3D86D4C0" w14:textId="41E54BA3"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25</w:t>
            </w:r>
          </w:p>
        </w:tc>
      </w:tr>
      <w:tr w:rsidR="00B93721" w:rsidRPr="00CD1163" w14:paraId="17F244B1" w14:textId="77777777" w:rsidTr="00AF1A3F">
        <w:trPr>
          <w:trHeight w:val="288"/>
        </w:trPr>
        <w:tc>
          <w:tcPr>
            <w:tcW w:w="1435" w:type="dxa"/>
          </w:tcPr>
          <w:p w14:paraId="2BDDCDCC" w14:textId="77777777" w:rsidR="00B93721" w:rsidRPr="00562549" w:rsidRDefault="00B93721" w:rsidP="00562549">
            <w:pPr>
              <w:jc w:val="center"/>
              <w:rPr>
                <w:rFonts w:ascii="Arial" w:eastAsia="Arial" w:hAnsi="Arial" w:cs="Arial"/>
                <w:b/>
                <w:color w:val="000000"/>
              </w:rPr>
            </w:pPr>
            <w:r w:rsidRPr="00562549">
              <w:rPr>
                <w:rFonts w:ascii="Arial" w:eastAsia="Arial" w:hAnsi="Arial" w:cs="Arial"/>
                <w:b/>
                <w:color w:val="000000"/>
              </w:rPr>
              <w:t>10</w:t>
            </w:r>
          </w:p>
        </w:tc>
        <w:tc>
          <w:tcPr>
            <w:tcW w:w="5940" w:type="dxa"/>
          </w:tcPr>
          <w:p w14:paraId="772CD31D" w14:textId="7AEFC2CF" w:rsidR="00B93721" w:rsidRPr="00562549" w:rsidRDefault="005E3C8C" w:rsidP="00562549">
            <w:pPr>
              <w:rPr>
                <w:rFonts w:ascii="Arial" w:eastAsia="Arial" w:hAnsi="Arial" w:cs="Arial"/>
                <w:color w:val="000000"/>
              </w:rPr>
            </w:pPr>
            <w:r w:rsidRPr="00562549">
              <w:rPr>
                <w:rFonts w:ascii="Arial" w:eastAsia="Arial" w:hAnsi="Arial" w:cs="Arial"/>
                <w:color w:val="000000"/>
              </w:rPr>
              <w:t>Hand Vice</w:t>
            </w:r>
          </w:p>
        </w:tc>
        <w:tc>
          <w:tcPr>
            <w:tcW w:w="1975" w:type="dxa"/>
          </w:tcPr>
          <w:p w14:paraId="0DABEEBB" w14:textId="74180ABF" w:rsidR="00B93721" w:rsidRPr="00562549" w:rsidRDefault="005E3C8C" w:rsidP="00562549">
            <w:pPr>
              <w:jc w:val="center"/>
              <w:rPr>
                <w:rFonts w:ascii="Arial" w:eastAsia="Arial" w:hAnsi="Arial" w:cs="Arial"/>
                <w:color w:val="000000"/>
              </w:rPr>
            </w:pPr>
            <w:r w:rsidRPr="00562549">
              <w:rPr>
                <w:rFonts w:ascii="Arial" w:eastAsia="Arial" w:hAnsi="Arial" w:cs="Arial"/>
                <w:color w:val="000000"/>
              </w:rPr>
              <w:t>5</w:t>
            </w:r>
          </w:p>
        </w:tc>
      </w:tr>
    </w:tbl>
    <w:p w14:paraId="72A44F6B" w14:textId="7004CFD3" w:rsidR="002B08D8" w:rsidRPr="00CD1163" w:rsidRDefault="002B08D8" w:rsidP="00093A92">
      <w:pPr>
        <w:rPr>
          <w:rFonts w:asciiTheme="minorBidi" w:hAnsiTheme="minorBidi"/>
        </w:rPr>
      </w:pPr>
    </w:p>
    <w:p w14:paraId="3EAAA69B" w14:textId="51EDA735" w:rsidR="00093A92" w:rsidRPr="00AF1A3F" w:rsidRDefault="005E3C8C" w:rsidP="00AF1A3F">
      <w:pPr>
        <w:jc w:val="both"/>
        <w:rPr>
          <w:rFonts w:ascii="Arial" w:hAnsi="Arial" w:cs="Arial"/>
          <w:b/>
          <w:bCs/>
        </w:rPr>
      </w:pPr>
      <w:r w:rsidRPr="00AF1A3F">
        <w:rPr>
          <w:rFonts w:ascii="Arial" w:hAnsi="Arial" w:cs="Arial"/>
          <w:b/>
          <w:bCs/>
        </w:rPr>
        <w:t>List of Consumables</w:t>
      </w:r>
      <w:r w:rsidR="00744B85" w:rsidRPr="00AF1A3F">
        <w:rPr>
          <w:rFonts w:ascii="Arial" w:eastAsia="Calibri" w:hAnsi="Arial" w:cs="Arial"/>
          <w:b/>
          <w:bCs/>
          <w:kern w:val="0"/>
          <w14:ligatures w14:val="none"/>
        </w:rPr>
        <w:t xml:space="preserve"> Required for 25 Students</w:t>
      </w:r>
    </w:p>
    <w:tbl>
      <w:tblPr>
        <w:tblStyle w:val="TableGrid"/>
        <w:tblW w:w="0" w:type="auto"/>
        <w:tblLook w:val="04A0" w:firstRow="1" w:lastRow="0" w:firstColumn="1" w:lastColumn="0" w:noHBand="0" w:noVBand="1"/>
      </w:tblPr>
      <w:tblGrid>
        <w:gridCol w:w="1075"/>
        <w:gridCol w:w="6030"/>
        <w:gridCol w:w="2245"/>
      </w:tblGrid>
      <w:tr w:rsidR="00F072A1" w:rsidRPr="00AF1A3F" w14:paraId="20E1038E" w14:textId="77777777" w:rsidTr="00AF1A3F">
        <w:trPr>
          <w:trHeight w:val="296"/>
        </w:trPr>
        <w:tc>
          <w:tcPr>
            <w:tcW w:w="1075" w:type="dxa"/>
          </w:tcPr>
          <w:p w14:paraId="516DA30E" w14:textId="77777777" w:rsidR="00F072A1" w:rsidRPr="00AF1A3F" w:rsidRDefault="00F072A1" w:rsidP="005E3C8C">
            <w:pPr>
              <w:spacing w:after="160" w:line="259" w:lineRule="auto"/>
              <w:jc w:val="center"/>
              <w:rPr>
                <w:rFonts w:asciiTheme="minorBidi" w:hAnsiTheme="minorBidi"/>
                <w:b/>
              </w:rPr>
            </w:pPr>
            <w:r w:rsidRPr="00AF1A3F">
              <w:rPr>
                <w:rFonts w:asciiTheme="minorBidi" w:hAnsiTheme="minorBidi"/>
                <w:b/>
              </w:rPr>
              <w:t>SR.NO</w:t>
            </w:r>
          </w:p>
        </w:tc>
        <w:tc>
          <w:tcPr>
            <w:tcW w:w="6030" w:type="dxa"/>
          </w:tcPr>
          <w:p w14:paraId="7615305E" w14:textId="77777777" w:rsidR="00F072A1" w:rsidRPr="00AF1A3F" w:rsidRDefault="00F072A1" w:rsidP="005E3C8C">
            <w:pPr>
              <w:spacing w:after="160" w:line="259" w:lineRule="auto"/>
              <w:rPr>
                <w:rFonts w:asciiTheme="minorBidi" w:hAnsiTheme="minorBidi"/>
                <w:b/>
              </w:rPr>
            </w:pPr>
            <w:r w:rsidRPr="00AF1A3F">
              <w:rPr>
                <w:rFonts w:asciiTheme="minorBidi" w:hAnsiTheme="minorBidi"/>
                <w:b/>
              </w:rPr>
              <w:t>NAME</w:t>
            </w:r>
          </w:p>
        </w:tc>
        <w:tc>
          <w:tcPr>
            <w:tcW w:w="2245" w:type="dxa"/>
          </w:tcPr>
          <w:p w14:paraId="25ED6FA6" w14:textId="77777777" w:rsidR="00F072A1" w:rsidRPr="00AF1A3F" w:rsidRDefault="00F072A1" w:rsidP="005E3C8C">
            <w:pPr>
              <w:spacing w:after="160" w:line="259" w:lineRule="auto"/>
              <w:jc w:val="center"/>
              <w:rPr>
                <w:rFonts w:asciiTheme="minorBidi" w:hAnsiTheme="minorBidi"/>
                <w:b/>
              </w:rPr>
            </w:pPr>
            <w:r w:rsidRPr="00AF1A3F">
              <w:rPr>
                <w:rFonts w:asciiTheme="minorBidi" w:hAnsiTheme="minorBidi"/>
                <w:b/>
              </w:rPr>
              <w:t>QTY. REQUIRED</w:t>
            </w:r>
          </w:p>
        </w:tc>
      </w:tr>
      <w:tr w:rsidR="00F072A1" w:rsidRPr="00AF1A3F" w14:paraId="63111D8B" w14:textId="77777777" w:rsidTr="00AF1A3F">
        <w:tc>
          <w:tcPr>
            <w:tcW w:w="1075" w:type="dxa"/>
          </w:tcPr>
          <w:p w14:paraId="735226AA" w14:textId="6B8B8DF5" w:rsidR="00F072A1" w:rsidRPr="00AF1A3F" w:rsidRDefault="005E3C8C" w:rsidP="005E3C8C">
            <w:pPr>
              <w:spacing w:after="160" w:line="259" w:lineRule="auto"/>
              <w:jc w:val="center"/>
              <w:rPr>
                <w:rFonts w:asciiTheme="minorBidi" w:hAnsiTheme="minorBidi"/>
              </w:rPr>
            </w:pPr>
            <w:r w:rsidRPr="00AF1A3F">
              <w:rPr>
                <w:rFonts w:asciiTheme="minorBidi" w:hAnsiTheme="minorBidi"/>
              </w:rPr>
              <w:t>1</w:t>
            </w:r>
          </w:p>
        </w:tc>
        <w:tc>
          <w:tcPr>
            <w:tcW w:w="6030" w:type="dxa"/>
          </w:tcPr>
          <w:p w14:paraId="31A23DEC" w14:textId="2D82D1C1" w:rsidR="00F072A1" w:rsidRPr="00AF1A3F" w:rsidRDefault="005E3C8C" w:rsidP="005E3C8C">
            <w:pPr>
              <w:rPr>
                <w:rFonts w:asciiTheme="minorBidi" w:hAnsiTheme="minorBidi"/>
              </w:rPr>
            </w:pPr>
            <w:r w:rsidRPr="00AF1A3F">
              <w:rPr>
                <w:rFonts w:asciiTheme="minorBidi" w:hAnsiTheme="minorBidi"/>
              </w:rPr>
              <w:t>S.S Sheet  22SWG</w:t>
            </w:r>
          </w:p>
        </w:tc>
        <w:tc>
          <w:tcPr>
            <w:tcW w:w="2245" w:type="dxa"/>
          </w:tcPr>
          <w:p w14:paraId="382E4B72" w14:textId="721353DE" w:rsidR="00F072A1" w:rsidRPr="00AF1A3F" w:rsidRDefault="005E3C8C" w:rsidP="005E3C8C">
            <w:pPr>
              <w:jc w:val="center"/>
              <w:rPr>
                <w:rFonts w:asciiTheme="minorBidi" w:hAnsiTheme="minorBidi"/>
              </w:rPr>
            </w:pPr>
            <w:r w:rsidRPr="00AF1A3F">
              <w:rPr>
                <w:rFonts w:asciiTheme="minorBidi" w:hAnsiTheme="minorBidi"/>
              </w:rPr>
              <w:t xml:space="preserve">5 </w:t>
            </w:r>
            <w:proofErr w:type="spellStart"/>
            <w:r w:rsidRPr="00AF1A3F">
              <w:rPr>
                <w:rFonts w:asciiTheme="minorBidi" w:hAnsiTheme="minorBidi"/>
              </w:rPr>
              <w:t>Kgs</w:t>
            </w:r>
            <w:proofErr w:type="spellEnd"/>
          </w:p>
        </w:tc>
      </w:tr>
      <w:tr w:rsidR="00F072A1" w:rsidRPr="00AF1A3F" w14:paraId="257B9D7B" w14:textId="77777777" w:rsidTr="00AF1A3F">
        <w:tc>
          <w:tcPr>
            <w:tcW w:w="1075" w:type="dxa"/>
          </w:tcPr>
          <w:p w14:paraId="22A74220" w14:textId="4B31F80E" w:rsidR="00F072A1" w:rsidRPr="00AF1A3F" w:rsidRDefault="005E3C8C" w:rsidP="005E3C8C">
            <w:pPr>
              <w:spacing w:after="160" w:line="259" w:lineRule="auto"/>
              <w:jc w:val="center"/>
              <w:rPr>
                <w:rFonts w:asciiTheme="minorBidi" w:hAnsiTheme="minorBidi"/>
              </w:rPr>
            </w:pPr>
            <w:r w:rsidRPr="00AF1A3F">
              <w:rPr>
                <w:rFonts w:asciiTheme="minorBidi" w:hAnsiTheme="minorBidi"/>
              </w:rPr>
              <w:t>2</w:t>
            </w:r>
          </w:p>
        </w:tc>
        <w:tc>
          <w:tcPr>
            <w:tcW w:w="6030" w:type="dxa"/>
          </w:tcPr>
          <w:p w14:paraId="05A09D4C" w14:textId="329D2BDB" w:rsidR="00F072A1" w:rsidRPr="00AF1A3F" w:rsidRDefault="00BD48F4" w:rsidP="005E3C8C">
            <w:pPr>
              <w:spacing w:after="160" w:line="259" w:lineRule="auto"/>
              <w:rPr>
                <w:rFonts w:asciiTheme="minorBidi" w:hAnsiTheme="minorBidi"/>
              </w:rPr>
            </w:pPr>
            <w:r w:rsidRPr="00AF1A3F">
              <w:rPr>
                <w:rFonts w:asciiTheme="minorBidi" w:hAnsiTheme="minorBidi"/>
              </w:rPr>
              <w:t>Emery Paper</w:t>
            </w:r>
          </w:p>
        </w:tc>
        <w:tc>
          <w:tcPr>
            <w:tcW w:w="2245" w:type="dxa"/>
          </w:tcPr>
          <w:p w14:paraId="7DBF0DA6" w14:textId="06D5D8E2" w:rsidR="00F072A1" w:rsidRPr="00AF1A3F" w:rsidRDefault="00BD48F4" w:rsidP="005E3C8C">
            <w:pPr>
              <w:spacing w:after="160" w:line="259" w:lineRule="auto"/>
              <w:jc w:val="center"/>
              <w:rPr>
                <w:rFonts w:asciiTheme="minorBidi" w:hAnsiTheme="minorBidi"/>
              </w:rPr>
            </w:pPr>
            <w:r w:rsidRPr="00AF1A3F">
              <w:rPr>
                <w:rFonts w:asciiTheme="minorBidi" w:hAnsiTheme="minorBidi"/>
              </w:rPr>
              <w:t xml:space="preserve">12 </w:t>
            </w:r>
            <w:proofErr w:type="spellStart"/>
            <w:r w:rsidRPr="00AF1A3F">
              <w:rPr>
                <w:rFonts w:asciiTheme="minorBidi" w:hAnsiTheme="minorBidi"/>
              </w:rPr>
              <w:t>Nos</w:t>
            </w:r>
            <w:proofErr w:type="spellEnd"/>
          </w:p>
        </w:tc>
      </w:tr>
    </w:tbl>
    <w:p w14:paraId="64D6FFA3" w14:textId="2719EF73" w:rsidR="00131D30" w:rsidRDefault="00131D30" w:rsidP="00370853">
      <w:pPr>
        <w:rPr>
          <w:rFonts w:asciiTheme="minorBidi" w:hAnsiTheme="minorBidi"/>
          <w:b/>
          <w:u w:val="single"/>
        </w:rPr>
      </w:pPr>
    </w:p>
    <w:tbl>
      <w:tblPr>
        <w:tblStyle w:val="GFATableGrid1"/>
        <w:tblW w:w="8540" w:type="dxa"/>
        <w:tblLook w:val="04A0" w:firstRow="1" w:lastRow="0" w:firstColumn="1" w:lastColumn="0" w:noHBand="0" w:noVBand="1"/>
      </w:tblPr>
      <w:tblGrid>
        <w:gridCol w:w="617"/>
        <w:gridCol w:w="5560"/>
        <w:gridCol w:w="1480"/>
        <w:gridCol w:w="900"/>
      </w:tblGrid>
      <w:tr w:rsidR="00EE6D43" w:rsidRPr="004214D3" w14:paraId="514E669A" w14:textId="77777777" w:rsidTr="00D13FA7">
        <w:trPr>
          <w:trHeight w:val="765"/>
        </w:trPr>
        <w:tc>
          <w:tcPr>
            <w:tcW w:w="8540" w:type="dxa"/>
            <w:gridSpan w:val="4"/>
            <w:vAlign w:val="center"/>
            <w:hideMark/>
          </w:tcPr>
          <w:p w14:paraId="3F91A407" w14:textId="31D976A1" w:rsidR="00EE6D43" w:rsidRPr="004214D3" w:rsidRDefault="00EE6D43" w:rsidP="00D13FA7">
            <w:pPr>
              <w:jc w:val="center"/>
              <w:rPr>
                <w:rFonts w:asciiTheme="minorBidi" w:hAnsiTheme="minorBidi"/>
                <w:b/>
                <w:bCs/>
                <w:color w:val="000000"/>
                <w:sz w:val="28"/>
                <w:szCs w:val="28"/>
              </w:rPr>
            </w:pPr>
            <w:r w:rsidRPr="004214D3">
              <w:rPr>
                <w:rFonts w:asciiTheme="minorBidi" w:hAnsiTheme="minorBidi"/>
                <w:b/>
                <w:bCs/>
                <w:color w:val="000000"/>
                <w:sz w:val="28"/>
                <w:szCs w:val="28"/>
              </w:rPr>
              <w:lastRenderedPageBreak/>
              <w:t>Tools, Equipment, Machinery for 25 Students</w:t>
            </w:r>
          </w:p>
        </w:tc>
      </w:tr>
      <w:tr w:rsidR="00EE6D43" w:rsidRPr="004214D3" w14:paraId="1D4DCAB0" w14:textId="77777777" w:rsidTr="00D13FA7">
        <w:trPr>
          <w:trHeight w:val="375"/>
        </w:trPr>
        <w:tc>
          <w:tcPr>
            <w:tcW w:w="8540" w:type="dxa"/>
            <w:gridSpan w:val="4"/>
            <w:vAlign w:val="center"/>
            <w:hideMark/>
          </w:tcPr>
          <w:p w14:paraId="47C2F56A" w14:textId="0A7033F9" w:rsidR="00EE6D43" w:rsidRPr="004214D3" w:rsidRDefault="00AF1A3F" w:rsidP="00D13FA7">
            <w:pPr>
              <w:jc w:val="center"/>
              <w:rPr>
                <w:rFonts w:asciiTheme="minorBidi" w:hAnsiTheme="minorBidi"/>
                <w:b/>
                <w:bCs/>
                <w:color w:val="000000"/>
                <w:sz w:val="28"/>
                <w:szCs w:val="28"/>
              </w:rPr>
            </w:pPr>
            <w:r>
              <w:rPr>
                <w:rFonts w:asciiTheme="minorBidi" w:hAnsiTheme="minorBidi"/>
                <w:b/>
                <w:bCs/>
                <w:color w:val="000000"/>
                <w:sz w:val="28"/>
                <w:szCs w:val="28"/>
              </w:rPr>
              <w:t xml:space="preserve">CBT </w:t>
            </w:r>
            <w:r w:rsidR="00EE6D43" w:rsidRPr="004214D3">
              <w:rPr>
                <w:rFonts w:asciiTheme="minorBidi" w:hAnsiTheme="minorBidi"/>
                <w:b/>
                <w:bCs/>
                <w:color w:val="000000"/>
                <w:sz w:val="28"/>
                <w:szCs w:val="28"/>
              </w:rPr>
              <w:t>Welder L</w:t>
            </w:r>
            <w:r>
              <w:rPr>
                <w:rFonts w:asciiTheme="minorBidi" w:hAnsiTheme="minorBidi"/>
                <w:b/>
                <w:bCs/>
                <w:color w:val="000000"/>
                <w:sz w:val="28"/>
                <w:szCs w:val="28"/>
              </w:rPr>
              <w:t>evel</w:t>
            </w:r>
            <w:r w:rsidR="00EE6D43" w:rsidRPr="004214D3">
              <w:rPr>
                <w:rFonts w:asciiTheme="minorBidi" w:hAnsiTheme="minorBidi"/>
                <w:b/>
                <w:bCs/>
                <w:color w:val="000000"/>
                <w:sz w:val="28"/>
                <w:szCs w:val="28"/>
              </w:rPr>
              <w:t>-</w:t>
            </w:r>
            <w:r w:rsidR="00EE6D43">
              <w:rPr>
                <w:rFonts w:asciiTheme="minorBidi" w:hAnsiTheme="minorBidi"/>
                <w:b/>
                <w:bCs/>
                <w:color w:val="000000"/>
                <w:sz w:val="28"/>
                <w:szCs w:val="28"/>
              </w:rPr>
              <w:t>3</w:t>
            </w:r>
          </w:p>
        </w:tc>
      </w:tr>
      <w:tr w:rsidR="00EE6D43" w:rsidRPr="004214D3" w14:paraId="37FFE17D" w14:textId="77777777" w:rsidTr="00D13FA7">
        <w:trPr>
          <w:trHeight w:val="870"/>
        </w:trPr>
        <w:tc>
          <w:tcPr>
            <w:tcW w:w="600" w:type="dxa"/>
            <w:vAlign w:val="center"/>
            <w:hideMark/>
          </w:tcPr>
          <w:p w14:paraId="4C6579FC"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Sr. No</w:t>
            </w:r>
          </w:p>
        </w:tc>
        <w:tc>
          <w:tcPr>
            <w:tcW w:w="5560" w:type="dxa"/>
            <w:vAlign w:val="center"/>
            <w:hideMark/>
          </w:tcPr>
          <w:p w14:paraId="6C058D4A"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Name of Item</w:t>
            </w:r>
          </w:p>
        </w:tc>
        <w:tc>
          <w:tcPr>
            <w:tcW w:w="1480" w:type="dxa"/>
            <w:vAlign w:val="center"/>
            <w:hideMark/>
          </w:tcPr>
          <w:p w14:paraId="2C0A3A6F"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Quantity</w:t>
            </w:r>
          </w:p>
        </w:tc>
        <w:tc>
          <w:tcPr>
            <w:tcW w:w="900" w:type="dxa"/>
            <w:noWrap/>
            <w:vAlign w:val="center"/>
            <w:hideMark/>
          </w:tcPr>
          <w:p w14:paraId="1F707331"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Unit</w:t>
            </w:r>
          </w:p>
        </w:tc>
      </w:tr>
      <w:tr w:rsidR="00EE6D43" w:rsidRPr="004214D3" w14:paraId="6FF6D2BD" w14:textId="77777777" w:rsidTr="00D13FA7">
        <w:trPr>
          <w:trHeight w:val="375"/>
        </w:trPr>
        <w:tc>
          <w:tcPr>
            <w:tcW w:w="600" w:type="dxa"/>
            <w:vAlign w:val="center"/>
            <w:hideMark/>
          </w:tcPr>
          <w:p w14:paraId="6E7A453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5560" w:type="dxa"/>
            <w:vAlign w:val="center"/>
            <w:hideMark/>
          </w:tcPr>
          <w:p w14:paraId="63BE096C" w14:textId="19424983" w:rsidR="00EE6D43" w:rsidRPr="004214D3" w:rsidRDefault="00EE6D43" w:rsidP="00D13FA7">
            <w:pPr>
              <w:rPr>
                <w:rFonts w:asciiTheme="minorBidi" w:hAnsiTheme="minorBidi"/>
                <w:color w:val="000000"/>
              </w:rPr>
            </w:pPr>
            <w:r w:rsidRPr="004214D3">
              <w:rPr>
                <w:rFonts w:asciiTheme="minorBidi" w:hAnsiTheme="minorBidi"/>
                <w:color w:val="000000"/>
              </w:rPr>
              <w:t>DC Welding Inverter with all accessories</w:t>
            </w:r>
          </w:p>
        </w:tc>
        <w:tc>
          <w:tcPr>
            <w:tcW w:w="1480" w:type="dxa"/>
            <w:vAlign w:val="center"/>
            <w:hideMark/>
          </w:tcPr>
          <w:p w14:paraId="0C7C682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BB4539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852CCF7" w14:textId="77777777" w:rsidTr="00D13FA7">
        <w:trPr>
          <w:trHeight w:val="375"/>
        </w:trPr>
        <w:tc>
          <w:tcPr>
            <w:tcW w:w="600" w:type="dxa"/>
            <w:vAlign w:val="center"/>
            <w:hideMark/>
          </w:tcPr>
          <w:p w14:paraId="6AFFA08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5560" w:type="dxa"/>
            <w:vAlign w:val="center"/>
            <w:hideMark/>
          </w:tcPr>
          <w:p w14:paraId="6BBE759E" w14:textId="1F0AF57E" w:rsidR="00EE6D43" w:rsidRPr="004214D3" w:rsidRDefault="00EE6D43" w:rsidP="00D13FA7">
            <w:pPr>
              <w:rPr>
                <w:rFonts w:asciiTheme="minorBidi" w:hAnsiTheme="minorBidi"/>
                <w:color w:val="000000"/>
              </w:rPr>
            </w:pPr>
            <w:r w:rsidRPr="004214D3">
              <w:rPr>
                <w:rFonts w:asciiTheme="minorBidi" w:hAnsiTheme="minorBidi"/>
                <w:color w:val="000000"/>
              </w:rPr>
              <w:t>TIG Welding machine with all accessories</w:t>
            </w:r>
          </w:p>
        </w:tc>
        <w:tc>
          <w:tcPr>
            <w:tcW w:w="1480" w:type="dxa"/>
            <w:vAlign w:val="center"/>
            <w:hideMark/>
          </w:tcPr>
          <w:p w14:paraId="04B3241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677D2DC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D86CBF4" w14:textId="77777777" w:rsidTr="00D13FA7">
        <w:trPr>
          <w:trHeight w:val="375"/>
        </w:trPr>
        <w:tc>
          <w:tcPr>
            <w:tcW w:w="600" w:type="dxa"/>
            <w:vAlign w:val="center"/>
            <w:hideMark/>
          </w:tcPr>
          <w:p w14:paraId="2B8E021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w:t>
            </w:r>
          </w:p>
        </w:tc>
        <w:tc>
          <w:tcPr>
            <w:tcW w:w="5560" w:type="dxa"/>
            <w:vAlign w:val="center"/>
            <w:hideMark/>
          </w:tcPr>
          <w:p w14:paraId="01F3D8F9" w14:textId="77777777" w:rsidR="00EE6D43" w:rsidRPr="004214D3" w:rsidRDefault="00EE6D43" w:rsidP="00D13FA7">
            <w:pPr>
              <w:rPr>
                <w:rFonts w:asciiTheme="minorBidi" w:hAnsiTheme="minorBidi"/>
                <w:color w:val="000000"/>
              </w:rPr>
            </w:pPr>
            <w:r w:rsidRPr="004214D3">
              <w:rPr>
                <w:rFonts w:asciiTheme="minorBidi" w:hAnsiTheme="minorBidi"/>
                <w:color w:val="000000"/>
              </w:rPr>
              <w:t>MIG/FCAW Welding machine with all accessories</w:t>
            </w:r>
          </w:p>
        </w:tc>
        <w:tc>
          <w:tcPr>
            <w:tcW w:w="1480" w:type="dxa"/>
            <w:vAlign w:val="center"/>
            <w:hideMark/>
          </w:tcPr>
          <w:p w14:paraId="02D7720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E3EE29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F70EF15" w14:textId="77777777" w:rsidTr="00D13FA7">
        <w:trPr>
          <w:trHeight w:val="600"/>
        </w:trPr>
        <w:tc>
          <w:tcPr>
            <w:tcW w:w="600" w:type="dxa"/>
            <w:vAlign w:val="center"/>
            <w:hideMark/>
          </w:tcPr>
          <w:p w14:paraId="674B4EC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w:t>
            </w:r>
          </w:p>
        </w:tc>
        <w:tc>
          <w:tcPr>
            <w:tcW w:w="5560" w:type="dxa"/>
            <w:vAlign w:val="center"/>
            <w:hideMark/>
          </w:tcPr>
          <w:p w14:paraId="4F1AA507" w14:textId="77777777" w:rsidR="00EE6D43" w:rsidRPr="004214D3" w:rsidRDefault="00EE6D43" w:rsidP="00D13FA7">
            <w:pPr>
              <w:rPr>
                <w:rFonts w:asciiTheme="minorBidi" w:hAnsiTheme="minorBidi"/>
                <w:color w:val="000000"/>
              </w:rPr>
            </w:pPr>
            <w:r w:rsidRPr="004214D3">
              <w:rPr>
                <w:rFonts w:asciiTheme="minorBidi" w:hAnsiTheme="minorBidi"/>
                <w:color w:val="000000"/>
              </w:rPr>
              <w:t>SAW (Submerged Arc Welding) power source with all accessories</w:t>
            </w:r>
          </w:p>
        </w:tc>
        <w:tc>
          <w:tcPr>
            <w:tcW w:w="1480" w:type="dxa"/>
            <w:vAlign w:val="center"/>
            <w:hideMark/>
          </w:tcPr>
          <w:p w14:paraId="4C39CAD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w:t>
            </w:r>
          </w:p>
        </w:tc>
        <w:tc>
          <w:tcPr>
            <w:tcW w:w="900" w:type="dxa"/>
            <w:vAlign w:val="center"/>
            <w:hideMark/>
          </w:tcPr>
          <w:p w14:paraId="602891D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FEC486F" w14:textId="77777777" w:rsidTr="00D13FA7">
        <w:trPr>
          <w:trHeight w:val="375"/>
        </w:trPr>
        <w:tc>
          <w:tcPr>
            <w:tcW w:w="600" w:type="dxa"/>
            <w:vAlign w:val="center"/>
            <w:hideMark/>
          </w:tcPr>
          <w:p w14:paraId="7A90AEA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5560" w:type="dxa"/>
            <w:vAlign w:val="center"/>
            <w:hideMark/>
          </w:tcPr>
          <w:p w14:paraId="1B891516" w14:textId="77777777" w:rsidR="00EE6D43" w:rsidRPr="004214D3" w:rsidRDefault="00EE6D43" w:rsidP="00D13FA7">
            <w:pPr>
              <w:rPr>
                <w:rFonts w:asciiTheme="minorBidi" w:hAnsiTheme="minorBidi"/>
                <w:color w:val="000000"/>
              </w:rPr>
            </w:pPr>
            <w:r w:rsidRPr="004214D3">
              <w:rPr>
                <w:rFonts w:asciiTheme="minorBidi" w:hAnsiTheme="minorBidi"/>
                <w:color w:val="000000"/>
              </w:rPr>
              <w:t>Portable Welding Inverter</w:t>
            </w:r>
          </w:p>
        </w:tc>
        <w:tc>
          <w:tcPr>
            <w:tcW w:w="1480" w:type="dxa"/>
            <w:vAlign w:val="center"/>
            <w:hideMark/>
          </w:tcPr>
          <w:p w14:paraId="74FAAD5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4FD9570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D5913E9" w14:textId="77777777" w:rsidTr="00D13FA7">
        <w:trPr>
          <w:trHeight w:val="375"/>
        </w:trPr>
        <w:tc>
          <w:tcPr>
            <w:tcW w:w="600" w:type="dxa"/>
            <w:vAlign w:val="center"/>
            <w:hideMark/>
          </w:tcPr>
          <w:p w14:paraId="06A3C09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w:t>
            </w:r>
          </w:p>
        </w:tc>
        <w:tc>
          <w:tcPr>
            <w:tcW w:w="5560" w:type="dxa"/>
            <w:vAlign w:val="center"/>
            <w:hideMark/>
          </w:tcPr>
          <w:p w14:paraId="531F1FEA" w14:textId="77777777" w:rsidR="00EE6D43" w:rsidRPr="004214D3" w:rsidRDefault="00EE6D43" w:rsidP="00D13FA7">
            <w:pPr>
              <w:rPr>
                <w:rFonts w:asciiTheme="minorBidi" w:hAnsiTheme="minorBidi"/>
                <w:color w:val="000000"/>
              </w:rPr>
            </w:pPr>
            <w:r w:rsidRPr="004214D3">
              <w:rPr>
                <w:rFonts w:asciiTheme="minorBidi" w:hAnsiTheme="minorBidi"/>
                <w:color w:val="000000"/>
              </w:rPr>
              <w:t>Metal-Cut Circular-Saw</w:t>
            </w:r>
          </w:p>
        </w:tc>
        <w:tc>
          <w:tcPr>
            <w:tcW w:w="1480" w:type="dxa"/>
            <w:vAlign w:val="center"/>
            <w:hideMark/>
          </w:tcPr>
          <w:p w14:paraId="6C18386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7838FD4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23B3FA5" w14:textId="77777777" w:rsidTr="00D13FA7">
        <w:trPr>
          <w:trHeight w:val="600"/>
        </w:trPr>
        <w:tc>
          <w:tcPr>
            <w:tcW w:w="600" w:type="dxa"/>
            <w:vAlign w:val="center"/>
            <w:hideMark/>
          </w:tcPr>
          <w:p w14:paraId="1D5DB56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w:t>
            </w:r>
          </w:p>
        </w:tc>
        <w:tc>
          <w:tcPr>
            <w:tcW w:w="5560" w:type="dxa"/>
            <w:vAlign w:val="center"/>
            <w:hideMark/>
          </w:tcPr>
          <w:p w14:paraId="2F03F4A6" w14:textId="0278A085" w:rsidR="00EE6D43" w:rsidRPr="004214D3" w:rsidRDefault="00EE6D43" w:rsidP="00D13FA7">
            <w:pPr>
              <w:rPr>
                <w:rFonts w:asciiTheme="minorBidi" w:hAnsiTheme="minorBidi"/>
                <w:color w:val="000000"/>
              </w:rPr>
            </w:pPr>
            <w:r w:rsidRPr="004214D3">
              <w:rPr>
                <w:rFonts w:asciiTheme="minorBidi" w:hAnsiTheme="minorBidi"/>
                <w:color w:val="000000"/>
              </w:rPr>
              <w:t>Plasma Arc cutting and Gouging machine with all accessories</w:t>
            </w:r>
          </w:p>
        </w:tc>
        <w:tc>
          <w:tcPr>
            <w:tcW w:w="1480" w:type="dxa"/>
            <w:vAlign w:val="center"/>
            <w:hideMark/>
          </w:tcPr>
          <w:p w14:paraId="45CD56C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7187CFC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C67F2C7" w14:textId="77777777" w:rsidTr="00D13FA7">
        <w:trPr>
          <w:trHeight w:val="375"/>
        </w:trPr>
        <w:tc>
          <w:tcPr>
            <w:tcW w:w="600" w:type="dxa"/>
            <w:vAlign w:val="center"/>
            <w:hideMark/>
          </w:tcPr>
          <w:p w14:paraId="3605468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w:t>
            </w:r>
          </w:p>
        </w:tc>
        <w:tc>
          <w:tcPr>
            <w:tcW w:w="5560" w:type="dxa"/>
            <w:noWrap/>
            <w:vAlign w:val="center"/>
            <w:hideMark/>
          </w:tcPr>
          <w:p w14:paraId="036F7B9F" w14:textId="77777777" w:rsidR="00EE6D43" w:rsidRPr="004214D3" w:rsidRDefault="00EE6D43" w:rsidP="00D13FA7">
            <w:pPr>
              <w:rPr>
                <w:rFonts w:asciiTheme="minorBidi" w:hAnsiTheme="minorBidi"/>
                <w:color w:val="000000"/>
              </w:rPr>
            </w:pPr>
            <w:r w:rsidRPr="004214D3">
              <w:rPr>
                <w:rFonts w:asciiTheme="minorBidi" w:hAnsiTheme="minorBidi"/>
                <w:color w:val="000000"/>
              </w:rPr>
              <w:t>Air Compressor</w:t>
            </w:r>
          </w:p>
        </w:tc>
        <w:tc>
          <w:tcPr>
            <w:tcW w:w="1480" w:type="dxa"/>
            <w:vAlign w:val="center"/>
            <w:hideMark/>
          </w:tcPr>
          <w:p w14:paraId="66E62D5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2765833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81261C3" w14:textId="77777777" w:rsidTr="00D13FA7">
        <w:trPr>
          <w:trHeight w:val="375"/>
        </w:trPr>
        <w:tc>
          <w:tcPr>
            <w:tcW w:w="600" w:type="dxa"/>
            <w:vAlign w:val="center"/>
            <w:hideMark/>
          </w:tcPr>
          <w:p w14:paraId="3AD9AAA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w:t>
            </w:r>
          </w:p>
        </w:tc>
        <w:tc>
          <w:tcPr>
            <w:tcW w:w="5560" w:type="dxa"/>
            <w:noWrap/>
            <w:vAlign w:val="center"/>
            <w:hideMark/>
          </w:tcPr>
          <w:p w14:paraId="4B7504AA" w14:textId="5D717F3F" w:rsidR="00EE6D43" w:rsidRPr="004214D3" w:rsidRDefault="00EE6D43" w:rsidP="00D13FA7">
            <w:pPr>
              <w:rPr>
                <w:rFonts w:asciiTheme="minorBidi" w:hAnsiTheme="minorBidi"/>
                <w:color w:val="000000"/>
              </w:rPr>
            </w:pPr>
            <w:r w:rsidRPr="004214D3">
              <w:rPr>
                <w:rFonts w:asciiTheme="minorBidi" w:hAnsiTheme="minorBidi"/>
                <w:color w:val="000000"/>
              </w:rPr>
              <w:t xml:space="preserve">Oxy </w:t>
            </w:r>
            <w:r w:rsidR="00BD538F" w:rsidRPr="004214D3">
              <w:rPr>
                <w:rFonts w:asciiTheme="minorBidi" w:hAnsiTheme="minorBidi"/>
                <w:color w:val="000000"/>
              </w:rPr>
              <w:t>Acetylene</w:t>
            </w:r>
            <w:r w:rsidRPr="004214D3">
              <w:rPr>
                <w:rFonts w:asciiTheme="minorBidi" w:hAnsiTheme="minorBidi"/>
                <w:color w:val="000000"/>
              </w:rPr>
              <w:t xml:space="preserve"> </w:t>
            </w:r>
            <w:r w:rsidR="00BD538F" w:rsidRPr="004214D3">
              <w:rPr>
                <w:rFonts w:asciiTheme="minorBidi" w:hAnsiTheme="minorBidi"/>
                <w:color w:val="000000"/>
              </w:rPr>
              <w:t>gas</w:t>
            </w:r>
            <w:r w:rsidRPr="004214D3">
              <w:rPr>
                <w:rFonts w:asciiTheme="minorBidi" w:hAnsiTheme="minorBidi"/>
                <w:color w:val="000000"/>
              </w:rPr>
              <w:t xml:space="preserve"> welding plant with all accessories</w:t>
            </w:r>
          </w:p>
        </w:tc>
        <w:tc>
          <w:tcPr>
            <w:tcW w:w="1480" w:type="dxa"/>
            <w:vAlign w:val="center"/>
            <w:hideMark/>
          </w:tcPr>
          <w:p w14:paraId="6340BD7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45B1FBB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4149357" w14:textId="77777777" w:rsidTr="00D13FA7">
        <w:trPr>
          <w:trHeight w:val="375"/>
        </w:trPr>
        <w:tc>
          <w:tcPr>
            <w:tcW w:w="600" w:type="dxa"/>
            <w:vAlign w:val="center"/>
            <w:hideMark/>
          </w:tcPr>
          <w:p w14:paraId="543D5E3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5560" w:type="dxa"/>
            <w:noWrap/>
            <w:vAlign w:val="center"/>
            <w:hideMark/>
          </w:tcPr>
          <w:p w14:paraId="51543ECB" w14:textId="2DDAC1B1" w:rsidR="00EE6D43" w:rsidRPr="004214D3" w:rsidRDefault="00EE6D43" w:rsidP="00D13FA7">
            <w:pPr>
              <w:rPr>
                <w:rFonts w:asciiTheme="minorBidi" w:hAnsiTheme="minorBidi"/>
                <w:color w:val="000000"/>
              </w:rPr>
            </w:pPr>
            <w:r w:rsidRPr="004214D3">
              <w:rPr>
                <w:rFonts w:asciiTheme="minorBidi" w:hAnsiTheme="minorBidi"/>
                <w:color w:val="000000"/>
              </w:rPr>
              <w:t xml:space="preserve">Oxy Fuel cutting </w:t>
            </w:r>
            <w:r w:rsidR="00BD538F" w:rsidRPr="004214D3">
              <w:rPr>
                <w:rFonts w:asciiTheme="minorBidi" w:hAnsiTheme="minorBidi"/>
                <w:color w:val="000000"/>
              </w:rPr>
              <w:t>machine</w:t>
            </w:r>
            <w:r w:rsidRPr="004214D3">
              <w:rPr>
                <w:rFonts w:asciiTheme="minorBidi" w:hAnsiTheme="minorBidi"/>
                <w:color w:val="000000"/>
              </w:rPr>
              <w:t xml:space="preserve"> with all accessories</w:t>
            </w:r>
          </w:p>
        </w:tc>
        <w:tc>
          <w:tcPr>
            <w:tcW w:w="1480" w:type="dxa"/>
            <w:vAlign w:val="center"/>
            <w:hideMark/>
          </w:tcPr>
          <w:p w14:paraId="27F9D14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35DE815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0E880DE" w14:textId="77777777" w:rsidTr="00D13FA7">
        <w:trPr>
          <w:trHeight w:val="375"/>
        </w:trPr>
        <w:tc>
          <w:tcPr>
            <w:tcW w:w="600" w:type="dxa"/>
            <w:vAlign w:val="center"/>
            <w:hideMark/>
          </w:tcPr>
          <w:p w14:paraId="146534F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11</w:t>
            </w:r>
          </w:p>
        </w:tc>
        <w:tc>
          <w:tcPr>
            <w:tcW w:w="5560" w:type="dxa"/>
            <w:noWrap/>
            <w:vAlign w:val="center"/>
            <w:hideMark/>
          </w:tcPr>
          <w:p w14:paraId="09ACCE35" w14:textId="68B2B534" w:rsidR="00EE6D43" w:rsidRPr="004214D3" w:rsidRDefault="00EE6D43" w:rsidP="00D13FA7">
            <w:pPr>
              <w:rPr>
                <w:rFonts w:asciiTheme="minorBidi" w:hAnsiTheme="minorBidi"/>
                <w:color w:val="000000"/>
              </w:rPr>
            </w:pPr>
            <w:r w:rsidRPr="004214D3">
              <w:rPr>
                <w:rFonts w:asciiTheme="minorBidi" w:hAnsiTheme="minorBidi"/>
                <w:color w:val="000000"/>
              </w:rPr>
              <w:t>LPG cylinder</w:t>
            </w:r>
          </w:p>
        </w:tc>
        <w:tc>
          <w:tcPr>
            <w:tcW w:w="1480" w:type="dxa"/>
            <w:vAlign w:val="center"/>
            <w:hideMark/>
          </w:tcPr>
          <w:p w14:paraId="456F73C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5FB8D5A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2359A33" w14:textId="77777777" w:rsidTr="00D13FA7">
        <w:trPr>
          <w:trHeight w:val="375"/>
        </w:trPr>
        <w:tc>
          <w:tcPr>
            <w:tcW w:w="600" w:type="dxa"/>
            <w:vAlign w:val="center"/>
            <w:hideMark/>
          </w:tcPr>
          <w:p w14:paraId="02A4966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12</w:t>
            </w:r>
          </w:p>
        </w:tc>
        <w:tc>
          <w:tcPr>
            <w:tcW w:w="5560" w:type="dxa"/>
            <w:noWrap/>
            <w:vAlign w:val="center"/>
            <w:hideMark/>
          </w:tcPr>
          <w:p w14:paraId="7F2A810C" w14:textId="1AEB2DA8" w:rsidR="00EE6D43" w:rsidRPr="004214D3" w:rsidRDefault="00BD538F" w:rsidP="00D13FA7">
            <w:pPr>
              <w:rPr>
                <w:rFonts w:asciiTheme="minorBidi" w:hAnsiTheme="minorBidi"/>
                <w:color w:val="000000"/>
              </w:rPr>
            </w:pPr>
            <w:r w:rsidRPr="004214D3">
              <w:rPr>
                <w:rFonts w:asciiTheme="minorBidi" w:hAnsiTheme="minorBidi"/>
                <w:color w:val="000000"/>
              </w:rPr>
              <w:t>Acetylene</w:t>
            </w:r>
            <w:r w:rsidR="00EE6D43" w:rsidRPr="004214D3">
              <w:rPr>
                <w:rFonts w:asciiTheme="minorBidi" w:hAnsiTheme="minorBidi"/>
                <w:color w:val="000000"/>
              </w:rPr>
              <w:t xml:space="preserve"> </w:t>
            </w:r>
            <w:r w:rsidRPr="004214D3">
              <w:rPr>
                <w:rFonts w:asciiTheme="minorBidi" w:hAnsiTheme="minorBidi"/>
                <w:color w:val="000000"/>
              </w:rPr>
              <w:t>gas</w:t>
            </w:r>
            <w:r w:rsidR="00EE6D43" w:rsidRPr="004214D3">
              <w:rPr>
                <w:rFonts w:asciiTheme="minorBidi" w:hAnsiTheme="minorBidi"/>
                <w:color w:val="000000"/>
              </w:rPr>
              <w:t xml:space="preserve"> cylinder</w:t>
            </w:r>
          </w:p>
        </w:tc>
        <w:tc>
          <w:tcPr>
            <w:tcW w:w="1480" w:type="dxa"/>
            <w:vAlign w:val="center"/>
            <w:hideMark/>
          </w:tcPr>
          <w:p w14:paraId="1CA599D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180B3D2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0521837" w14:textId="77777777" w:rsidTr="00D13FA7">
        <w:trPr>
          <w:trHeight w:val="375"/>
        </w:trPr>
        <w:tc>
          <w:tcPr>
            <w:tcW w:w="600" w:type="dxa"/>
            <w:vAlign w:val="center"/>
            <w:hideMark/>
          </w:tcPr>
          <w:p w14:paraId="5D693D4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13</w:t>
            </w:r>
          </w:p>
        </w:tc>
        <w:tc>
          <w:tcPr>
            <w:tcW w:w="5560" w:type="dxa"/>
            <w:noWrap/>
            <w:vAlign w:val="center"/>
            <w:hideMark/>
          </w:tcPr>
          <w:p w14:paraId="29603006" w14:textId="2ADE7026" w:rsidR="00EE6D43" w:rsidRPr="004214D3" w:rsidRDefault="00BD538F" w:rsidP="00D13FA7">
            <w:pPr>
              <w:rPr>
                <w:rFonts w:asciiTheme="minorBidi" w:hAnsiTheme="minorBidi"/>
                <w:color w:val="000000"/>
              </w:rPr>
            </w:pPr>
            <w:r w:rsidRPr="004214D3">
              <w:rPr>
                <w:rFonts w:asciiTheme="minorBidi" w:hAnsiTheme="minorBidi"/>
                <w:color w:val="000000"/>
              </w:rPr>
              <w:t>Oxygen</w:t>
            </w:r>
            <w:r w:rsidR="00EE6D43" w:rsidRPr="004214D3">
              <w:rPr>
                <w:rFonts w:asciiTheme="minorBidi" w:hAnsiTheme="minorBidi"/>
                <w:color w:val="000000"/>
              </w:rPr>
              <w:t xml:space="preserve"> </w:t>
            </w:r>
            <w:r w:rsidRPr="004214D3">
              <w:rPr>
                <w:rFonts w:asciiTheme="minorBidi" w:hAnsiTheme="minorBidi"/>
                <w:color w:val="000000"/>
              </w:rPr>
              <w:t>gas</w:t>
            </w:r>
            <w:r w:rsidR="00EE6D43" w:rsidRPr="004214D3">
              <w:rPr>
                <w:rFonts w:asciiTheme="minorBidi" w:hAnsiTheme="minorBidi"/>
                <w:color w:val="000000"/>
              </w:rPr>
              <w:t xml:space="preserve"> cylinder</w:t>
            </w:r>
          </w:p>
        </w:tc>
        <w:tc>
          <w:tcPr>
            <w:tcW w:w="1480" w:type="dxa"/>
            <w:vAlign w:val="center"/>
            <w:hideMark/>
          </w:tcPr>
          <w:p w14:paraId="6A1F2A3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w:t>
            </w:r>
          </w:p>
        </w:tc>
        <w:tc>
          <w:tcPr>
            <w:tcW w:w="900" w:type="dxa"/>
            <w:vAlign w:val="center"/>
            <w:hideMark/>
          </w:tcPr>
          <w:p w14:paraId="48A4AB7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D65F5F0" w14:textId="77777777" w:rsidTr="00D13FA7">
        <w:trPr>
          <w:trHeight w:val="375"/>
        </w:trPr>
        <w:tc>
          <w:tcPr>
            <w:tcW w:w="600" w:type="dxa"/>
            <w:vAlign w:val="center"/>
            <w:hideMark/>
          </w:tcPr>
          <w:p w14:paraId="1877F41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14</w:t>
            </w:r>
          </w:p>
        </w:tc>
        <w:tc>
          <w:tcPr>
            <w:tcW w:w="5560" w:type="dxa"/>
            <w:vAlign w:val="center"/>
            <w:hideMark/>
          </w:tcPr>
          <w:p w14:paraId="4CDBBE71" w14:textId="32812DA2" w:rsidR="00EE6D43" w:rsidRPr="004214D3" w:rsidRDefault="00EE6D43" w:rsidP="00D13FA7">
            <w:pPr>
              <w:rPr>
                <w:rFonts w:asciiTheme="minorBidi" w:hAnsiTheme="minorBidi"/>
                <w:color w:val="000000"/>
              </w:rPr>
            </w:pPr>
            <w:r w:rsidRPr="004214D3">
              <w:rPr>
                <w:rFonts w:asciiTheme="minorBidi" w:hAnsiTheme="minorBidi"/>
                <w:color w:val="000000"/>
              </w:rPr>
              <w:t>Duct System (for Welding Fumes extraction)</w:t>
            </w:r>
          </w:p>
        </w:tc>
        <w:tc>
          <w:tcPr>
            <w:tcW w:w="1480" w:type="dxa"/>
            <w:vAlign w:val="center"/>
            <w:hideMark/>
          </w:tcPr>
          <w:p w14:paraId="2525D5B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17</w:t>
            </w:r>
          </w:p>
        </w:tc>
        <w:tc>
          <w:tcPr>
            <w:tcW w:w="900" w:type="dxa"/>
            <w:vAlign w:val="center"/>
            <w:hideMark/>
          </w:tcPr>
          <w:p w14:paraId="378466B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Booth</w:t>
            </w:r>
          </w:p>
        </w:tc>
      </w:tr>
      <w:tr w:rsidR="00EE6D43" w:rsidRPr="004214D3" w14:paraId="2707B435" w14:textId="77777777" w:rsidTr="00D13FA7">
        <w:trPr>
          <w:trHeight w:val="375"/>
        </w:trPr>
        <w:tc>
          <w:tcPr>
            <w:tcW w:w="600" w:type="dxa"/>
            <w:vAlign w:val="center"/>
            <w:hideMark/>
          </w:tcPr>
          <w:p w14:paraId="7B98E88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5560" w:type="dxa"/>
            <w:vAlign w:val="center"/>
            <w:hideMark/>
          </w:tcPr>
          <w:p w14:paraId="341C817E" w14:textId="77777777" w:rsidR="00EE6D43" w:rsidRPr="004214D3" w:rsidRDefault="00EE6D43" w:rsidP="00D13FA7">
            <w:pPr>
              <w:rPr>
                <w:rFonts w:asciiTheme="minorBidi" w:hAnsiTheme="minorBidi"/>
                <w:color w:val="000000"/>
                <w:lang w:val="nb-NO"/>
              </w:rPr>
            </w:pPr>
            <w:r w:rsidRPr="004214D3">
              <w:rPr>
                <w:rFonts w:asciiTheme="minorBidi" w:hAnsiTheme="minorBidi"/>
                <w:color w:val="000000"/>
                <w:lang w:val="nb-NO"/>
              </w:rPr>
              <w:t>Gas Manifold System for Argon</w:t>
            </w:r>
          </w:p>
        </w:tc>
        <w:tc>
          <w:tcPr>
            <w:tcW w:w="1480" w:type="dxa"/>
            <w:vAlign w:val="center"/>
            <w:hideMark/>
          </w:tcPr>
          <w:p w14:paraId="44A0968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5FBB145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Booth</w:t>
            </w:r>
          </w:p>
        </w:tc>
      </w:tr>
      <w:tr w:rsidR="00EE6D43" w:rsidRPr="004214D3" w14:paraId="3644A555" w14:textId="77777777" w:rsidTr="00D13FA7">
        <w:trPr>
          <w:trHeight w:val="375"/>
        </w:trPr>
        <w:tc>
          <w:tcPr>
            <w:tcW w:w="600" w:type="dxa"/>
            <w:vAlign w:val="center"/>
            <w:hideMark/>
          </w:tcPr>
          <w:p w14:paraId="6D9918F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16</w:t>
            </w:r>
          </w:p>
        </w:tc>
        <w:tc>
          <w:tcPr>
            <w:tcW w:w="5560" w:type="dxa"/>
            <w:vAlign w:val="center"/>
            <w:hideMark/>
          </w:tcPr>
          <w:p w14:paraId="2560838B" w14:textId="77777777" w:rsidR="00EE6D43" w:rsidRPr="004214D3" w:rsidRDefault="00EE6D43" w:rsidP="00D13FA7">
            <w:pPr>
              <w:rPr>
                <w:rFonts w:asciiTheme="minorBidi" w:hAnsiTheme="minorBidi"/>
                <w:color w:val="000000"/>
              </w:rPr>
            </w:pPr>
            <w:r w:rsidRPr="004214D3">
              <w:rPr>
                <w:rFonts w:asciiTheme="minorBidi" w:hAnsiTheme="minorBidi"/>
                <w:color w:val="000000"/>
              </w:rPr>
              <w:t>Gas Manifold System for CO</w:t>
            </w:r>
            <w:r w:rsidRPr="004214D3">
              <w:rPr>
                <w:rFonts w:asciiTheme="minorBidi" w:hAnsiTheme="minorBidi"/>
                <w:color w:val="000000"/>
                <w:sz w:val="16"/>
                <w:szCs w:val="16"/>
              </w:rPr>
              <w:t>2</w:t>
            </w:r>
          </w:p>
        </w:tc>
        <w:tc>
          <w:tcPr>
            <w:tcW w:w="1480" w:type="dxa"/>
            <w:vAlign w:val="center"/>
            <w:hideMark/>
          </w:tcPr>
          <w:p w14:paraId="02A3390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4AD05B2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Booth</w:t>
            </w:r>
          </w:p>
        </w:tc>
      </w:tr>
      <w:tr w:rsidR="00EE6D43" w:rsidRPr="004214D3" w14:paraId="45045EA6" w14:textId="77777777" w:rsidTr="00D13FA7">
        <w:trPr>
          <w:trHeight w:val="375"/>
        </w:trPr>
        <w:tc>
          <w:tcPr>
            <w:tcW w:w="600" w:type="dxa"/>
            <w:vAlign w:val="center"/>
            <w:hideMark/>
          </w:tcPr>
          <w:p w14:paraId="02877C0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17</w:t>
            </w:r>
          </w:p>
        </w:tc>
        <w:tc>
          <w:tcPr>
            <w:tcW w:w="5560" w:type="dxa"/>
            <w:vAlign w:val="center"/>
            <w:hideMark/>
          </w:tcPr>
          <w:p w14:paraId="22AE03B1" w14:textId="77777777" w:rsidR="00EE6D43" w:rsidRPr="004214D3" w:rsidRDefault="00EE6D43" w:rsidP="00D13FA7">
            <w:pPr>
              <w:rPr>
                <w:rFonts w:asciiTheme="minorBidi" w:hAnsiTheme="minorBidi"/>
                <w:color w:val="000000"/>
              </w:rPr>
            </w:pPr>
            <w:r w:rsidRPr="004214D3">
              <w:rPr>
                <w:rFonts w:asciiTheme="minorBidi" w:hAnsiTheme="minorBidi"/>
                <w:color w:val="000000"/>
              </w:rPr>
              <w:t>CO</w:t>
            </w:r>
            <w:r w:rsidRPr="004214D3">
              <w:rPr>
                <w:rFonts w:asciiTheme="minorBidi" w:hAnsiTheme="minorBidi"/>
                <w:color w:val="000000"/>
                <w:sz w:val="16"/>
                <w:szCs w:val="16"/>
              </w:rPr>
              <w:t>2</w:t>
            </w:r>
            <w:r w:rsidRPr="004214D3">
              <w:rPr>
                <w:rFonts w:asciiTheme="minorBidi" w:hAnsiTheme="minorBidi"/>
                <w:color w:val="000000"/>
              </w:rPr>
              <w:t>/Mixture(Ar+CO</w:t>
            </w:r>
            <w:r w:rsidRPr="004214D3">
              <w:rPr>
                <w:rFonts w:asciiTheme="minorBidi" w:hAnsiTheme="minorBidi"/>
                <w:color w:val="000000"/>
                <w:sz w:val="16"/>
                <w:szCs w:val="16"/>
              </w:rPr>
              <w:t>2</w:t>
            </w:r>
            <w:r w:rsidRPr="004214D3">
              <w:rPr>
                <w:rFonts w:asciiTheme="minorBidi" w:hAnsiTheme="minorBidi"/>
                <w:color w:val="000000"/>
              </w:rPr>
              <w:t>) gas cylinder</w:t>
            </w:r>
          </w:p>
        </w:tc>
        <w:tc>
          <w:tcPr>
            <w:tcW w:w="1480" w:type="dxa"/>
            <w:vAlign w:val="center"/>
            <w:hideMark/>
          </w:tcPr>
          <w:p w14:paraId="08D06D6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3F01D99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9BAAEED" w14:textId="77777777" w:rsidTr="00D13FA7">
        <w:trPr>
          <w:trHeight w:val="375"/>
        </w:trPr>
        <w:tc>
          <w:tcPr>
            <w:tcW w:w="600" w:type="dxa"/>
            <w:vAlign w:val="center"/>
            <w:hideMark/>
          </w:tcPr>
          <w:p w14:paraId="53AFF16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18</w:t>
            </w:r>
          </w:p>
        </w:tc>
        <w:tc>
          <w:tcPr>
            <w:tcW w:w="5560" w:type="dxa"/>
            <w:vAlign w:val="center"/>
            <w:hideMark/>
          </w:tcPr>
          <w:p w14:paraId="1FCBDF5F" w14:textId="77777777" w:rsidR="00EE6D43" w:rsidRPr="004214D3" w:rsidRDefault="00EE6D43" w:rsidP="00D13FA7">
            <w:pPr>
              <w:rPr>
                <w:rFonts w:asciiTheme="minorBidi" w:hAnsiTheme="minorBidi"/>
                <w:color w:val="000000"/>
              </w:rPr>
            </w:pPr>
            <w:r w:rsidRPr="004214D3">
              <w:rPr>
                <w:rFonts w:asciiTheme="minorBidi" w:hAnsiTheme="minorBidi"/>
                <w:color w:val="000000"/>
              </w:rPr>
              <w:t>CO</w:t>
            </w:r>
            <w:r w:rsidRPr="004214D3">
              <w:rPr>
                <w:rFonts w:asciiTheme="minorBidi" w:hAnsiTheme="minorBidi"/>
                <w:color w:val="000000"/>
                <w:sz w:val="16"/>
                <w:szCs w:val="16"/>
              </w:rPr>
              <w:t>2</w:t>
            </w:r>
            <w:r w:rsidRPr="004214D3">
              <w:rPr>
                <w:rFonts w:asciiTheme="minorBidi" w:hAnsiTheme="minorBidi"/>
                <w:color w:val="000000"/>
              </w:rPr>
              <w:t xml:space="preserve"> Pressure Regulator with Heater</w:t>
            </w:r>
          </w:p>
        </w:tc>
        <w:tc>
          <w:tcPr>
            <w:tcW w:w="1480" w:type="dxa"/>
            <w:vAlign w:val="center"/>
            <w:hideMark/>
          </w:tcPr>
          <w:p w14:paraId="6B44FDC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50C892F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AB1F9FA" w14:textId="77777777" w:rsidTr="00D13FA7">
        <w:trPr>
          <w:trHeight w:val="375"/>
        </w:trPr>
        <w:tc>
          <w:tcPr>
            <w:tcW w:w="600" w:type="dxa"/>
            <w:vAlign w:val="center"/>
            <w:hideMark/>
          </w:tcPr>
          <w:p w14:paraId="49D57F7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19</w:t>
            </w:r>
          </w:p>
        </w:tc>
        <w:tc>
          <w:tcPr>
            <w:tcW w:w="5560" w:type="dxa"/>
            <w:vAlign w:val="center"/>
            <w:hideMark/>
          </w:tcPr>
          <w:p w14:paraId="1E88732B" w14:textId="77777777" w:rsidR="00EE6D43" w:rsidRPr="004214D3" w:rsidRDefault="00EE6D43" w:rsidP="00D13FA7">
            <w:pPr>
              <w:rPr>
                <w:rFonts w:asciiTheme="minorBidi" w:hAnsiTheme="minorBidi"/>
                <w:color w:val="000000"/>
              </w:rPr>
            </w:pPr>
            <w:r w:rsidRPr="004214D3">
              <w:rPr>
                <w:rFonts w:asciiTheme="minorBidi" w:hAnsiTheme="minorBidi"/>
                <w:color w:val="000000"/>
              </w:rPr>
              <w:t>Argon Gas Cylinder</w:t>
            </w:r>
          </w:p>
        </w:tc>
        <w:tc>
          <w:tcPr>
            <w:tcW w:w="1480" w:type="dxa"/>
            <w:vAlign w:val="center"/>
            <w:hideMark/>
          </w:tcPr>
          <w:p w14:paraId="73B6F82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w:t>
            </w:r>
          </w:p>
        </w:tc>
        <w:tc>
          <w:tcPr>
            <w:tcW w:w="900" w:type="dxa"/>
            <w:vAlign w:val="center"/>
            <w:hideMark/>
          </w:tcPr>
          <w:p w14:paraId="4D5B17E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58F45FB" w14:textId="77777777" w:rsidTr="00D13FA7">
        <w:trPr>
          <w:trHeight w:val="375"/>
        </w:trPr>
        <w:tc>
          <w:tcPr>
            <w:tcW w:w="600" w:type="dxa"/>
            <w:vAlign w:val="center"/>
            <w:hideMark/>
          </w:tcPr>
          <w:p w14:paraId="58CFB09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20</w:t>
            </w:r>
          </w:p>
        </w:tc>
        <w:tc>
          <w:tcPr>
            <w:tcW w:w="5560" w:type="dxa"/>
            <w:vAlign w:val="center"/>
            <w:hideMark/>
          </w:tcPr>
          <w:p w14:paraId="32B6FA68" w14:textId="77777777" w:rsidR="00EE6D43" w:rsidRPr="004214D3" w:rsidRDefault="00EE6D43" w:rsidP="00D13FA7">
            <w:pPr>
              <w:rPr>
                <w:rFonts w:asciiTheme="minorBidi" w:hAnsiTheme="minorBidi"/>
                <w:color w:val="000000"/>
              </w:rPr>
            </w:pPr>
            <w:r w:rsidRPr="004214D3">
              <w:rPr>
                <w:rFonts w:asciiTheme="minorBidi" w:hAnsiTheme="minorBidi"/>
                <w:color w:val="000000"/>
              </w:rPr>
              <w:t>Argon Pressure Regulator</w:t>
            </w:r>
          </w:p>
        </w:tc>
        <w:tc>
          <w:tcPr>
            <w:tcW w:w="1480" w:type="dxa"/>
            <w:vAlign w:val="center"/>
            <w:hideMark/>
          </w:tcPr>
          <w:p w14:paraId="30B1484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C2F16E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AB09E79" w14:textId="77777777" w:rsidTr="00D13FA7">
        <w:trPr>
          <w:trHeight w:val="375"/>
        </w:trPr>
        <w:tc>
          <w:tcPr>
            <w:tcW w:w="600" w:type="dxa"/>
            <w:vAlign w:val="center"/>
            <w:hideMark/>
          </w:tcPr>
          <w:p w14:paraId="747C9DC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21</w:t>
            </w:r>
          </w:p>
        </w:tc>
        <w:tc>
          <w:tcPr>
            <w:tcW w:w="5560" w:type="dxa"/>
            <w:vAlign w:val="center"/>
            <w:hideMark/>
          </w:tcPr>
          <w:p w14:paraId="6BBCBA58" w14:textId="77777777" w:rsidR="00EE6D43" w:rsidRPr="004214D3" w:rsidRDefault="00EE6D43" w:rsidP="00D13FA7">
            <w:pPr>
              <w:rPr>
                <w:rFonts w:asciiTheme="minorBidi" w:hAnsiTheme="minorBidi"/>
                <w:color w:val="000000"/>
              </w:rPr>
            </w:pPr>
            <w:r w:rsidRPr="004214D3">
              <w:rPr>
                <w:rFonts w:asciiTheme="minorBidi" w:hAnsiTheme="minorBidi"/>
                <w:color w:val="000000"/>
              </w:rPr>
              <w:t>Bench Drill Machine</w:t>
            </w:r>
          </w:p>
        </w:tc>
        <w:tc>
          <w:tcPr>
            <w:tcW w:w="1480" w:type="dxa"/>
            <w:vAlign w:val="center"/>
            <w:hideMark/>
          </w:tcPr>
          <w:p w14:paraId="4245BBE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08456E9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C84B1A1" w14:textId="77777777" w:rsidTr="00D13FA7">
        <w:trPr>
          <w:trHeight w:val="375"/>
        </w:trPr>
        <w:tc>
          <w:tcPr>
            <w:tcW w:w="600" w:type="dxa"/>
            <w:vAlign w:val="center"/>
            <w:hideMark/>
          </w:tcPr>
          <w:p w14:paraId="14BC7F5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22</w:t>
            </w:r>
          </w:p>
        </w:tc>
        <w:tc>
          <w:tcPr>
            <w:tcW w:w="5560" w:type="dxa"/>
            <w:vAlign w:val="center"/>
            <w:hideMark/>
          </w:tcPr>
          <w:p w14:paraId="1E6D2DD4" w14:textId="77777777" w:rsidR="00EE6D43" w:rsidRPr="004214D3" w:rsidRDefault="00EE6D43" w:rsidP="00D13FA7">
            <w:pPr>
              <w:rPr>
                <w:rFonts w:asciiTheme="minorBidi" w:hAnsiTheme="minorBidi"/>
                <w:color w:val="000000"/>
              </w:rPr>
            </w:pPr>
            <w:r w:rsidRPr="004214D3">
              <w:rPr>
                <w:rFonts w:asciiTheme="minorBidi" w:hAnsiTheme="minorBidi"/>
                <w:color w:val="000000"/>
              </w:rPr>
              <w:t>Pedestal Grinder</w:t>
            </w:r>
          </w:p>
        </w:tc>
        <w:tc>
          <w:tcPr>
            <w:tcW w:w="1480" w:type="dxa"/>
            <w:vAlign w:val="center"/>
            <w:hideMark/>
          </w:tcPr>
          <w:p w14:paraId="5D83EAF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28D9F47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137E899" w14:textId="77777777" w:rsidTr="00D13FA7">
        <w:trPr>
          <w:trHeight w:val="375"/>
        </w:trPr>
        <w:tc>
          <w:tcPr>
            <w:tcW w:w="600" w:type="dxa"/>
            <w:vAlign w:val="center"/>
            <w:hideMark/>
          </w:tcPr>
          <w:p w14:paraId="199F480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23</w:t>
            </w:r>
          </w:p>
        </w:tc>
        <w:tc>
          <w:tcPr>
            <w:tcW w:w="5560" w:type="dxa"/>
            <w:vAlign w:val="center"/>
            <w:hideMark/>
          </w:tcPr>
          <w:p w14:paraId="0E9A1207" w14:textId="77777777" w:rsidR="00EE6D43" w:rsidRPr="004214D3" w:rsidRDefault="00EE6D43" w:rsidP="00D13FA7">
            <w:pPr>
              <w:rPr>
                <w:rFonts w:asciiTheme="minorBidi" w:hAnsiTheme="minorBidi"/>
                <w:color w:val="000000"/>
              </w:rPr>
            </w:pPr>
            <w:r w:rsidRPr="004214D3">
              <w:rPr>
                <w:rFonts w:asciiTheme="minorBidi" w:hAnsiTheme="minorBidi"/>
                <w:color w:val="000000"/>
              </w:rPr>
              <w:t>Tungsten Electrode Grinder</w:t>
            </w:r>
          </w:p>
        </w:tc>
        <w:tc>
          <w:tcPr>
            <w:tcW w:w="1480" w:type="dxa"/>
            <w:vAlign w:val="center"/>
            <w:hideMark/>
          </w:tcPr>
          <w:p w14:paraId="47B24AD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1DEE121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99438F8" w14:textId="77777777" w:rsidTr="00D13FA7">
        <w:trPr>
          <w:trHeight w:val="375"/>
        </w:trPr>
        <w:tc>
          <w:tcPr>
            <w:tcW w:w="600" w:type="dxa"/>
            <w:vAlign w:val="center"/>
            <w:hideMark/>
          </w:tcPr>
          <w:p w14:paraId="68E307E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24</w:t>
            </w:r>
          </w:p>
        </w:tc>
        <w:tc>
          <w:tcPr>
            <w:tcW w:w="5560" w:type="dxa"/>
            <w:vAlign w:val="center"/>
            <w:hideMark/>
          </w:tcPr>
          <w:p w14:paraId="68B400D6" w14:textId="77777777" w:rsidR="00EE6D43" w:rsidRPr="004214D3" w:rsidRDefault="00EE6D43" w:rsidP="00D13FA7">
            <w:pPr>
              <w:rPr>
                <w:rFonts w:asciiTheme="minorBidi" w:hAnsiTheme="minorBidi"/>
                <w:color w:val="000000"/>
              </w:rPr>
            </w:pPr>
            <w:r w:rsidRPr="004214D3">
              <w:rPr>
                <w:rFonts w:asciiTheme="minorBidi" w:hAnsiTheme="minorBidi"/>
                <w:color w:val="000000"/>
              </w:rPr>
              <w:t>Electrode Drying/Backing oven 5kg</w:t>
            </w:r>
          </w:p>
        </w:tc>
        <w:tc>
          <w:tcPr>
            <w:tcW w:w="1480" w:type="dxa"/>
            <w:vAlign w:val="center"/>
            <w:hideMark/>
          </w:tcPr>
          <w:p w14:paraId="5C91079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42DD946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AED1CDE" w14:textId="77777777" w:rsidTr="00D13FA7">
        <w:trPr>
          <w:trHeight w:val="375"/>
        </w:trPr>
        <w:tc>
          <w:tcPr>
            <w:tcW w:w="600" w:type="dxa"/>
            <w:vAlign w:val="center"/>
            <w:hideMark/>
          </w:tcPr>
          <w:p w14:paraId="565A695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5560" w:type="dxa"/>
            <w:vAlign w:val="center"/>
            <w:hideMark/>
          </w:tcPr>
          <w:p w14:paraId="65883A58" w14:textId="77777777" w:rsidR="00EE6D43" w:rsidRPr="004214D3" w:rsidRDefault="00EE6D43" w:rsidP="00D13FA7">
            <w:pPr>
              <w:rPr>
                <w:rFonts w:asciiTheme="minorBidi" w:hAnsiTheme="minorBidi"/>
                <w:color w:val="000000"/>
              </w:rPr>
            </w:pPr>
            <w:r w:rsidRPr="004214D3">
              <w:rPr>
                <w:rFonts w:asciiTheme="minorBidi" w:hAnsiTheme="minorBidi"/>
                <w:color w:val="000000"/>
              </w:rPr>
              <w:t>Angle Cutting Machine/ Cut-off Machine Ø14”</w:t>
            </w:r>
          </w:p>
        </w:tc>
        <w:tc>
          <w:tcPr>
            <w:tcW w:w="1480" w:type="dxa"/>
            <w:vAlign w:val="center"/>
            <w:hideMark/>
          </w:tcPr>
          <w:p w14:paraId="363338F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661CD39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09AD392" w14:textId="77777777" w:rsidTr="00D13FA7">
        <w:trPr>
          <w:trHeight w:val="375"/>
        </w:trPr>
        <w:tc>
          <w:tcPr>
            <w:tcW w:w="600" w:type="dxa"/>
            <w:vAlign w:val="center"/>
            <w:hideMark/>
          </w:tcPr>
          <w:p w14:paraId="75795D8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lastRenderedPageBreak/>
              <w:t>26</w:t>
            </w:r>
          </w:p>
        </w:tc>
        <w:tc>
          <w:tcPr>
            <w:tcW w:w="5560" w:type="dxa"/>
            <w:vAlign w:val="center"/>
            <w:hideMark/>
          </w:tcPr>
          <w:p w14:paraId="4C058E4F" w14:textId="77777777" w:rsidR="00EE6D43" w:rsidRPr="004214D3" w:rsidRDefault="00EE6D43" w:rsidP="00D13FA7">
            <w:pPr>
              <w:rPr>
                <w:rFonts w:asciiTheme="minorBidi" w:hAnsiTheme="minorBidi"/>
                <w:color w:val="000000"/>
              </w:rPr>
            </w:pPr>
            <w:r w:rsidRPr="004214D3">
              <w:rPr>
                <w:rFonts w:asciiTheme="minorBidi" w:hAnsiTheme="minorBidi"/>
                <w:color w:val="000000"/>
              </w:rPr>
              <w:t>Angle Grinder Ø 4"</w:t>
            </w:r>
          </w:p>
        </w:tc>
        <w:tc>
          <w:tcPr>
            <w:tcW w:w="1480" w:type="dxa"/>
            <w:vAlign w:val="center"/>
            <w:hideMark/>
          </w:tcPr>
          <w:p w14:paraId="0C31423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58C5354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A7BA905" w14:textId="77777777" w:rsidTr="00D13FA7">
        <w:trPr>
          <w:trHeight w:val="375"/>
        </w:trPr>
        <w:tc>
          <w:tcPr>
            <w:tcW w:w="600" w:type="dxa"/>
            <w:vAlign w:val="center"/>
            <w:hideMark/>
          </w:tcPr>
          <w:p w14:paraId="6EB3408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27</w:t>
            </w:r>
          </w:p>
        </w:tc>
        <w:tc>
          <w:tcPr>
            <w:tcW w:w="5560" w:type="dxa"/>
            <w:vAlign w:val="center"/>
            <w:hideMark/>
          </w:tcPr>
          <w:p w14:paraId="6DBF9FF5" w14:textId="77777777" w:rsidR="00EE6D43" w:rsidRPr="004214D3" w:rsidRDefault="00EE6D43" w:rsidP="00D13FA7">
            <w:pPr>
              <w:rPr>
                <w:rFonts w:asciiTheme="minorBidi" w:hAnsiTheme="minorBidi"/>
                <w:color w:val="000000"/>
              </w:rPr>
            </w:pPr>
            <w:r w:rsidRPr="004214D3">
              <w:rPr>
                <w:rFonts w:asciiTheme="minorBidi" w:hAnsiTheme="minorBidi"/>
                <w:color w:val="000000"/>
              </w:rPr>
              <w:t>Angle Grinder Ø 5"</w:t>
            </w:r>
          </w:p>
        </w:tc>
        <w:tc>
          <w:tcPr>
            <w:tcW w:w="1480" w:type="dxa"/>
            <w:vAlign w:val="center"/>
            <w:hideMark/>
          </w:tcPr>
          <w:p w14:paraId="6B68724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20F462B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DB5F7F8" w14:textId="77777777" w:rsidTr="00D13FA7">
        <w:trPr>
          <w:trHeight w:val="375"/>
        </w:trPr>
        <w:tc>
          <w:tcPr>
            <w:tcW w:w="600" w:type="dxa"/>
            <w:vAlign w:val="center"/>
            <w:hideMark/>
          </w:tcPr>
          <w:p w14:paraId="55101AE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28</w:t>
            </w:r>
          </w:p>
        </w:tc>
        <w:tc>
          <w:tcPr>
            <w:tcW w:w="5560" w:type="dxa"/>
            <w:vAlign w:val="center"/>
            <w:hideMark/>
          </w:tcPr>
          <w:p w14:paraId="65E4F3F2" w14:textId="77777777" w:rsidR="00EE6D43" w:rsidRPr="004214D3" w:rsidRDefault="00EE6D43" w:rsidP="00D13FA7">
            <w:pPr>
              <w:rPr>
                <w:rFonts w:asciiTheme="minorBidi" w:hAnsiTheme="minorBidi"/>
                <w:color w:val="000000"/>
              </w:rPr>
            </w:pPr>
            <w:r w:rsidRPr="004214D3">
              <w:rPr>
                <w:rFonts w:asciiTheme="minorBidi" w:hAnsiTheme="minorBidi"/>
                <w:color w:val="000000"/>
              </w:rPr>
              <w:t>Angle Grinder Ø 7"</w:t>
            </w:r>
          </w:p>
        </w:tc>
        <w:tc>
          <w:tcPr>
            <w:tcW w:w="1480" w:type="dxa"/>
            <w:vAlign w:val="center"/>
            <w:hideMark/>
          </w:tcPr>
          <w:p w14:paraId="1B6F779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1E4A915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C098BEF" w14:textId="77777777" w:rsidTr="00D13FA7">
        <w:trPr>
          <w:trHeight w:val="375"/>
        </w:trPr>
        <w:tc>
          <w:tcPr>
            <w:tcW w:w="600" w:type="dxa"/>
            <w:vAlign w:val="center"/>
            <w:hideMark/>
          </w:tcPr>
          <w:p w14:paraId="38F69E4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29</w:t>
            </w:r>
          </w:p>
        </w:tc>
        <w:tc>
          <w:tcPr>
            <w:tcW w:w="5560" w:type="dxa"/>
            <w:vAlign w:val="center"/>
            <w:hideMark/>
          </w:tcPr>
          <w:p w14:paraId="682260E1" w14:textId="77777777" w:rsidR="00EE6D43" w:rsidRPr="004214D3" w:rsidRDefault="00EE6D43" w:rsidP="00D13FA7">
            <w:pPr>
              <w:rPr>
                <w:rFonts w:asciiTheme="minorBidi" w:hAnsiTheme="minorBidi"/>
                <w:color w:val="000000"/>
              </w:rPr>
            </w:pPr>
            <w:r w:rsidRPr="004214D3">
              <w:rPr>
                <w:rFonts w:asciiTheme="minorBidi" w:hAnsiTheme="minorBidi"/>
                <w:color w:val="000000"/>
              </w:rPr>
              <w:t>Pencil Grinder</w:t>
            </w:r>
          </w:p>
        </w:tc>
        <w:tc>
          <w:tcPr>
            <w:tcW w:w="1480" w:type="dxa"/>
            <w:vAlign w:val="center"/>
            <w:hideMark/>
          </w:tcPr>
          <w:p w14:paraId="09EB913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2D2E15D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A6AA1FC" w14:textId="77777777" w:rsidTr="00D13FA7">
        <w:trPr>
          <w:trHeight w:val="375"/>
        </w:trPr>
        <w:tc>
          <w:tcPr>
            <w:tcW w:w="600" w:type="dxa"/>
            <w:vAlign w:val="center"/>
            <w:hideMark/>
          </w:tcPr>
          <w:p w14:paraId="754A490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30</w:t>
            </w:r>
          </w:p>
        </w:tc>
        <w:tc>
          <w:tcPr>
            <w:tcW w:w="5560" w:type="dxa"/>
            <w:vAlign w:val="center"/>
            <w:hideMark/>
          </w:tcPr>
          <w:p w14:paraId="3DE19A3E" w14:textId="77777777" w:rsidR="00EE6D43" w:rsidRPr="004214D3" w:rsidRDefault="00EE6D43" w:rsidP="00D13FA7">
            <w:pPr>
              <w:rPr>
                <w:rFonts w:asciiTheme="minorBidi" w:hAnsiTheme="minorBidi"/>
                <w:color w:val="000000"/>
              </w:rPr>
            </w:pPr>
            <w:r w:rsidRPr="004214D3">
              <w:rPr>
                <w:rFonts w:asciiTheme="minorBidi" w:hAnsiTheme="minorBidi"/>
                <w:color w:val="000000"/>
              </w:rPr>
              <w:t>Digital Multi-meter</w:t>
            </w:r>
          </w:p>
        </w:tc>
        <w:tc>
          <w:tcPr>
            <w:tcW w:w="1480" w:type="dxa"/>
            <w:vAlign w:val="center"/>
            <w:hideMark/>
          </w:tcPr>
          <w:p w14:paraId="12E7159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463500C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24D54F3" w14:textId="77777777" w:rsidTr="00D13FA7">
        <w:trPr>
          <w:trHeight w:val="375"/>
        </w:trPr>
        <w:tc>
          <w:tcPr>
            <w:tcW w:w="600" w:type="dxa"/>
            <w:vAlign w:val="center"/>
            <w:hideMark/>
          </w:tcPr>
          <w:p w14:paraId="67D5316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30</w:t>
            </w:r>
          </w:p>
        </w:tc>
        <w:tc>
          <w:tcPr>
            <w:tcW w:w="5560" w:type="dxa"/>
            <w:vAlign w:val="center"/>
            <w:hideMark/>
          </w:tcPr>
          <w:p w14:paraId="78D49215" w14:textId="77777777" w:rsidR="00EE6D43" w:rsidRPr="004214D3" w:rsidRDefault="00EE6D43" w:rsidP="00D13FA7">
            <w:pPr>
              <w:rPr>
                <w:rFonts w:asciiTheme="minorBidi" w:hAnsiTheme="minorBidi"/>
                <w:color w:val="000000"/>
              </w:rPr>
            </w:pPr>
            <w:r w:rsidRPr="004214D3">
              <w:rPr>
                <w:rFonts w:asciiTheme="minorBidi" w:hAnsiTheme="minorBidi"/>
                <w:color w:val="000000"/>
              </w:rPr>
              <w:t>Electric Hand Blower</w:t>
            </w:r>
          </w:p>
        </w:tc>
        <w:tc>
          <w:tcPr>
            <w:tcW w:w="1480" w:type="dxa"/>
            <w:vAlign w:val="center"/>
            <w:hideMark/>
          </w:tcPr>
          <w:p w14:paraId="0DF517C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0E9E19B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7D180E0" w14:textId="77777777" w:rsidTr="00D13FA7">
        <w:trPr>
          <w:trHeight w:val="375"/>
        </w:trPr>
        <w:tc>
          <w:tcPr>
            <w:tcW w:w="600" w:type="dxa"/>
            <w:vAlign w:val="center"/>
            <w:hideMark/>
          </w:tcPr>
          <w:p w14:paraId="4BC0D57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31</w:t>
            </w:r>
          </w:p>
        </w:tc>
        <w:tc>
          <w:tcPr>
            <w:tcW w:w="5560" w:type="dxa"/>
            <w:vAlign w:val="center"/>
            <w:hideMark/>
          </w:tcPr>
          <w:p w14:paraId="3FC9A18D" w14:textId="3536CFA9" w:rsidR="00EE6D43" w:rsidRPr="004214D3" w:rsidRDefault="00BD538F" w:rsidP="00D13FA7">
            <w:pPr>
              <w:rPr>
                <w:rFonts w:asciiTheme="minorBidi" w:hAnsiTheme="minorBidi"/>
                <w:color w:val="000000"/>
              </w:rPr>
            </w:pPr>
            <w:r w:rsidRPr="004214D3">
              <w:rPr>
                <w:rFonts w:asciiTheme="minorBidi" w:hAnsiTheme="minorBidi"/>
                <w:color w:val="000000"/>
              </w:rPr>
              <w:t>Extension</w:t>
            </w:r>
            <w:r w:rsidR="00EE6D43" w:rsidRPr="004214D3">
              <w:rPr>
                <w:rFonts w:asciiTheme="minorBidi" w:hAnsiTheme="minorBidi"/>
                <w:color w:val="000000"/>
              </w:rPr>
              <w:t xml:space="preserve"> Lead 20</w:t>
            </w:r>
            <w:r>
              <w:rPr>
                <w:rFonts w:asciiTheme="minorBidi" w:hAnsiTheme="minorBidi"/>
                <w:color w:val="000000"/>
              </w:rPr>
              <w:t xml:space="preserve"> </w:t>
            </w:r>
            <w:r w:rsidR="00EE6D43" w:rsidRPr="004214D3">
              <w:rPr>
                <w:rFonts w:asciiTheme="minorBidi" w:hAnsiTheme="minorBidi"/>
                <w:color w:val="000000"/>
              </w:rPr>
              <w:t>meter</w:t>
            </w:r>
          </w:p>
        </w:tc>
        <w:tc>
          <w:tcPr>
            <w:tcW w:w="1480" w:type="dxa"/>
            <w:vAlign w:val="center"/>
            <w:hideMark/>
          </w:tcPr>
          <w:p w14:paraId="354772F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w:t>
            </w:r>
          </w:p>
        </w:tc>
        <w:tc>
          <w:tcPr>
            <w:tcW w:w="900" w:type="dxa"/>
            <w:vAlign w:val="center"/>
            <w:hideMark/>
          </w:tcPr>
          <w:p w14:paraId="1112584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EB007F2" w14:textId="77777777" w:rsidTr="00D13FA7">
        <w:trPr>
          <w:trHeight w:val="375"/>
        </w:trPr>
        <w:tc>
          <w:tcPr>
            <w:tcW w:w="600" w:type="dxa"/>
            <w:vAlign w:val="center"/>
            <w:hideMark/>
          </w:tcPr>
          <w:p w14:paraId="0B49C62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32</w:t>
            </w:r>
          </w:p>
        </w:tc>
        <w:tc>
          <w:tcPr>
            <w:tcW w:w="5560" w:type="dxa"/>
            <w:vAlign w:val="center"/>
            <w:hideMark/>
          </w:tcPr>
          <w:p w14:paraId="28428EAC" w14:textId="77777777" w:rsidR="00EE6D43" w:rsidRPr="004214D3" w:rsidRDefault="00EE6D43" w:rsidP="00D13FA7">
            <w:pPr>
              <w:rPr>
                <w:rFonts w:asciiTheme="minorBidi" w:hAnsiTheme="minorBidi"/>
                <w:color w:val="000000"/>
              </w:rPr>
            </w:pPr>
            <w:r w:rsidRPr="004214D3">
              <w:rPr>
                <w:rFonts w:asciiTheme="minorBidi" w:hAnsiTheme="minorBidi"/>
                <w:color w:val="000000"/>
              </w:rPr>
              <w:t>Welding Table</w:t>
            </w:r>
          </w:p>
        </w:tc>
        <w:tc>
          <w:tcPr>
            <w:tcW w:w="1480" w:type="dxa"/>
            <w:vAlign w:val="center"/>
            <w:hideMark/>
          </w:tcPr>
          <w:p w14:paraId="1C68162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17</w:t>
            </w:r>
          </w:p>
        </w:tc>
        <w:tc>
          <w:tcPr>
            <w:tcW w:w="900" w:type="dxa"/>
            <w:vAlign w:val="center"/>
            <w:hideMark/>
          </w:tcPr>
          <w:p w14:paraId="6027B74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40E314B" w14:textId="77777777" w:rsidTr="00D13FA7">
        <w:trPr>
          <w:trHeight w:val="375"/>
        </w:trPr>
        <w:tc>
          <w:tcPr>
            <w:tcW w:w="600" w:type="dxa"/>
            <w:vAlign w:val="center"/>
            <w:hideMark/>
          </w:tcPr>
          <w:p w14:paraId="722DBC3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33</w:t>
            </w:r>
          </w:p>
        </w:tc>
        <w:tc>
          <w:tcPr>
            <w:tcW w:w="5560" w:type="dxa"/>
            <w:vAlign w:val="center"/>
            <w:hideMark/>
          </w:tcPr>
          <w:p w14:paraId="5F9B243C" w14:textId="77777777" w:rsidR="00EE6D43" w:rsidRPr="004214D3" w:rsidRDefault="00EE6D43" w:rsidP="00D13FA7">
            <w:pPr>
              <w:rPr>
                <w:rFonts w:asciiTheme="minorBidi" w:hAnsiTheme="minorBidi"/>
                <w:color w:val="000000"/>
              </w:rPr>
            </w:pPr>
            <w:r w:rsidRPr="004214D3">
              <w:rPr>
                <w:rFonts w:asciiTheme="minorBidi" w:hAnsiTheme="minorBidi"/>
                <w:color w:val="000000"/>
              </w:rPr>
              <w:t>Anvil</w:t>
            </w:r>
          </w:p>
        </w:tc>
        <w:tc>
          <w:tcPr>
            <w:tcW w:w="1480" w:type="dxa"/>
            <w:vAlign w:val="center"/>
            <w:hideMark/>
          </w:tcPr>
          <w:p w14:paraId="5DC9F4E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27C60DD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34F913E" w14:textId="77777777" w:rsidTr="00D13FA7">
        <w:trPr>
          <w:trHeight w:val="375"/>
        </w:trPr>
        <w:tc>
          <w:tcPr>
            <w:tcW w:w="600" w:type="dxa"/>
            <w:vAlign w:val="center"/>
            <w:hideMark/>
          </w:tcPr>
          <w:p w14:paraId="5F8606E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34</w:t>
            </w:r>
          </w:p>
        </w:tc>
        <w:tc>
          <w:tcPr>
            <w:tcW w:w="5560" w:type="dxa"/>
            <w:vAlign w:val="center"/>
            <w:hideMark/>
          </w:tcPr>
          <w:p w14:paraId="33C49587" w14:textId="77777777" w:rsidR="00EE6D43" w:rsidRPr="004214D3" w:rsidRDefault="00EE6D43" w:rsidP="00D13FA7">
            <w:pPr>
              <w:rPr>
                <w:rFonts w:asciiTheme="minorBidi" w:hAnsiTheme="minorBidi"/>
                <w:color w:val="000000"/>
              </w:rPr>
            </w:pPr>
            <w:r w:rsidRPr="004214D3">
              <w:rPr>
                <w:rFonts w:asciiTheme="minorBidi" w:hAnsiTheme="minorBidi"/>
                <w:color w:val="000000"/>
              </w:rPr>
              <w:t>Bench Vice 5"</w:t>
            </w:r>
          </w:p>
        </w:tc>
        <w:tc>
          <w:tcPr>
            <w:tcW w:w="1480" w:type="dxa"/>
            <w:vAlign w:val="center"/>
            <w:hideMark/>
          </w:tcPr>
          <w:p w14:paraId="17A9374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51BB8E5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79C2C7C" w14:textId="77777777" w:rsidTr="00D13FA7">
        <w:trPr>
          <w:trHeight w:val="375"/>
        </w:trPr>
        <w:tc>
          <w:tcPr>
            <w:tcW w:w="600" w:type="dxa"/>
            <w:vAlign w:val="center"/>
            <w:hideMark/>
          </w:tcPr>
          <w:p w14:paraId="3E83CCD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35</w:t>
            </w:r>
          </w:p>
        </w:tc>
        <w:tc>
          <w:tcPr>
            <w:tcW w:w="5560" w:type="dxa"/>
            <w:vAlign w:val="center"/>
            <w:hideMark/>
          </w:tcPr>
          <w:p w14:paraId="61573637" w14:textId="20C072CD" w:rsidR="00EE6D43" w:rsidRPr="004214D3" w:rsidRDefault="00EE6D43" w:rsidP="00D13FA7">
            <w:pPr>
              <w:rPr>
                <w:rFonts w:asciiTheme="minorBidi" w:hAnsiTheme="minorBidi"/>
                <w:color w:val="000000"/>
              </w:rPr>
            </w:pPr>
            <w:r w:rsidRPr="004214D3">
              <w:rPr>
                <w:rFonts w:asciiTheme="minorBidi" w:hAnsiTheme="minorBidi"/>
                <w:color w:val="000000"/>
              </w:rPr>
              <w:t>Chipping hammer</w:t>
            </w:r>
          </w:p>
        </w:tc>
        <w:tc>
          <w:tcPr>
            <w:tcW w:w="1480" w:type="dxa"/>
            <w:vAlign w:val="center"/>
            <w:hideMark/>
          </w:tcPr>
          <w:p w14:paraId="69C7C67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30152E4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94C4474" w14:textId="77777777" w:rsidTr="00D13FA7">
        <w:trPr>
          <w:trHeight w:val="375"/>
        </w:trPr>
        <w:tc>
          <w:tcPr>
            <w:tcW w:w="600" w:type="dxa"/>
            <w:vAlign w:val="center"/>
            <w:hideMark/>
          </w:tcPr>
          <w:p w14:paraId="7D6365B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36</w:t>
            </w:r>
          </w:p>
        </w:tc>
        <w:tc>
          <w:tcPr>
            <w:tcW w:w="5560" w:type="dxa"/>
            <w:vAlign w:val="center"/>
            <w:hideMark/>
          </w:tcPr>
          <w:p w14:paraId="6942010F" w14:textId="1200D8E0" w:rsidR="00EE6D43" w:rsidRPr="004214D3" w:rsidRDefault="00EE6D43" w:rsidP="00D13FA7">
            <w:pPr>
              <w:rPr>
                <w:rFonts w:asciiTheme="minorBidi" w:hAnsiTheme="minorBidi"/>
                <w:color w:val="000000"/>
              </w:rPr>
            </w:pPr>
            <w:r w:rsidRPr="004214D3">
              <w:rPr>
                <w:rFonts w:asciiTheme="minorBidi" w:hAnsiTheme="minorBidi"/>
                <w:color w:val="000000"/>
              </w:rPr>
              <w:t>Hammer 1kg</w:t>
            </w:r>
          </w:p>
        </w:tc>
        <w:tc>
          <w:tcPr>
            <w:tcW w:w="1480" w:type="dxa"/>
            <w:vAlign w:val="center"/>
            <w:hideMark/>
          </w:tcPr>
          <w:p w14:paraId="242F85B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4E29EBE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CF2DDA2" w14:textId="77777777" w:rsidTr="00D13FA7">
        <w:trPr>
          <w:trHeight w:val="375"/>
        </w:trPr>
        <w:tc>
          <w:tcPr>
            <w:tcW w:w="600" w:type="dxa"/>
            <w:vAlign w:val="center"/>
            <w:hideMark/>
          </w:tcPr>
          <w:p w14:paraId="3DEAE4D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37</w:t>
            </w:r>
          </w:p>
        </w:tc>
        <w:tc>
          <w:tcPr>
            <w:tcW w:w="5560" w:type="dxa"/>
            <w:vAlign w:val="center"/>
            <w:hideMark/>
          </w:tcPr>
          <w:p w14:paraId="7758F51F" w14:textId="458CB7E8" w:rsidR="00EE6D43" w:rsidRPr="004214D3" w:rsidRDefault="00EE6D43" w:rsidP="00D13FA7">
            <w:pPr>
              <w:rPr>
                <w:rFonts w:asciiTheme="minorBidi" w:hAnsiTheme="minorBidi"/>
                <w:color w:val="000000"/>
              </w:rPr>
            </w:pPr>
            <w:r w:rsidRPr="004214D3">
              <w:rPr>
                <w:rFonts w:asciiTheme="minorBidi" w:hAnsiTheme="minorBidi"/>
                <w:color w:val="000000"/>
              </w:rPr>
              <w:t>Hammer 2kg</w:t>
            </w:r>
          </w:p>
        </w:tc>
        <w:tc>
          <w:tcPr>
            <w:tcW w:w="1480" w:type="dxa"/>
            <w:vAlign w:val="center"/>
            <w:hideMark/>
          </w:tcPr>
          <w:p w14:paraId="2AC0A63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3BB6554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86D878D" w14:textId="77777777" w:rsidTr="00D13FA7">
        <w:trPr>
          <w:trHeight w:val="375"/>
        </w:trPr>
        <w:tc>
          <w:tcPr>
            <w:tcW w:w="600" w:type="dxa"/>
            <w:vAlign w:val="center"/>
            <w:hideMark/>
          </w:tcPr>
          <w:p w14:paraId="6C2D835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34</w:t>
            </w:r>
          </w:p>
        </w:tc>
        <w:tc>
          <w:tcPr>
            <w:tcW w:w="5560" w:type="dxa"/>
            <w:vAlign w:val="center"/>
            <w:hideMark/>
          </w:tcPr>
          <w:p w14:paraId="291390BF" w14:textId="77777777" w:rsidR="00EE6D43" w:rsidRPr="004214D3" w:rsidRDefault="00EE6D43" w:rsidP="00D13FA7">
            <w:pPr>
              <w:rPr>
                <w:rFonts w:asciiTheme="minorBidi" w:hAnsiTheme="minorBidi"/>
                <w:color w:val="000000"/>
              </w:rPr>
            </w:pPr>
            <w:r w:rsidRPr="004214D3">
              <w:rPr>
                <w:rFonts w:asciiTheme="minorBidi" w:hAnsiTheme="minorBidi"/>
                <w:color w:val="000000"/>
              </w:rPr>
              <w:t>Sludge Hammer 5kg</w:t>
            </w:r>
          </w:p>
        </w:tc>
        <w:tc>
          <w:tcPr>
            <w:tcW w:w="1480" w:type="dxa"/>
            <w:vAlign w:val="center"/>
            <w:hideMark/>
          </w:tcPr>
          <w:p w14:paraId="6EA4AC7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3E78B96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7D6B882" w14:textId="77777777" w:rsidTr="00D13FA7">
        <w:trPr>
          <w:trHeight w:val="375"/>
        </w:trPr>
        <w:tc>
          <w:tcPr>
            <w:tcW w:w="600" w:type="dxa"/>
            <w:vAlign w:val="center"/>
            <w:hideMark/>
          </w:tcPr>
          <w:p w14:paraId="5CF5EB9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35</w:t>
            </w:r>
          </w:p>
        </w:tc>
        <w:tc>
          <w:tcPr>
            <w:tcW w:w="5560" w:type="dxa"/>
            <w:vAlign w:val="center"/>
            <w:hideMark/>
          </w:tcPr>
          <w:p w14:paraId="615CB322" w14:textId="77777777" w:rsidR="00EE6D43" w:rsidRPr="004214D3" w:rsidRDefault="00EE6D43" w:rsidP="00D13FA7">
            <w:pPr>
              <w:rPr>
                <w:rFonts w:asciiTheme="minorBidi" w:hAnsiTheme="minorBidi"/>
                <w:color w:val="000000"/>
              </w:rPr>
            </w:pPr>
            <w:r w:rsidRPr="004214D3">
              <w:rPr>
                <w:rFonts w:asciiTheme="minorBidi" w:hAnsiTheme="minorBidi"/>
                <w:color w:val="000000"/>
              </w:rPr>
              <w:t>Flat File</w:t>
            </w:r>
          </w:p>
        </w:tc>
        <w:tc>
          <w:tcPr>
            <w:tcW w:w="1480" w:type="dxa"/>
            <w:vAlign w:val="center"/>
            <w:hideMark/>
          </w:tcPr>
          <w:p w14:paraId="3C511C0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0EAD425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1273D6D2" w14:textId="77777777" w:rsidTr="00D13FA7">
        <w:trPr>
          <w:trHeight w:val="375"/>
        </w:trPr>
        <w:tc>
          <w:tcPr>
            <w:tcW w:w="600" w:type="dxa"/>
            <w:vAlign w:val="center"/>
            <w:hideMark/>
          </w:tcPr>
          <w:p w14:paraId="73710FD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36</w:t>
            </w:r>
          </w:p>
        </w:tc>
        <w:tc>
          <w:tcPr>
            <w:tcW w:w="5560" w:type="dxa"/>
            <w:vAlign w:val="center"/>
            <w:hideMark/>
          </w:tcPr>
          <w:p w14:paraId="5379A949" w14:textId="42781167" w:rsidR="00EE6D43" w:rsidRPr="004214D3" w:rsidRDefault="00EE6D43" w:rsidP="00D13FA7">
            <w:pPr>
              <w:rPr>
                <w:rFonts w:asciiTheme="minorBidi" w:hAnsiTheme="minorBidi"/>
                <w:color w:val="000000"/>
              </w:rPr>
            </w:pPr>
            <w:r w:rsidRPr="004214D3">
              <w:rPr>
                <w:rFonts w:asciiTheme="minorBidi" w:hAnsiTheme="minorBidi"/>
                <w:color w:val="000000"/>
              </w:rPr>
              <w:t>Round File</w:t>
            </w:r>
          </w:p>
        </w:tc>
        <w:tc>
          <w:tcPr>
            <w:tcW w:w="1480" w:type="dxa"/>
            <w:vAlign w:val="center"/>
            <w:hideMark/>
          </w:tcPr>
          <w:p w14:paraId="7D602AD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6D5935D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CEA15F6" w14:textId="77777777" w:rsidTr="00D13FA7">
        <w:trPr>
          <w:trHeight w:val="375"/>
        </w:trPr>
        <w:tc>
          <w:tcPr>
            <w:tcW w:w="600" w:type="dxa"/>
            <w:vAlign w:val="center"/>
            <w:hideMark/>
          </w:tcPr>
          <w:p w14:paraId="0104FC0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37</w:t>
            </w:r>
          </w:p>
        </w:tc>
        <w:tc>
          <w:tcPr>
            <w:tcW w:w="5560" w:type="dxa"/>
            <w:vAlign w:val="center"/>
            <w:hideMark/>
          </w:tcPr>
          <w:p w14:paraId="37463652" w14:textId="77777777" w:rsidR="00EE6D43" w:rsidRPr="004214D3" w:rsidRDefault="00EE6D43" w:rsidP="00D13FA7">
            <w:pPr>
              <w:rPr>
                <w:rFonts w:asciiTheme="minorBidi" w:hAnsiTheme="minorBidi"/>
                <w:color w:val="000000"/>
              </w:rPr>
            </w:pPr>
            <w:r w:rsidRPr="004214D3">
              <w:rPr>
                <w:rFonts w:asciiTheme="minorBidi" w:hAnsiTheme="minorBidi"/>
                <w:color w:val="000000"/>
              </w:rPr>
              <w:t>Half Round File</w:t>
            </w:r>
          </w:p>
        </w:tc>
        <w:tc>
          <w:tcPr>
            <w:tcW w:w="1480" w:type="dxa"/>
            <w:vAlign w:val="center"/>
            <w:hideMark/>
          </w:tcPr>
          <w:p w14:paraId="1B9EB91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332F695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42F68CB" w14:textId="77777777" w:rsidTr="00D13FA7">
        <w:trPr>
          <w:trHeight w:val="375"/>
        </w:trPr>
        <w:tc>
          <w:tcPr>
            <w:tcW w:w="600" w:type="dxa"/>
            <w:vAlign w:val="center"/>
            <w:hideMark/>
          </w:tcPr>
          <w:p w14:paraId="7B595DE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38</w:t>
            </w:r>
          </w:p>
        </w:tc>
        <w:tc>
          <w:tcPr>
            <w:tcW w:w="5560" w:type="dxa"/>
            <w:vAlign w:val="center"/>
            <w:hideMark/>
          </w:tcPr>
          <w:p w14:paraId="2E743119" w14:textId="77777777" w:rsidR="00EE6D43" w:rsidRPr="004214D3" w:rsidRDefault="00EE6D43" w:rsidP="00D13FA7">
            <w:pPr>
              <w:rPr>
                <w:rFonts w:asciiTheme="minorBidi" w:hAnsiTheme="minorBidi"/>
                <w:color w:val="000000"/>
              </w:rPr>
            </w:pPr>
            <w:r w:rsidRPr="004214D3">
              <w:rPr>
                <w:rFonts w:asciiTheme="minorBidi" w:hAnsiTheme="minorBidi"/>
                <w:color w:val="000000"/>
              </w:rPr>
              <w:t>Tri-angular File</w:t>
            </w:r>
          </w:p>
        </w:tc>
        <w:tc>
          <w:tcPr>
            <w:tcW w:w="1480" w:type="dxa"/>
            <w:vAlign w:val="center"/>
            <w:hideMark/>
          </w:tcPr>
          <w:p w14:paraId="3A8C5F5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3631EBC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F8AAC59" w14:textId="77777777" w:rsidTr="00D13FA7">
        <w:trPr>
          <w:trHeight w:val="375"/>
        </w:trPr>
        <w:tc>
          <w:tcPr>
            <w:tcW w:w="600" w:type="dxa"/>
            <w:vAlign w:val="center"/>
            <w:hideMark/>
          </w:tcPr>
          <w:p w14:paraId="19D4075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39</w:t>
            </w:r>
          </w:p>
        </w:tc>
        <w:tc>
          <w:tcPr>
            <w:tcW w:w="5560" w:type="dxa"/>
            <w:vAlign w:val="center"/>
            <w:hideMark/>
          </w:tcPr>
          <w:p w14:paraId="762B6FE5" w14:textId="77777777" w:rsidR="00EE6D43" w:rsidRPr="004214D3" w:rsidRDefault="00EE6D43" w:rsidP="00D13FA7">
            <w:pPr>
              <w:rPr>
                <w:rFonts w:asciiTheme="minorBidi" w:hAnsiTheme="minorBidi"/>
                <w:color w:val="000000"/>
              </w:rPr>
            </w:pPr>
            <w:r w:rsidRPr="004214D3">
              <w:rPr>
                <w:rFonts w:asciiTheme="minorBidi" w:hAnsiTheme="minorBidi"/>
                <w:color w:val="000000"/>
              </w:rPr>
              <w:t>Line Scriber</w:t>
            </w:r>
          </w:p>
        </w:tc>
        <w:tc>
          <w:tcPr>
            <w:tcW w:w="1480" w:type="dxa"/>
            <w:vAlign w:val="center"/>
            <w:hideMark/>
          </w:tcPr>
          <w:p w14:paraId="7B70A0B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2AD2AED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3911F29" w14:textId="77777777" w:rsidTr="00D13FA7">
        <w:trPr>
          <w:trHeight w:val="375"/>
        </w:trPr>
        <w:tc>
          <w:tcPr>
            <w:tcW w:w="600" w:type="dxa"/>
            <w:vAlign w:val="center"/>
            <w:hideMark/>
          </w:tcPr>
          <w:p w14:paraId="3602B34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40</w:t>
            </w:r>
          </w:p>
        </w:tc>
        <w:tc>
          <w:tcPr>
            <w:tcW w:w="5560" w:type="dxa"/>
            <w:vAlign w:val="center"/>
            <w:hideMark/>
          </w:tcPr>
          <w:p w14:paraId="20A4F986" w14:textId="13407942" w:rsidR="00EE6D43" w:rsidRPr="004214D3" w:rsidRDefault="00EE6D43" w:rsidP="00D13FA7">
            <w:pPr>
              <w:rPr>
                <w:rFonts w:asciiTheme="minorBidi" w:hAnsiTheme="minorBidi"/>
                <w:color w:val="000000"/>
              </w:rPr>
            </w:pPr>
            <w:r w:rsidRPr="004214D3">
              <w:rPr>
                <w:rFonts w:asciiTheme="minorBidi" w:hAnsiTheme="minorBidi"/>
                <w:color w:val="000000"/>
              </w:rPr>
              <w:t>Tri Square</w:t>
            </w:r>
          </w:p>
        </w:tc>
        <w:tc>
          <w:tcPr>
            <w:tcW w:w="1480" w:type="dxa"/>
            <w:vAlign w:val="center"/>
            <w:hideMark/>
          </w:tcPr>
          <w:p w14:paraId="740542C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08DF8F8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C81DFB8" w14:textId="77777777" w:rsidTr="00D13FA7">
        <w:trPr>
          <w:trHeight w:val="375"/>
        </w:trPr>
        <w:tc>
          <w:tcPr>
            <w:tcW w:w="600" w:type="dxa"/>
            <w:vAlign w:val="center"/>
            <w:hideMark/>
          </w:tcPr>
          <w:p w14:paraId="71650C7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41</w:t>
            </w:r>
          </w:p>
        </w:tc>
        <w:tc>
          <w:tcPr>
            <w:tcW w:w="5560" w:type="dxa"/>
            <w:vAlign w:val="center"/>
            <w:hideMark/>
          </w:tcPr>
          <w:p w14:paraId="4C9BD6EB" w14:textId="77777777" w:rsidR="00EE6D43" w:rsidRPr="004214D3" w:rsidRDefault="00EE6D43" w:rsidP="00D13FA7">
            <w:pPr>
              <w:rPr>
                <w:rFonts w:asciiTheme="minorBidi" w:hAnsiTheme="minorBidi"/>
                <w:color w:val="000000"/>
              </w:rPr>
            </w:pPr>
            <w:r w:rsidRPr="004214D3">
              <w:rPr>
                <w:rFonts w:asciiTheme="minorBidi" w:hAnsiTheme="minorBidi"/>
                <w:color w:val="000000"/>
              </w:rPr>
              <w:t>Tri Square 24"x12"</w:t>
            </w:r>
          </w:p>
        </w:tc>
        <w:tc>
          <w:tcPr>
            <w:tcW w:w="1480" w:type="dxa"/>
            <w:vAlign w:val="center"/>
            <w:hideMark/>
          </w:tcPr>
          <w:p w14:paraId="1190DD4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7D8683F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1E6ABBF" w14:textId="77777777" w:rsidTr="00D13FA7">
        <w:trPr>
          <w:trHeight w:val="375"/>
        </w:trPr>
        <w:tc>
          <w:tcPr>
            <w:tcW w:w="600" w:type="dxa"/>
            <w:vAlign w:val="center"/>
            <w:hideMark/>
          </w:tcPr>
          <w:p w14:paraId="0D705DD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42</w:t>
            </w:r>
          </w:p>
        </w:tc>
        <w:tc>
          <w:tcPr>
            <w:tcW w:w="5560" w:type="dxa"/>
            <w:vAlign w:val="center"/>
            <w:hideMark/>
          </w:tcPr>
          <w:p w14:paraId="2ACD3D07" w14:textId="2B788E7A" w:rsidR="00EE6D43" w:rsidRPr="004214D3" w:rsidRDefault="00EE6D43" w:rsidP="00D13FA7">
            <w:pPr>
              <w:rPr>
                <w:rFonts w:asciiTheme="minorBidi" w:hAnsiTheme="minorBidi"/>
                <w:color w:val="000000"/>
              </w:rPr>
            </w:pPr>
            <w:r w:rsidRPr="004214D3">
              <w:rPr>
                <w:rFonts w:asciiTheme="minorBidi" w:hAnsiTheme="minorBidi"/>
                <w:color w:val="000000"/>
              </w:rPr>
              <w:t>Steel Foot Rule 12"</w:t>
            </w:r>
          </w:p>
        </w:tc>
        <w:tc>
          <w:tcPr>
            <w:tcW w:w="1480" w:type="dxa"/>
            <w:vAlign w:val="center"/>
            <w:hideMark/>
          </w:tcPr>
          <w:p w14:paraId="1EAAFE4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20EA91C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0C1ABFB" w14:textId="77777777" w:rsidTr="00D13FA7">
        <w:trPr>
          <w:trHeight w:val="375"/>
        </w:trPr>
        <w:tc>
          <w:tcPr>
            <w:tcW w:w="600" w:type="dxa"/>
            <w:vAlign w:val="center"/>
            <w:hideMark/>
          </w:tcPr>
          <w:p w14:paraId="6957AA4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43</w:t>
            </w:r>
          </w:p>
        </w:tc>
        <w:tc>
          <w:tcPr>
            <w:tcW w:w="5560" w:type="dxa"/>
            <w:vAlign w:val="center"/>
            <w:hideMark/>
          </w:tcPr>
          <w:p w14:paraId="632C7B93" w14:textId="77777777" w:rsidR="00EE6D43" w:rsidRPr="004214D3" w:rsidRDefault="00EE6D43" w:rsidP="00D13FA7">
            <w:pPr>
              <w:rPr>
                <w:rFonts w:asciiTheme="minorBidi" w:hAnsiTheme="minorBidi"/>
                <w:color w:val="000000"/>
              </w:rPr>
            </w:pPr>
            <w:r w:rsidRPr="004214D3">
              <w:rPr>
                <w:rFonts w:asciiTheme="minorBidi" w:hAnsiTheme="minorBidi"/>
                <w:color w:val="000000"/>
              </w:rPr>
              <w:t>Letter Punch</w:t>
            </w:r>
          </w:p>
        </w:tc>
        <w:tc>
          <w:tcPr>
            <w:tcW w:w="1480" w:type="dxa"/>
            <w:vAlign w:val="center"/>
            <w:hideMark/>
          </w:tcPr>
          <w:p w14:paraId="3C8D941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1E76059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22F9793" w14:textId="77777777" w:rsidTr="00D13FA7">
        <w:trPr>
          <w:trHeight w:val="375"/>
        </w:trPr>
        <w:tc>
          <w:tcPr>
            <w:tcW w:w="600" w:type="dxa"/>
            <w:vAlign w:val="center"/>
            <w:hideMark/>
          </w:tcPr>
          <w:p w14:paraId="10EF772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44</w:t>
            </w:r>
          </w:p>
        </w:tc>
        <w:tc>
          <w:tcPr>
            <w:tcW w:w="5560" w:type="dxa"/>
            <w:vAlign w:val="center"/>
            <w:hideMark/>
          </w:tcPr>
          <w:p w14:paraId="4DBAEB22" w14:textId="77777777" w:rsidR="00EE6D43" w:rsidRPr="004214D3" w:rsidRDefault="00EE6D43" w:rsidP="00D13FA7">
            <w:pPr>
              <w:rPr>
                <w:rFonts w:asciiTheme="minorBidi" w:hAnsiTheme="minorBidi"/>
                <w:color w:val="000000"/>
              </w:rPr>
            </w:pPr>
            <w:r w:rsidRPr="004214D3">
              <w:rPr>
                <w:rFonts w:asciiTheme="minorBidi" w:hAnsiTheme="minorBidi"/>
                <w:color w:val="000000"/>
              </w:rPr>
              <w:t>Number Punch</w:t>
            </w:r>
          </w:p>
        </w:tc>
        <w:tc>
          <w:tcPr>
            <w:tcW w:w="1480" w:type="dxa"/>
            <w:vAlign w:val="center"/>
            <w:hideMark/>
          </w:tcPr>
          <w:p w14:paraId="16DB5AA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w:t>
            </w:r>
          </w:p>
        </w:tc>
        <w:tc>
          <w:tcPr>
            <w:tcW w:w="900" w:type="dxa"/>
            <w:vAlign w:val="center"/>
            <w:hideMark/>
          </w:tcPr>
          <w:p w14:paraId="7830C62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E8B4F6D" w14:textId="77777777" w:rsidTr="00D13FA7">
        <w:trPr>
          <w:trHeight w:val="375"/>
        </w:trPr>
        <w:tc>
          <w:tcPr>
            <w:tcW w:w="600" w:type="dxa"/>
            <w:vAlign w:val="center"/>
            <w:hideMark/>
          </w:tcPr>
          <w:p w14:paraId="76D6932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45</w:t>
            </w:r>
          </w:p>
        </w:tc>
        <w:tc>
          <w:tcPr>
            <w:tcW w:w="5560" w:type="dxa"/>
            <w:vAlign w:val="center"/>
            <w:hideMark/>
          </w:tcPr>
          <w:p w14:paraId="20D92F12" w14:textId="77777777" w:rsidR="00EE6D43" w:rsidRPr="004214D3" w:rsidRDefault="00EE6D43" w:rsidP="00D13FA7">
            <w:pPr>
              <w:rPr>
                <w:rFonts w:asciiTheme="minorBidi" w:hAnsiTheme="minorBidi"/>
                <w:color w:val="000000"/>
              </w:rPr>
            </w:pPr>
            <w:r w:rsidRPr="004214D3">
              <w:rPr>
                <w:rFonts w:asciiTheme="minorBidi" w:hAnsiTheme="minorBidi"/>
                <w:color w:val="000000"/>
              </w:rPr>
              <w:t>Center Punch</w:t>
            </w:r>
          </w:p>
        </w:tc>
        <w:tc>
          <w:tcPr>
            <w:tcW w:w="1480" w:type="dxa"/>
            <w:vAlign w:val="center"/>
            <w:hideMark/>
          </w:tcPr>
          <w:p w14:paraId="46EF8A8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6EA301D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E344E0D" w14:textId="77777777" w:rsidTr="00D13FA7">
        <w:trPr>
          <w:trHeight w:val="375"/>
        </w:trPr>
        <w:tc>
          <w:tcPr>
            <w:tcW w:w="600" w:type="dxa"/>
            <w:vAlign w:val="center"/>
            <w:hideMark/>
          </w:tcPr>
          <w:p w14:paraId="4173083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46</w:t>
            </w:r>
          </w:p>
        </w:tc>
        <w:tc>
          <w:tcPr>
            <w:tcW w:w="5560" w:type="dxa"/>
            <w:vAlign w:val="center"/>
            <w:hideMark/>
          </w:tcPr>
          <w:p w14:paraId="750E7340" w14:textId="77777777" w:rsidR="00EE6D43" w:rsidRPr="004214D3" w:rsidRDefault="00EE6D43" w:rsidP="00D13FA7">
            <w:pPr>
              <w:rPr>
                <w:rFonts w:asciiTheme="minorBidi" w:hAnsiTheme="minorBidi"/>
                <w:color w:val="000000"/>
              </w:rPr>
            </w:pPr>
            <w:r w:rsidRPr="004214D3">
              <w:rPr>
                <w:rFonts w:asciiTheme="minorBidi" w:hAnsiTheme="minorBidi"/>
                <w:color w:val="000000"/>
              </w:rPr>
              <w:t>Grip Plier C type</w:t>
            </w:r>
          </w:p>
        </w:tc>
        <w:tc>
          <w:tcPr>
            <w:tcW w:w="1480" w:type="dxa"/>
            <w:vAlign w:val="center"/>
            <w:hideMark/>
          </w:tcPr>
          <w:p w14:paraId="46685F9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2D27780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FBD3AF2" w14:textId="77777777" w:rsidTr="00D13FA7">
        <w:trPr>
          <w:trHeight w:val="375"/>
        </w:trPr>
        <w:tc>
          <w:tcPr>
            <w:tcW w:w="600" w:type="dxa"/>
            <w:vAlign w:val="center"/>
            <w:hideMark/>
          </w:tcPr>
          <w:p w14:paraId="17A33AB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47</w:t>
            </w:r>
          </w:p>
        </w:tc>
        <w:tc>
          <w:tcPr>
            <w:tcW w:w="5560" w:type="dxa"/>
            <w:vAlign w:val="center"/>
            <w:hideMark/>
          </w:tcPr>
          <w:p w14:paraId="6C0F5657" w14:textId="77777777" w:rsidR="00EE6D43" w:rsidRPr="004214D3" w:rsidRDefault="00EE6D43" w:rsidP="00D13FA7">
            <w:pPr>
              <w:rPr>
                <w:rFonts w:asciiTheme="minorBidi" w:hAnsiTheme="minorBidi"/>
                <w:color w:val="000000"/>
              </w:rPr>
            </w:pPr>
            <w:r w:rsidRPr="004214D3">
              <w:rPr>
                <w:rFonts w:asciiTheme="minorBidi" w:hAnsiTheme="minorBidi"/>
                <w:color w:val="000000"/>
              </w:rPr>
              <w:t>Grip Plier U type</w:t>
            </w:r>
          </w:p>
        </w:tc>
        <w:tc>
          <w:tcPr>
            <w:tcW w:w="1480" w:type="dxa"/>
            <w:vAlign w:val="center"/>
            <w:hideMark/>
          </w:tcPr>
          <w:p w14:paraId="237030B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220A49C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653F66E" w14:textId="77777777" w:rsidTr="00D13FA7">
        <w:trPr>
          <w:trHeight w:val="375"/>
        </w:trPr>
        <w:tc>
          <w:tcPr>
            <w:tcW w:w="600" w:type="dxa"/>
            <w:vAlign w:val="center"/>
            <w:hideMark/>
          </w:tcPr>
          <w:p w14:paraId="198B461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48</w:t>
            </w:r>
          </w:p>
        </w:tc>
        <w:tc>
          <w:tcPr>
            <w:tcW w:w="5560" w:type="dxa"/>
            <w:vAlign w:val="center"/>
            <w:hideMark/>
          </w:tcPr>
          <w:p w14:paraId="0F0C6A53" w14:textId="77777777" w:rsidR="00EE6D43" w:rsidRPr="004214D3" w:rsidRDefault="00EE6D43" w:rsidP="00D13FA7">
            <w:pPr>
              <w:rPr>
                <w:rFonts w:asciiTheme="minorBidi" w:hAnsiTheme="minorBidi"/>
                <w:color w:val="000000"/>
              </w:rPr>
            </w:pPr>
            <w:r w:rsidRPr="004214D3">
              <w:rPr>
                <w:rFonts w:asciiTheme="minorBidi" w:hAnsiTheme="minorBidi"/>
                <w:color w:val="000000"/>
              </w:rPr>
              <w:t>Burner Plier</w:t>
            </w:r>
          </w:p>
        </w:tc>
        <w:tc>
          <w:tcPr>
            <w:tcW w:w="1480" w:type="dxa"/>
            <w:vAlign w:val="center"/>
            <w:hideMark/>
          </w:tcPr>
          <w:p w14:paraId="6A57ABB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4062B8A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8B60940" w14:textId="77777777" w:rsidTr="00D13FA7">
        <w:trPr>
          <w:trHeight w:val="375"/>
        </w:trPr>
        <w:tc>
          <w:tcPr>
            <w:tcW w:w="600" w:type="dxa"/>
            <w:vAlign w:val="center"/>
            <w:hideMark/>
          </w:tcPr>
          <w:p w14:paraId="7E21A02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49</w:t>
            </w:r>
          </w:p>
        </w:tc>
        <w:tc>
          <w:tcPr>
            <w:tcW w:w="5560" w:type="dxa"/>
            <w:vAlign w:val="center"/>
            <w:hideMark/>
          </w:tcPr>
          <w:p w14:paraId="6B0A7307" w14:textId="77777777" w:rsidR="00EE6D43" w:rsidRPr="004214D3" w:rsidRDefault="00EE6D43" w:rsidP="00D13FA7">
            <w:pPr>
              <w:rPr>
                <w:rFonts w:asciiTheme="minorBidi" w:hAnsiTheme="minorBidi"/>
                <w:color w:val="000000"/>
              </w:rPr>
            </w:pPr>
            <w:r w:rsidRPr="004214D3">
              <w:rPr>
                <w:rFonts w:asciiTheme="minorBidi" w:hAnsiTheme="minorBidi"/>
                <w:color w:val="000000"/>
              </w:rPr>
              <w:t>Combination Plier</w:t>
            </w:r>
          </w:p>
        </w:tc>
        <w:tc>
          <w:tcPr>
            <w:tcW w:w="1480" w:type="dxa"/>
            <w:vAlign w:val="center"/>
            <w:hideMark/>
          </w:tcPr>
          <w:p w14:paraId="0AEBB27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0F2AD18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9980D77" w14:textId="77777777" w:rsidTr="00D13FA7">
        <w:trPr>
          <w:trHeight w:val="375"/>
        </w:trPr>
        <w:tc>
          <w:tcPr>
            <w:tcW w:w="600" w:type="dxa"/>
            <w:vAlign w:val="center"/>
            <w:hideMark/>
          </w:tcPr>
          <w:p w14:paraId="7A8DE63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50</w:t>
            </w:r>
          </w:p>
        </w:tc>
        <w:tc>
          <w:tcPr>
            <w:tcW w:w="5560" w:type="dxa"/>
            <w:vAlign w:val="center"/>
            <w:hideMark/>
          </w:tcPr>
          <w:p w14:paraId="30C4CF14" w14:textId="77777777" w:rsidR="00EE6D43" w:rsidRPr="004214D3" w:rsidRDefault="00EE6D43" w:rsidP="00D13FA7">
            <w:pPr>
              <w:rPr>
                <w:rFonts w:asciiTheme="minorBidi" w:hAnsiTheme="minorBidi"/>
                <w:color w:val="000000"/>
              </w:rPr>
            </w:pPr>
            <w:r w:rsidRPr="004214D3">
              <w:rPr>
                <w:rFonts w:asciiTheme="minorBidi" w:hAnsiTheme="minorBidi"/>
                <w:color w:val="000000"/>
              </w:rPr>
              <w:t>Set of Nose Plier</w:t>
            </w:r>
          </w:p>
        </w:tc>
        <w:tc>
          <w:tcPr>
            <w:tcW w:w="1480" w:type="dxa"/>
            <w:vAlign w:val="center"/>
            <w:hideMark/>
          </w:tcPr>
          <w:p w14:paraId="0948EDB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4DD32DF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7D4E41D6" w14:textId="77777777" w:rsidTr="00D13FA7">
        <w:trPr>
          <w:trHeight w:val="375"/>
        </w:trPr>
        <w:tc>
          <w:tcPr>
            <w:tcW w:w="600" w:type="dxa"/>
            <w:vAlign w:val="center"/>
            <w:hideMark/>
          </w:tcPr>
          <w:p w14:paraId="19495DC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51</w:t>
            </w:r>
          </w:p>
        </w:tc>
        <w:tc>
          <w:tcPr>
            <w:tcW w:w="5560" w:type="dxa"/>
            <w:vAlign w:val="center"/>
            <w:hideMark/>
          </w:tcPr>
          <w:p w14:paraId="2EA07DEE" w14:textId="77777777" w:rsidR="00EE6D43" w:rsidRPr="004214D3" w:rsidRDefault="00EE6D43" w:rsidP="00D13FA7">
            <w:pPr>
              <w:rPr>
                <w:rFonts w:asciiTheme="minorBidi" w:hAnsiTheme="minorBidi"/>
                <w:color w:val="000000"/>
              </w:rPr>
            </w:pPr>
            <w:r w:rsidRPr="004214D3">
              <w:rPr>
                <w:rFonts w:asciiTheme="minorBidi" w:hAnsiTheme="minorBidi"/>
                <w:color w:val="000000"/>
              </w:rPr>
              <w:t>Screw driver set</w:t>
            </w:r>
          </w:p>
        </w:tc>
        <w:tc>
          <w:tcPr>
            <w:tcW w:w="1480" w:type="dxa"/>
            <w:vAlign w:val="center"/>
            <w:hideMark/>
          </w:tcPr>
          <w:p w14:paraId="5E0BE1F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08E9682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77B2B889" w14:textId="77777777" w:rsidTr="00D13FA7">
        <w:trPr>
          <w:trHeight w:val="375"/>
        </w:trPr>
        <w:tc>
          <w:tcPr>
            <w:tcW w:w="600" w:type="dxa"/>
            <w:vAlign w:val="center"/>
            <w:hideMark/>
          </w:tcPr>
          <w:p w14:paraId="3E40B77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52</w:t>
            </w:r>
          </w:p>
        </w:tc>
        <w:tc>
          <w:tcPr>
            <w:tcW w:w="5560" w:type="dxa"/>
            <w:vAlign w:val="center"/>
            <w:hideMark/>
          </w:tcPr>
          <w:p w14:paraId="53CBFCEB" w14:textId="4AFEAC52" w:rsidR="00EE6D43" w:rsidRPr="004214D3" w:rsidRDefault="00EE6D43" w:rsidP="00D13FA7">
            <w:pPr>
              <w:rPr>
                <w:rFonts w:asciiTheme="minorBidi" w:hAnsiTheme="minorBidi"/>
                <w:color w:val="000000"/>
              </w:rPr>
            </w:pPr>
            <w:r w:rsidRPr="004214D3">
              <w:rPr>
                <w:rFonts w:asciiTheme="minorBidi" w:hAnsiTheme="minorBidi"/>
                <w:color w:val="000000"/>
              </w:rPr>
              <w:t>Star set</w:t>
            </w:r>
          </w:p>
        </w:tc>
        <w:tc>
          <w:tcPr>
            <w:tcW w:w="1480" w:type="dxa"/>
            <w:vAlign w:val="center"/>
            <w:hideMark/>
          </w:tcPr>
          <w:p w14:paraId="53B29A4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05D5D75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2B03B50A" w14:textId="77777777" w:rsidTr="00D13FA7">
        <w:trPr>
          <w:trHeight w:val="375"/>
        </w:trPr>
        <w:tc>
          <w:tcPr>
            <w:tcW w:w="600" w:type="dxa"/>
            <w:vAlign w:val="center"/>
            <w:hideMark/>
          </w:tcPr>
          <w:p w14:paraId="1E5E45C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lastRenderedPageBreak/>
              <w:t>53</w:t>
            </w:r>
          </w:p>
        </w:tc>
        <w:tc>
          <w:tcPr>
            <w:tcW w:w="5560" w:type="dxa"/>
            <w:vAlign w:val="center"/>
            <w:hideMark/>
          </w:tcPr>
          <w:p w14:paraId="21A69278" w14:textId="2725A300" w:rsidR="00EE6D43" w:rsidRPr="004214D3" w:rsidRDefault="00EE6D43" w:rsidP="00D13FA7">
            <w:pPr>
              <w:rPr>
                <w:rFonts w:asciiTheme="minorBidi" w:hAnsiTheme="minorBidi"/>
                <w:color w:val="000000"/>
              </w:rPr>
            </w:pPr>
            <w:r w:rsidRPr="004214D3">
              <w:rPr>
                <w:rFonts w:asciiTheme="minorBidi" w:hAnsiTheme="minorBidi"/>
                <w:color w:val="000000"/>
              </w:rPr>
              <w:t>Allen key set</w:t>
            </w:r>
          </w:p>
        </w:tc>
        <w:tc>
          <w:tcPr>
            <w:tcW w:w="1480" w:type="dxa"/>
            <w:vAlign w:val="center"/>
            <w:hideMark/>
          </w:tcPr>
          <w:p w14:paraId="0E4DD68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5B2B666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287D60AA" w14:textId="77777777" w:rsidTr="00D13FA7">
        <w:trPr>
          <w:trHeight w:val="375"/>
        </w:trPr>
        <w:tc>
          <w:tcPr>
            <w:tcW w:w="600" w:type="dxa"/>
            <w:vAlign w:val="center"/>
            <w:hideMark/>
          </w:tcPr>
          <w:p w14:paraId="484508A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54</w:t>
            </w:r>
          </w:p>
        </w:tc>
        <w:tc>
          <w:tcPr>
            <w:tcW w:w="5560" w:type="dxa"/>
            <w:vAlign w:val="center"/>
            <w:hideMark/>
          </w:tcPr>
          <w:p w14:paraId="1B694469" w14:textId="69EB0F57" w:rsidR="00EE6D43" w:rsidRPr="004214D3" w:rsidRDefault="00EE6D43" w:rsidP="00D13FA7">
            <w:pPr>
              <w:rPr>
                <w:rFonts w:asciiTheme="minorBidi" w:hAnsiTheme="minorBidi"/>
                <w:color w:val="000000"/>
              </w:rPr>
            </w:pPr>
            <w:r w:rsidRPr="004214D3">
              <w:rPr>
                <w:rFonts w:asciiTheme="minorBidi" w:hAnsiTheme="minorBidi"/>
                <w:color w:val="000000"/>
              </w:rPr>
              <w:t>Socket set</w:t>
            </w:r>
          </w:p>
        </w:tc>
        <w:tc>
          <w:tcPr>
            <w:tcW w:w="1480" w:type="dxa"/>
            <w:vAlign w:val="center"/>
            <w:hideMark/>
          </w:tcPr>
          <w:p w14:paraId="307238E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28FDB7B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06756AA8" w14:textId="77777777" w:rsidTr="00D13FA7">
        <w:trPr>
          <w:trHeight w:val="375"/>
        </w:trPr>
        <w:tc>
          <w:tcPr>
            <w:tcW w:w="600" w:type="dxa"/>
            <w:vAlign w:val="center"/>
            <w:hideMark/>
          </w:tcPr>
          <w:p w14:paraId="6CF21F4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55</w:t>
            </w:r>
          </w:p>
        </w:tc>
        <w:tc>
          <w:tcPr>
            <w:tcW w:w="5560" w:type="dxa"/>
            <w:vAlign w:val="center"/>
            <w:hideMark/>
          </w:tcPr>
          <w:p w14:paraId="1FA7494E" w14:textId="79B85C5C" w:rsidR="00EE6D43" w:rsidRPr="004214D3" w:rsidRDefault="00EE6D43" w:rsidP="00D13FA7">
            <w:pPr>
              <w:rPr>
                <w:rFonts w:asciiTheme="minorBidi" w:hAnsiTheme="minorBidi"/>
                <w:color w:val="000000"/>
              </w:rPr>
            </w:pPr>
            <w:r w:rsidRPr="004214D3">
              <w:rPr>
                <w:rFonts w:asciiTheme="minorBidi" w:hAnsiTheme="minorBidi"/>
                <w:color w:val="000000"/>
              </w:rPr>
              <w:t>Open and Ring Spanner set</w:t>
            </w:r>
          </w:p>
        </w:tc>
        <w:tc>
          <w:tcPr>
            <w:tcW w:w="1480" w:type="dxa"/>
            <w:vAlign w:val="center"/>
            <w:hideMark/>
          </w:tcPr>
          <w:p w14:paraId="6FB3ECB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648CBE8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10861C49" w14:textId="77777777" w:rsidTr="00D13FA7">
        <w:trPr>
          <w:trHeight w:val="375"/>
        </w:trPr>
        <w:tc>
          <w:tcPr>
            <w:tcW w:w="600" w:type="dxa"/>
            <w:vAlign w:val="center"/>
            <w:hideMark/>
          </w:tcPr>
          <w:p w14:paraId="618951F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56</w:t>
            </w:r>
          </w:p>
        </w:tc>
        <w:tc>
          <w:tcPr>
            <w:tcW w:w="5560" w:type="dxa"/>
            <w:vAlign w:val="center"/>
            <w:hideMark/>
          </w:tcPr>
          <w:p w14:paraId="6C19A37A" w14:textId="77777777" w:rsidR="00EE6D43" w:rsidRPr="004214D3" w:rsidRDefault="00EE6D43" w:rsidP="00D13FA7">
            <w:pPr>
              <w:rPr>
                <w:rFonts w:asciiTheme="minorBidi" w:hAnsiTheme="minorBidi"/>
                <w:color w:val="000000"/>
              </w:rPr>
            </w:pPr>
            <w:r w:rsidRPr="004214D3">
              <w:rPr>
                <w:rFonts w:asciiTheme="minorBidi" w:hAnsiTheme="minorBidi"/>
                <w:color w:val="000000"/>
              </w:rPr>
              <w:t>Adjustable wrench  6"</w:t>
            </w:r>
          </w:p>
        </w:tc>
        <w:tc>
          <w:tcPr>
            <w:tcW w:w="1480" w:type="dxa"/>
            <w:vAlign w:val="center"/>
            <w:hideMark/>
          </w:tcPr>
          <w:p w14:paraId="2EA1751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03167B5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F8B4755" w14:textId="77777777" w:rsidTr="00D13FA7">
        <w:trPr>
          <w:trHeight w:val="375"/>
        </w:trPr>
        <w:tc>
          <w:tcPr>
            <w:tcW w:w="600" w:type="dxa"/>
            <w:vAlign w:val="center"/>
            <w:hideMark/>
          </w:tcPr>
          <w:p w14:paraId="03F7DD0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57</w:t>
            </w:r>
          </w:p>
        </w:tc>
        <w:tc>
          <w:tcPr>
            <w:tcW w:w="5560" w:type="dxa"/>
            <w:vAlign w:val="center"/>
            <w:hideMark/>
          </w:tcPr>
          <w:p w14:paraId="56E77BCF" w14:textId="77777777" w:rsidR="00EE6D43" w:rsidRPr="004214D3" w:rsidRDefault="00EE6D43" w:rsidP="00D13FA7">
            <w:pPr>
              <w:rPr>
                <w:rFonts w:asciiTheme="minorBidi" w:hAnsiTheme="minorBidi"/>
                <w:color w:val="000000"/>
              </w:rPr>
            </w:pPr>
            <w:r w:rsidRPr="004214D3">
              <w:rPr>
                <w:rFonts w:asciiTheme="minorBidi" w:hAnsiTheme="minorBidi"/>
                <w:color w:val="000000"/>
              </w:rPr>
              <w:t>Adjustable wrench  8"</w:t>
            </w:r>
          </w:p>
        </w:tc>
        <w:tc>
          <w:tcPr>
            <w:tcW w:w="1480" w:type="dxa"/>
            <w:vAlign w:val="center"/>
            <w:hideMark/>
          </w:tcPr>
          <w:p w14:paraId="0985905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6400034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11EC2B0C" w14:textId="77777777" w:rsidTr="00D13FA7">
        <w:trPr>
          <w:trHeight w:val="375"/>
        </w:trPr>
        <w:tc>
          <w:tcPr>
            <w:tcW w:w="600" w:type="dxa"/>
            <w:vAlign w:val="center"/>
            <w:hideMark/>
          </w:tcPr>
          <w:p w14:paraId="4D3C881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58</w:t>
            </w:r>
          </w:p>
        </w:tc>
        <w:tc>
          <w:tcPr>
            <w:tcW w:w="5560" w:type="dxa"/>
            <w:vAlign w:val="center"/>
            <w:hideMark/>
          </w:tcPr>
          <w:p w14:paraId="263D5F61" w14:textId="30BC3ADF" w:rsidR="00EE6D43" w:rsidRPr="004214D3" w:rsidRDefault="00EE6D43" w:rsidP="00D13FA7">
            <w:pPr>
              <w:rPr>
                <w:rFonts w:asciiTheme="minorBidi" w:hAnsiTheme="minorBidi"/>
                <w:color w:val="000000"/>
              </w:rPr>
            </w:pPr>
            <w:r w:rsidRPr="004214D3">
              <w:rPr>
                <w:rFonts w:asciiTheme="minorBidi" w:hAnsiTheme="minorBidi"/>
                <w:color w:val="000000"/>
              </w:rPr>
              <w:t>Adjustable wrench  12"</w:t>
            </w:r>
          </w:p>
        </w:tc>
        <w:tc>
          <w:tcPr>
            <w:tcW w:w="1480" w:type="dxa"/>
            <w:vAlign w:val="center"/>
            <w:hideMark/>
          </w:tcPr>
          <w:p w14:paraId="1B80C63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3641B5E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37D24BB" w14:textId="77777777" w:rsidTr="00D13FA7">
        <w:trPr>
          <w:trHeight w:val="375"/>
        </w:trPr>
        <w:tc>
          <w:tcPr>
            <w:tcW w:w="600" w:type="dxa"/>
            <w:vAlign w:val="center"/>
            <w:hideMark/>
          </w:tcPr>
          <w:p w14:paraId="2C3C33D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59</w:t>
            </w:r>
          </w:p>
        </w:tc>
        <w:tc>
          <w:tcPr>
            <w:tcW w:w="5560" w:type="dxa"/>
            <w:vAlign w:val="center"/>
            <w:hideMark/>
          </w:tcPr>
          <w:p w14:paraId="1C9CA535" w14:textId="77777777" w:rsidR="00EE6D43" w:rsidRPr="004214D3" w:rsidRDefault="00EE6D43" w:rsidP="00D13FA7">
            <w:pPr>
              <w:rPr>
                <w:rFonts w:asciiTheme="minorBidi" w:hAnsiTheme="minorBidi"/>
                <w:color w:val="000000"/>
              </w:rPr>
            </w:pPr>
            <w:r w:rsidRPr="004214D3">
              <w:rPr>
                <w:rFonts w:asciiTheme="minorBidi" w:hAnsiTheme="minorBidi"/>
                <w:color w:val="000000"/>
              </w:rPr>
              <w:t>Jig and Fixtures / Welding Positioner</w:t>
            </w:r>
          </w:p>
        </w:tc>
        <w:tc>
          <w:tcPr>
            <w:tcW w:w="1480" w:type="dxa"/>
            <w:vAlign w:val="center"/>
            <w:hideMark/>
          </w:tcPr>
          <w:p w14:paraId="407A924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394ABE8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A28992D" w14:textId="77777777" w:rsidTr="00D13FA7">
        <w:trPr>
          <w:trHeight w:val="375"/>
        </w:trPr>
        <w:tc>
          <w:tcPr>
            <w:tcW w:w="600" w:type="dxa"/>
            <w:vAlign w:val="center"/>
            <w:hideMark/>
          </w:tcPr>
          <w:p w14:paraId="72F6D6E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60</w:t>
            </w:r>
          </w:p>
        </w:tc>
        <w:tc>
          <w:tcPr>
            <w:tcW w:w="5560" w:type="dxa"/>
            <w:vAlign w:val="center"/>
            <w:hideMark/>
          </w:tcPr>
          <w:p w14:paraId="02A01665" w14:textId="77777777" w:rsidR="00EE6D43" w:rsidRPr="004214D3" w:rsidRDefault="00EE6D43" w:rsidP="00D13FA7">
            <w:pPr>
              <w:rPr>
                <w:rFonts w:asciiTheme="minorBidi" w:hAnsiTheme="minorBidi"/>
                <w:color w:val="000000"/>
              </w:rPr>
            </w:pPr>
            <w:r w:rsidRPr="004214D3">
              <w:rPr>
                <w:rFonts w:asciiTheme="minorBidi" w:hAnsiTheme="minorBidi"/>
                <w:color w:val="000000"/>
              </w:rPr>
              <w:t>Measuring Tape</w:t>
            </w:r>
          </w:p>
        </w:tc>
        <w:tc>
          <w:tcPr>
            <w:tcW w:w="1480" w:type="dxa"/>
            <w:vAlign w:val="center"/>
            <w:hideMark/>
          </w:tcPr>
          <w:p w14:paraId="5287E18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41E2F04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59652AD" w14:textId="77777777" w:rsidTr="00D13FA7">
        <w:trPr>
          <w:trHeight w:val="375"/>
        </w:trPr>
        <w:tc>
          <w:tcPr>
            <w:tcW w:w="600" w:type="dxa"/>
            <w:vAlign w:val="center"/>
            <w:hideMark/>
          </w:tcPr>
          <w:p w14:paraId="428934D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61</w:t>
            </w:r>
          </w:p>
        </w:tc>
        <w:tc>
          <w:tcPr>
            <w:tcW w:w="5560" w:type="dxa"/>
            <w:vAlign w:val="center"/>
            <w:hideMark/>
          </w:tcPr>
          <w:p w14:paraId="24BC8EEC" w14:textId="77777777" w:rsidR="00EE6D43" w:rsidRPr="004214D3" w:rsidRDefault="00EE6D43" w:rsidP="00D13FA7">
            <w:pPr>
              <w:rPr>
                <w:rFonts w:asciiTheme="minorBidi" w:hAnsiTheme="minorBidi"/>
                <w:color w:val="000000"/>
              </w:rPr>
            </w:pPr>
            <w:r w:rsidRPr="004214D3">
              <w:rPr>
                <w:rFonts w:asciiTheme="minorBidi" w:hAnsiTheme="minorBidi"/>
                <w:color w:val="000000"/>
              </w:rPr>
              <w:t>Heating Torch</w:t>
            </w:r>
          </w:p>
        </w:tc>
        <w:tc>
          <w:tcPr>
            <w:tcW w:w="1480" w:type="dxa"/>
            <w:vAlign w:val="center"/>
            <w:hideMark/>
          </w:tcPr>
          <w:p w14:paraId="70C3A86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D20923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BA44D4E" w14:textId="77777777" w:rsidTr="00D13FA7">
        <w:trPr>
          <w:trHeight w:val="375"/>
        </w:trPr>
        <w:tc>
          <w:tcPr>
            <w:tcW w:w="600" w:type="dxa"/>
            <w:vAlign w:val="center"/>
            <w:hideMark/>
          </w:tcPr>
          <w:p w14:paraId="72EE72A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62</w:t>
            </w:r>
          </w:p>
        </w:tc>
        <w:tc>
          <w:tcPr>
            <w:tcW w:w="5560" w:type="dxa"/>
            <w:vAlign w:val="center"/>
            <w:hideMark/>
          </w:tcPr>
          <w:p w14:paraId="40B0D578" w14:textId="77777777" w:rsidR="00EE6D43" w:rsidRPr="004214D3" w:rsidRDefault="00EE6D43" w:rsidP="00D13FA7">
            <w:pPr>
              <w:rPr>
                <w:rFonts w:asciiTheme="minorBidi" w:hAnsiTheme="minorBidi"/>
                <w:color w:val="000000"/>
              </w:rPr>
            </w:pPr>
            <w:r w:rsidRPr="004214D3">
              <w:rPr>
                <w:rFonts w:asciiTheme="minorBidi" w:hAnsiTheme="minorBidi"/>
                <w:color w:val="000000"/>
              </w:rPr>
              <w:t>Bolt Cutter</w:t>
            </w:r>
          </w:p>
        </w:tc>
        <w:tc>
          <w:tcPr>
            <w:tcW w:w="1480" w:type="dxa"/>
            <w:vAlign w:val="center"/>
            <w:hideMark/>
          </w:tcPr>
          <w:p w14:paraId="5AFA38F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4C68CD9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4707D4E" w14:textId="77777777" w:rsidTr="00D13FA7">
        <w:trPr>
          <w:trHeight w:val="375"/>
        </w:trPr>
        <w:tc>
          <w:tcPr>
            <w:tcW w:w="600" w:type="dxa"/>
            <w:vAlign w:val="center"/>
            <w:hideMark/>
          </w:tcPr>
          <w:p w14:paraId="1936AAA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63</w:t>
            </w:r>
          </w:p>
        </w:tc>
        <w:tc>
          <w:tcPr>
            <w:tcW w:w="5560" w:type="dxa"/>
            <w:vAlign w:val="center"/>
            <w:hideMark/>
          </w:tcPr>
          <w:p w14:paraId="613E0303" w14:textId="77777777" w:rsidR="00EE6D43" w:rsidRPr="004214D3" w:rsidRDefault="00EE6D43" w:rsidP="00D13FA7">
            <w:pPr>
              <w:rPr>
                <w:rFonts w:asciiTheme="minorBidi" w:hAnsiTheme="minorBidi"/>
                <w:color w:val="000000"/>
              </w:rPr>
            </w:pPr>
            <w:r w:rsidRPr="004214D3">
              <w:rPr>
                <w:rFonts w:asciiTheme="minorBidi" w:hAnsiTheme="minorBidi"/>
                <w:color w:val="000000"/>
              </w:rPr>
              <w:t>Chisel</w:t>
            </w:r>
          </w:p>
        </w:tc>
        <w:tc>
          <w:tcPr>
            <w:tcW w:w="1480" w:type="dxa"/>
            <w:vAlign w:val="center"/>
            <w:hideMark/>
          </w:tcPr>
          <w:p w14:paraId="2306805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4B75E21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781D3C9" w14:textId="77777777" w:rsidTr="00D13FA7">
        <w:trPr>
          <w:trHeight w:val="375"/>
        </w:trPr>
        <w:tc>
          <w:tcPr>
            <w:tcW w:w="600" w:type="dxa"/>
            <w:vAlign w:val="center"/>
            <w:hideMark/>
          </w:tcPr>
          <w:p w14:paraId="6A83DC1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64</w:t>
            </w:r>
          </w:p>
        </w:tc>
        <w:tc>
          <w:tcPr>
            <w:tcW w:w="5560" w:type="dxa"/>
            <w:vAlign w:val="center"/>
            <w:hideMark/>
          </w:tcPr>
          <w:p w14:paraId="5F9F7EDA" w14:textId="77777777" w:rsidR="00EE6D43" w:rsidRPr="004214D3" w:rsidRDefault="00EE6D43" w:rsidP="00D13FA7">
            <w:pPr>
              <w:rPr>
                <w:rFonts w:asciiTheme="minorBidi" w:hAnsiTheme="minorBidi"/>
                <w:color w:val="000000"/>
              </w:rPr>
            </w:pPr>
            <w:proofErr w:type="spellStart"/>
            <w:r w:rsidRPr="004214D3">
              <w:rPr>
                <w:rFonts w:asciiTheme="minorBidi" w:hAnsiTheme="minorBidi"/>
                <w:color w:val="000000"/>
              </w:rPr>
              <w:t>Vernier</w:t>
            </w:r>
            <w:proofErr w:type="spellEnd"/>
            <w:r w:rsidRPr="004214D3">
              <w:rPr>
                <w:rFonts w:asciiTheme="minorBidi" w:hAnsiTheme="minorBidi"/>
                <w:color w:val="000000"/>
              </w:rPr>
              <w:t xml:space="preserve"> Caliper</w:t>
            </w:r>
          </w:p>
        </w:tc>
        <w:tc>
          <w:tcPr>
            <w:tcW w:w="1480" w:type="dxa"/>
            <w:vAlign w:val="center"/>
            <w:hideMark/>
          </w:tcPr>
          <w:p w14:paraId="04D24DE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1302A50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C72311D" w14:textId="77777777" w:rsidTr="00D13FA7">
        <w:trPr>
          <w:trHeight w:val="375"/>
        </w:trPr>
        <w:tc>
          <w:tcPr>
            <w:tcW w:w="600" w:type="dxa"/>
            <w:vAlign w:val="center"/>
            <w:hideMark/>
          </w:tcPr>
          <w:p w14:paraId="7AA6A27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65</w:t>
            </w:r>
          </w:p>
        </w:tc>
        <w:tc>
          <w:tcPr>
            <w:tcW w:w="5560" w:type="dxa"/>
            <w:vAlign w:val="center"/>
            <w:hideMark/>
          </w:tcPr>
          <w:p w14:paraId="65B42811" w14:textId="77777777" w:rsidR="00EE6D43" w:rsidRPr="004214D3" w:rsidRDefault="00EE6D43" w:rsidP="00D13FA7">
            <w:pPr>
              <w:rPr>
                <w:rFonts w:asciiTheme="minorBidi" w:hAnsiTheme="minorBidi"/>
                <w:color w:val="000000"/>
              </w:rPr>
            </w:pPr>
            <w:r w:rsidRPr="004214D3">
              <w:rPr>
                <w:rFonts w:asciiTheme="minorBidi" w:hAnsiTheme="minorBidi"/>
                <w:color w:val="000000"/>
              </w:rPr>
              <w:t>Welding Gauge</w:t>
            </w:r>
          </w:p>
        </w:tc>
        <w:tc>
          <w:tcPr>
            <w:tcW w:w="1480" w:type="dxa"/>
            <w:vAlign w:val="center"/>
            <w:hideMark/>
          </w:tcPr>
          <w:p w14:paraId="4B71F6D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6E1811D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8967C07" w14:textId="77777777" w:rsidTr="00D13FA7">
        <w:trPr>
          <w:trHeight w:val="375"/>
        </w:trPr>
        <w:tc>
          <w:tcPr>
            <w:tcW w:w="600" w:type="dxa"/>
            <w:vAlign w:val="center"/>
            <w:hideMark/>
          </w:tcPr>
          <w:p w14:paraId="33D2F9A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66</w:t>
            </w:r>
          </w:p>
        </w:tc>
        <w:tc>
          <w:tcPr>
            <w:tcW w:w="5560" w:type="dxa"/>
            <w:vAlign w:val="center"/>
            <w:hideMark/>
          </w:tcPr>
          <w:p w14:paraId="3FC16160" w14:textId="77777777" w:rsidR="00EE6D43" w:rsidRPr="004214D3" w:rsidRDefault="00EE6D43" w:rsidP="00D13FA7">
            <w:pPr>
              <w:rPr>
                <w:rFonts w:asciiTheme="minorBidi" w:hAnsiTheme="minorBidi"/>
                <w:color w:val="000000"/>
              </w:rPr>
            </w:pPr>
            <w:r w:rsidRPr="004214D3">
              <w:rPr>
                <w:rFonts w:asciiTheme="minorBidi" w:hAnsiTheme="minorBidi"/>
                <w:color w:val="000000"/>
              </w:rPr>
              <w:t>Standard Wire Gauge</w:t>
            </w:r>
          </w:p>
        </w:tc>
        <w:tc>
          <w:tcPr>
            <w:tcW w:w="1480" w:type="dxa"/>
            <w:vAlign w:val="center"/>
            <w:hideMark/>
          </w:tcPr>
          <w:p w14:paraId="78C17F8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vAlign w:val="center"/>
            <w:hideMark/>
          </w:tcPr>
          <w:p w14:paraId="3247691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63DF2E7" w14:textId="77777777" w:rsidTr="00D13FA7">
        <w:trPr>
          <w:trHeight w:val="375"/>
        </w:trPr>
        <w:tc>
          <w:tcPr>
            <w:tcW w:w="600" w:type="dxa"/>
            <w:vAlign w:val="center"/>
            <w:hideMark/>
          </w:tcPr>
          <w:p w14:paraId="402103F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67</w:t>
            </w:r>
          </w:p>
        </w:tc>
        <w:tc>
          <w:tcPr>
            <w:tcW w:w="5560" w:type="dxa"/>
            <w:vAlign w:val="center"/>
            <w:hideMark/>
          </w:tcPr>
          <w:p w14:paraId="4DA2ED08" w14:textId="77777777" w:rsidR="00EE6D43" w:rsidRPr="004214D3" w:rsidRDefault="00EE6D43" w:rsidP="00D13FA7">
            <w:pPr>
              <w:rPr>
                <w:rFonts w:asciiTheme="minorBidi" w:hAnsiTheme="minorBidi"/>
                <w:color w:val="000000"/>
              </w:rPr>
            </w:pPr>
            <w:r w:rsidRPr="004214D3">
              <w:rPr>
                <w:rFonts w:asciiTheme="minorBidi" w:hAnsiTheme="minorBidi"/>
                <w:color w:val="000000"/>
              </w:rPr>
              <w:t>Electrode Holder</w:t>
            </w:r>
          </w:p>
        </w:tc>
        <w:tc>
          <w:tcPr>
            <w:tcW w:w="1480" w:type="dxa"/>
            <w:vAlign w:val="center"/>
            <w:hideMark/>
          </w:tcPr>
          <w:p w14:paraId="7E6C29D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168EFAF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7B9A0BF" w14:textId="77777777" w:rsidTr="00D13FA7">
        <w:trPr>
          <w:trHeight w:val="375"/>
        </w:trPr>
        <w:tc>
          <w:tcPr>
            <w:tcW w:w="600" w:type="dxa"/>
            <w:vAlign w:val="center"/>
            <w:hideMark/>
          </w:tcPr>
          <w:p w14:paraId="119C4B5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68</w:t>
            </w:r>
          </w:p>
        </w:tc>
        <w:tc>
          <w:tcPr>
            <w:tcW w:w="5560" w:type="dxa"/>
            <w:vAlign w:val="center"/>
            <w:hideMark/>
          </w:tcPr>
          <w:p w14:paraId="3403A7D1" w14:textId="77777777" w:rsidR="00EE6D43" w:rsidRPr="004214D3" w:rsidRDefault="00EE6D43" w:rsidP="00D13FA7">
            <w:pPr>
              <w:rPr>
                <w:rFonts w:asciiTheme="minorBidi" w:hAnsiTheme="minorBidi"/>
                <w:color w:val="000000"/>
              </w:rPr>
            </w:pPr>
            <w:r w:rsidRPr="004214D3">
              <w:rPr>
                <w:rFonts w:asciiTheme="minorBidi" w:hAnsiTheme="minorBidi"/>
                <w:color w:val="000000"/>
              </w:rPr>
              <w:t>Earth Clamp</w:t>
            </w:r>
          </w:p>
        </w:tc>
        <w:tc>
          <w:tcPr>
            <w:tcW w:w="1480" w:type="dxa"/>
            <w:vAlign w:val="center"/>
            <w:hideMark/>
          </w:tcPr>
          <w:p w14:paraId="0B49DAE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2B5F07C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9EFBE74" w14:textId="77777777" w:rsidTr="00D13FA7">
        <w:trPr>
          <w:trHeight w:val="375"/>
        </w:trPr>
        <w:tc>
          <w:tcPr>
            <w:tcW w:w="600" w:type="dxa"/>
            <w:vAlign w:val="center"/>
            <w:hideMark/>
          </w:tcPr>
          <w:p w14:paraId="2758C89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69</w:t>
            </w:r>
          </w:p>
        </w:tc>
        <w:tc>
          <w:tcPr>
            <w:tcW w:w="5560" w:type="dxa"/>
            <w:vAlign w:val="center"/>
            <w:hideMark/>
          </w:tcPr>
          <w:p w14:paraId="1413C616" w14:textId="77777777" w:rsidR="00EE6D43" w:rsidRPr="004214D3" w:rsidRDefault="00EE6D43" w:rsidP="00D13FA7">
            <w:pPr>
              <w:rPr>
                <w:rFonts w:asciiTheme="minorBidi" w:hAnsiTheme="minorBidi"/>
                <w:color w:val="000000"/>
              </w:rPr>
            </w:pPr>
            <w:r w:rsidRPr="004214D3">
              <w:rPr>
                <w:rFonts w:asciiTheme="minorBidi" w:hAnsiTheme="minorBidi"/>
                <w:color w:val="000000"/>
              </w:rPr>
              <w:t>Welding (Electrode/Earth) Cable</w:t>
            </w:r>
          </w:p>
        </w:tc>
        <w:tc>
          <w:tcPr>
            <w:tcW w:w="1480" w:type="dxa"/>
            <w:vAlign w:val="center"/>
            <w:hideMark/>
          </w:tcPr>
          <w:p w14:paraId="55A2F82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50</w:t>
            </w:r>
          </w:p>
        </w:tc>
        <w:tc>
          <w:tcPr>
            <w:tcW w:w="900" w:type="dxa"/>
            <w:vAlign w:val="center"/>
            <w:hideMark/>
          </w:tcPr>
          <w:p w14:paraId="6817F3C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meter</w:t>
            </w:r>
          </w:p>
        </w:tc>
      </w:tr>
      <w:tr w:rsidR="00EE6D43" w:rsidRPr="004214D3" w14:paraId="7AECE237" w14:textId="77777777" w:rsidTr="00D13FA7">
        <w:trPr>
          <w:trHeight w:val="375"/>
        </w:trPr>
        <w:tc>
          <w:tcPr>
            <w:tcW w:w="600" w:type="dxa"/>
            <w:vAlign w:val="center"/>
            <w:hideMark/>
          </w:tcPr>
          <w:p w14:paraId="7D6A6BF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70</w:t>
            </w:r>
          </w:p>
        </w:tc>
        <w:tc>
          <w:tcPr>
            <w:tcW w:w="5560" w:type="dxa"/>
            <w:vAlign w:val="center"/>
            <w:hideMark/>
          </w:tcPr>
          <w:p w14:paraId="76BBC381" w14:textId="77777777" w:rsidR="00EE6D43" w:rsidRPr="004214D3" w:rsidRDefault="00EE6D43" w:rsidP="00D13FA7">
            <w:pPr>
              <w:rPr>
                <w:rFonts w:asciiTheme="minorBidi" w:hAnsiTheme="minorBidi"/>
                <w:color w:val="000000"/>
              </w:rPr>
            </w:pPr>
            <w:r w:rsidRPr="004214D3">
              <w:rPr>
                <w:rFonts w:asciiTheme="minorBidi" w:hAnsiTheme="minorBidi"/>
                <w:color w:val="000000"/>
              </w:rPr>
              <w:t>TIG Torch with Lead/Cable</w:t>
            </w:r>
          </w:p>
        </w:tc>
        <w:tc>
          <w:tcPr>
            <w:tcW w:w="1480" w:type="dxa"/>
            <w:vAlign w:val="center"/>
            <w:hideMark/>
          </w:tcPr>
          <w:p w14:paraId="1C482CA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7E658E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819EB6E" w14:textId="77777777" w:rsidTr="00D13FA7">
        <w:trPr>
          <w:trHeight w:val="375"/>
        </w:trPr>
        <w:tc>
          <w:tcPr>
            <w:tcW w:w="600" w:type="dxa"/>
            <w:vAlign w:val="center"/>
            <w:hideMark/>
          </w:tcPr>
          <w:p w14:paraId="6CAF4B7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71</w:t>
            </w:r>
          </w:p>
        </w:tc>
        <w:tc>
          <w:tcPr>
            <w:tcW w:w="5560" w:type="dxa"/>
            <w:vAlign w:val="center"/>
            <w:hideMark/>
          </w:tcPr>
          <w:p w14:paraId="1BEE2ACF" w14:textId="77777777" w:rsidR="00EE6D43" w:rsidRPr="004214D3" w:rsidRDefault="00EE6D43" w:rsidP="00D13FA7">
            <w:pPr>
              <w:rPr>
                <w:rFonts w:asciiTheme="minorBidi" w:hAnsiTheme="minorBidi"/>
                <w:color w:val="000000"/>
              </w:rPr>
            </w:pPr>
            <w:r w:rsidRPr="004214D3">
              <w:rPr>
                <w:rFonts w:asciiTheme="minorBidi" w:hAnsiTheme="minorBidi"/>
                <w:color w:val="000000"/>
              </w:rPr>
              <w:t>MIG Gun with Cable</w:t>
            </w:r>
          </w:p>
        </w:tc>
        <w:tc>
          <w:tcPr>
            <w:tcW w:w="1480" w:type="dxa"/>
            <w:vAlign w:val="center"/>
            <w:hideMark/>
          </w:tcPr>
          <w:p w14:paraId="1AED0B5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12D7B3D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A6CB5EE" w14:textId="77777777" w:rsidTr="00D13FA7">
        <w:trPr>
          <w:trHeight w:val="375"/>
        </w:trPr>
        <w:tc>
          <w:tcPr>
            <w:tcW w:w="600" w:type="dxa"/>
            <w:vAlign w:val="center"/>
            <w:hideMark/>
          </w:tcPr>
          <w:p w14:paraId="1569D5F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72</w:t>
            </w:r>
          </w:p>
        </w:tc>
        <w:tc>
          <w:tcPr>
            <w:tcW w:w="5560" w:type="dxa"/>
            <w:vAlign w:val="center"/>
            <w:hideMark/>
          </w:tcPr>
          <w:p w14:paraId="18435501" w14:textId="77777777" w:rsidR="00EE6D43" w:rsidRPr="004214D3" w:rsidRDefault="00EE6D43" w:rsidP="00D13FA7">
            <w:pPr>
              <w:rPr>
                <w:rFonts w:asciiTheme="minorBidi" w:hAnsiTheme="minorBidi"/>
                <w:color w:val="000000"/>
              </w:rPr>
            </w:pPr>
            <w:r w:rsidRPr="004214D3">
              <w:rPr>
                <w:rFonts w:asciiTheme="minorBidi" w:hAnsiTheme="minorBidi"/>
                <w:color w:val="000000"/>
              </w:rPr>
              <w:t>Power Cable for Angle Grinder</w:t>
            </w:r>
          </w:p>
        </w:tc>
        <w:tc>
          <w:tcPr>
            <w:tcW w:w="1480" w:type="dxa"/>
            <w:vAlign w:val="center"/>
            <w:hideMark/>
          </w:tcPr>
          <w:p w14:paraId="6A20D82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0910893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7BBD6D9" w14:textId="77777777" w:rsidTr="00D13FA7">
        <w:trPr>
          <w:trHeight w:val="375"/>
        </w:trPr>
        <w:tc>
          <w:tcPr>
            <w:tcW w:w="600" w:type="dxa"/>
            <w:vAlign w:val="center"/>
            <w:hideMark/>
          </w:tcPr>
          <w:p w14:paraId="178C591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73</w:t>
            </w:r>
          </w:p>
        </w:tc>
        <w:tc>
          <w:tcPr>
            <w:tcW w:w="5560" w:type="dxa"/>
            <w:vAlign w:val="center"/>
            <w:hideMark/>
          </w:tcPr>
          <w:p w14:paraId="7E424A80" w14:textId="77777777" w:rsidR="00EE6D43" w:rsidRPr="004214D3" w:rsidRDefault="00EE6D43" w:rsidP="00D13FA7">
            <w:pPr>
              <w:rPr>
                <w:rFonts w:asciiTheme="minorBidi" w:hAnsiTheme="minorBidi"/>
                <w:color w:val="000000"/>
              </w:rPr>
            </w:pPr>
            <w:r w:rsidRPr="004214D3">
              <w:rPr>
                <w:rFonts w:asciiTheme="minorBidi" w:hAnsiTheme="minorBidi"/>
                <w:color w:val="000000"/>
              </w:rPr>
              <w:t>Magnifier Glass</w:t>
            </w:r>
          </w:p>
        </w:tc>
        <w:tc>
          <w:tcPr>
            <w:tcW w:w="1480" w:type="dxa"/>
            <w:vAlign w:val="center"/>
            <w:hideMark/>
          </w:tcPr>
          <w:p w14:paraId="5031027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033873B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85B1913" w14:textId="77777777" w:rsidTr="00D13FA7">
        <w:trPr>
          <w:trHeight w:val="375"/>
        </w:trPr>
        <w:tc>
          <w:tcPr>
            <w:tcW w:w="600" w:type="dxa"/>
            <w:vAlign w:val="center"/>
            <w:hideMark/>
          </w:tcPr>
          <w:p w14:paraId="6C2E127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74</w:t>
            </w:r>
          </w:p>
        </w:tc>
        <w:tc>
          <w:tcPr>
            <w:tcW w:w="5560" w:type="dxa"/>
            <w:vAlign w:val="center"/>
            <w:hideMark/>
          </w:tcPr>
          <w:p w14:paraId="3E87ECBF" w14:textId="77777777" w:rsidR="00EE6D43" w:rsidRPr="004214D3" w:rsidRDefault="00EE6D43" w:rsidP="00D13FA7">
            <w:pPr>
              <w:rPr>
                <w:rFonts w:asciiTheme="minorBidi" w:hAnsiTheme="minorBidi"/>
                <w:color w:val="000000"/>
              </w:rPr>
            </w:pPr>
            <w:r w:rsidRPr="004214D3">
              <w:rPr>
                <w:rFonts w:asciiTheme="minorBidi" w:hAnsiTheme="minorBidi"/>
                <w:color w:val="000000"/>
              </w:rPr>
              <w:t>Laptop</w:t>
            </w:r>
          </w:p>
        </w:tc>
        <w:tc>
          <w:tcPr>
            <w:tcW w:w="1480" w:type="dxa"/>
            <w:vAlign w:val="center"/>
            <w:hideMark/>
          </w:tcPr>
          <w:p w14:paraId="7F92432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29276BB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FBF14DC" w14:textId="77777777" w:rsidTr="00D13FA7">
        <w:trPr>
          <w:trHeight w:val="375"/>
        </w:trPr>
        <w:tc>
          <w:tcPr>
            <w:tcW w:w="600" w:type="dxa"/>
            <w:vAlign w:val="center"/>
            <w:hideMark/>
          </w:tcPr>
          <w:p w14:paraId="09DDDB7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75</w:t>
            </w:r>
          </w:p>
        </w:tc>
        <w:tc>
          <w:tcPr>
            <w:tcW w:w="5560" w:type="dxa"/>
            <w:vAlign w:val="center"/>
            <w:hideMark/>
          </w:tcPr>
          <w:p w14:paraId="1F3893AF" w14:textId="77777777" w:rsidR="00EE6D43" w:rsidRPr="004214D3" w:rsidRDefault="00EE6D43" w:rsidP="00D13FA7">
            <w:pPr>
              <w:rPr>
                <w:rFonts w:asciiTheme="minorBidi" w:hAnsiTheme="minorBidi"/>
                <w:color w:val="000000"/>
              </w:rPr>
            </w:pPr>
            <w:r w:rsidRPr="004214D3">
              <w:rPr>
                <w:rFonts w:asciiTheme="minorBidi" w:hAnsiTheme="minorBidi"/>
                <w:color w:val="000000"/>
              </w:rPr>
              <w:t>Multi-media Projector with all Accessories</w:t>
            </w:r>
          </w:p>
        </w:tc>
        <w:tc>
          <w:tcPr>
            <w:tcW w:w="1480" w:type="dxa"/>
            <w:vAlign w:val="center"/>
            <w:hideMark/>
          </w:tcPr>
          <w:p w14:paraId="5886704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388EF7A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67D9D5B" w14:textId="77777777" w:rsidTr="00D13FA7">
        <w:trPr>
          <w:trHeight w:val="375"/>
        </w:trPr>
        <w:tc>
          <w:tcPr>
            <w:tcW w:w="600" w:type="dxa"/>
            <w:vAlign w:val="center"/>
            <w:hideMark/>
          </w:tcPr>
          <w:p w14:paraId="4090244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76</w:t>
            </w:r>
          </w:p>
        </w:tc>
        <w:tc>
          <w:tcPr>
            <w:tcW w:w="5560" w:type="dxa"/>
            <w:vAlign w:val="center"/>
            <w:hideMark/>
          </w:tcPr>
          <w:p w14:paraId="74CD526B" w14:textId="77777777" w:rsidR="00EE6D43" w:rsidRPr="004214D3" w:rsidRDefault="00EE6D43" w:rsidP="00D13FA7">
            <w:pPr>
              <w:rPr>
                <w:rFonts w:asciiTheme="minorBidi" w:hAnsiTheme="minorBidi"/>
                <w:color w:val="000000"/>
              </w:rPr>
            </w:pPr>
            <w:r w:rsidRPr="004214D3">
              <w:rPr>
                <w:rFonts w:asciiTheme="minorBidi" w:hAnsiTheme="minorBidi"/>
                <w:color w:val="000000"/>
              </w:rPr>
              <w:t>Printer</w:t>
            </w:r>
          </w:p>
        </w:tc>
        <w:tc>
          <w:tcPr>
            <w:tcW w:w="1480" w:type="dxa"/>
            <w:vAlign w:val="center"/>
            <w:hideMark/>
          </w:tcPr>
          <w:p w14:paraId="03DFD8C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3D8BC7D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15AB7147" w14:textId="77777777" w:rsidTr="00D13FA7">
        <w:trPr>
          <w:trHeight w:val="375"/>
        </w:trPr>
        <w:tc>
          <w:tcPr>
            <w:tcW w:w="600" w:type="dxa"/>
            <w:vAlign w:val="center"/>
            <w:hideMark/>
          </w:tcPr>
          <w:p w14:paraId="0C0A6C4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77</w:t>
            </w:r>
          </w:p>
        </w:tc>
        <w:tc>
          <w:tcPr>
            <w:tcW w:w="5560" w:type="dxa"/>
            <w:vAlign w:val="center"/>
            <w:hideMark/>
          </w:tcPr>
          <w:p w14:paraId="06E88676" w14:textId="77777777" w:rsidR="00EE6D43" w:rsidRPr="004214D3" w:rsidRDefault="00EE6D43" w:rsidP="00D13FA7">
            <w:pPr>
              <w:rPr>
                <w:rFonts w:asciiTheme="minorBidi" w:hAnsiTheme="minorBidi"/>
                <w:color w:val="000000"/>
              </w:rPr>
            </w:pPr>
            <w:r w:rsidRPr="004214D3">
              <w:rPr>
                <w:rFonts w:asciiTheme="minorBidi" w:hAnsiTheme="minorBidi"/>
                <w:color w:val="000000"/>
              </w:rPr>
              <w:t>Work Bench</w:t>
            </w:r>
          </w:p>
        </w:tc>
        <w:tc>
          <w:tcPr>
            <w:tcW w:w="1480" w:type="dxa"/>
            <w:vAlign w:val="center"/>
            <w:hideMark/>
          </w:tcPr>
          <w:p w14:paraId="217B05D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w:t>
            </w:r>
          </w:p>
        </w:tc>
        <w:tc>
          <w:tcPr>
            <w:tcW w:w="900" w:type="dxa"/>
            <w:vAlign w:val="center"/>
            <w:hideMark/>
          </w:tcPr>
          <w:p w14:paraId="079C63C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8C78548" w14:textId="77777777" w:rsidTr="00D13FA7">
        <w:trPr>
          <w:trHeight w:val="375"/>
        </w:trPr>
        <w:tc>
          <w:tcPr>
            <w:tcW w:w="600" w:type="dxa"/>
            <w:vAlign w:val="center"/>
            <w:hideMark/>
          </w:tcPr>
          <w:p w14:paraId="6D2570E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78</w:t>
            </w:r>
          </w:p>
        </w:tc>
        <w:tc>
          <w:tcPr>
            <w:tcW w:w="5560" w:type="dxa"/>
            <w:vAlign w:val="center"/>
            <w:hideMark/>
          </w:tcPr>
          <w:p w14:paraId="506A46E2" w14:textId="77777777" w:rsidR="00EE6D43" w:rsidRPr="004214D3" w:rsidRDefault="00EE6D43" w:rsidP="00D13FA7">
            <w:pPr>
              <w:rPr>
                <w:rFonts w:asciiTheme="minorBidi" w:hAnsiTheme="minorBidi"/>
                <w:color w:val="000000"/>
              </w:rPr>
            </w:pPr>
            <w:r w:rsidRPr="004214D3">
              <w:rPr>
                <w:rFonts w:asciiTheme="minorBidi" w:hAnsiTheme="minorBidi"/>
                <w:color w:val="000000"/>
              </w:rPr>
              <w:t>Stool</w:t>
            </w:r>
          </w:p>
        </w:tc>
        <w:tc>
          <w:tcPr>
            <w:tcW w:w="1480" w:type="dxa"/>
            <w:vAlign w:val="center"/>
            <w:hideMark/>
          </w:tcPr>
          <w:p w14:paraId="182E1FA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3C80EB1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3C9EBA4" w14:textId="77777777" w:rsidTr="00D13FA7">
        <w:trPr>
          <w:trHeight w:val="375"/>
        </w:trPr>
        <w:tc>
          <w:tcPr>
            <w:tcW w:w="600" w:type="dxa"/>
            <w:vAlign w:val="center"/>
            <w:hideMark/>
          </w:tcPr>
          <w:p w14:paraId="5950F04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79</w:t>
            </w:r>
          </w:p>
        </w:tc>
        <w:tc>
          <w:tcPr>
            <w:tcW w:w="5560" w:type="dxa"/>
            <w:vAlign w:val="center"/>
            <w:hideMark/>
          </w:tcPr>
          <w:p w14:paraId="111E9476" w14:textId="77777777" w:rsidR="00EE6D43" w:rsidRPr="004214D3" w:rsidRDefault="00EE6D43" w:rsidP="00D13FA7">
            <w:pPr>
              <w:rPr>
                <w:rFonts w:asciiTheme="minorBidi" w:hAnsiTheme="minorBidi"/>
                <w:color w:val="000000"/>
              </w:rPr>
            </w:pPr>
            <w:r w:rsidRPr="004214D3">
              <w:rPr>
                <w:rFonts w:asciiTheme="minorBidi" w:hAnsiTheme="minorBidi"/>
                <w:color w:val="000000"/>
              </w:rPr>
              <w:t>White Board</w:t>
            </w:r>
          </w:p>
        </w:tc>
        <w:tc>
          <w:tcPr>
            <w:tcW w:w="1480" w:type="dxa"/>
            <w:vAlign w:val="center"/>
            <w:hideMark/>
          </w:tcPr>
          <w:p w14:paraId="5D321CF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668E7FC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2C7DF04" w14:textId="77777777" w:rsidTr="00D13FA7">
        <w:trPr>
          <w:trHeight w:val="375"/>
        </w:trPr>
        <w:tc>
          <w:tcPr>
            <w:tcW w:w="600" w:type="dxa"/>
            <w:vAlign w:val="center"/>
            <w:hideMark/>
          </w:tcPr>
          <w:p w14:paraId="746191F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80</w:t>
            </w:r>
          </w:p>
        </w:tc>
        <w:tc>
          <w:tcPr>
            <w:tcW w:w="5560" w:type="dxa"/>
            <w:noWrap/>
            <w:vAlign w:val="center"/>
            <w:hideMark/>
          </w:tcPr>
          <w:p w14:paraId="5E29DB6A" w14:textId="77777777" w:rsidR="00EE6D43" w:rsidRPr="004214D3" w:rsidRDefault="00EE6D43" w:rsidP="00D13FA7">
            <w:pPr>
              <w:rPr>
                <w:rFonts w:asciiTheme="minorBidi" w:hAnsiTheme="minorBidi"/>
                <w:color w:val="000000"/>
              </w:rPr>
            </w:pPr>
            <w:r w:rsidRPr="004214D3">
              <w:rPr>
                <w:rFonts w:asciiTheme="minorBidi" w:hAnsiTheme="minorBidi"/>
                <w:color w:val="000000"/>
              </w:rPr>
              <w:t>Cup Board/ Tool Box</w:t>
            </w:r>
          </w:p>
        </w:tc>
        <w:tc>
          <w:tcPr>
            <w:tcW w:w="1480" w:type="dxa"/>
            <w:vAlign w:val="center"/>
            <w:hideMark/>
          </w:tcPr>
          <w:p w14:paraId="06D3695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15</w:t>
            </w:r>
          </w:p>
        </w:tc>
        <w:tc>
          <w:tcPr>
            <w:tcW w:w="900" w:type="dxa"/>
            <w:vAlign w:val="center"/>
            <w:hideMark/>
          </w:tcPr>
          <w:p w14:paraId="777C334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BB7A0E0" w14:textId="77777777" w:rsidTr="00D13FA7">
        <w:trPr>
          <w:trHeight w:val="375"/>
        </w:trPr>
        <w:tc>
          <w:tcPr>
            <w:tcW w:w="600" w:type="dxa"/>
            <w:vAlign w:val="center"/>
            <w:hideMark/>
          </w:tcPr>
          <w:p w14:paraId="78C38D8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81</w:t>
            </w:r>
          </w:p>
        </w:tc>
        <w:tc>
          <w:tcPr>
            <w:tcW w:w="5560" w:type="dxa"/>
            <w:vAlign w:val="center"/>
            <w:hideMark/>
          </w:tcPr>
          <w:p w14:paraId="011904E8" w14:textId="77777777" w:rsidR="00EE6D43" w:rsidRPr="004214D3" w:rsidRDefault="00EE6D43" w:rsidP="00D13FA7">
            <w:pPr>
              <w:rPr>
                <w:rFonts w:asciiTheme="minorBidi" w:hAnsiTheme="minorBidi"/>
                <w:color w:val="000000"/>
              </w:rPr>
            </w:pPr>
            <w:r w:rsidRPr="004214D3">
              <w:rPr>
                <w:rFonts w:asciiTheme="minorBidi" w:hAnsiTheme="minorBidi"/>
                <w:color w:val="000000"/>
              </w:rPr>
              <w:t>Drill Bit set</w:t>
            </w:r>
          </w:p>
        </w:tc>
        <w:tc>
          <w:tcPr>
            <w:tcW w:w="1480" w:type="dxa"/>
            <w:vAlign w:val="center"/>
            <w:hideMark/>
          </w:tcPr>
          <w:p w14:paraId="37DDE6D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w:t>
            </w:r>
          </w:p>
        </w:tc>
        <w:tc>
          <w:tcPr>
            <w:tcW w:w="900" w:type="dxa"/>
            <w:noWrap/>
            <w:vAlign w:val="center"/>
            <w:hideMark/>
          </w:tcPr>
          <w:p w14:paraId="56EC8BA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Set</w:t>
            </w:r>
          </w:p>
        </w:tc>
      </w:tr>
      <w:tr w:rsidR="00EE6D43" w:rsidRPr="004214D3" w14:paraId="48F8CA15" w14:textId="77777777" w:rsidTr="00D13FA7">
        <w:trPr>
          <w:trHeight w:val="375"/>
        </w:trPr>
        <w:tc>
          <w:tcPr>
            <w:tcW w:w="600" w:type="dxa"/>
            <w:vAlign w:val="center"/>
            <w:hideMark/>
          </w:tcPr>
          <w:p w14:paraId="5EA3853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82</w:t>
            </w:r>
          </w:p>
        </w:tc>
        <w:tc>
          <w:tcPr>
            <w:tcW w:w="5560" w:type="dxa"/>
            <w:vAlign w:val="center"/>
            <w:hideMark/>
          </w:tcPr>
          <w:p w14:paraId="423A9900" w14:textId="77777777" w:rsidR="00EE6D43" w:rsidRPr="004214D3" w:rsidRDefault="00EE6D43" w:rsidP="00D13FA7">
            <w:pPr>
              <w:rPr>
                <w:rFonts w:asciiTheme="minorBidi" w:hAnsiTheme="minorBidi"/>
                <w:color w:val="000000"/>
              </w:rPr>
            </w:pPr>
            <w:r w:rsidRPr="004214D3">
              <w:rPr>
                <w:rFonts w:asciiTheme="minorBidi" w:hAnsiTheme="minorBidi"/>
                <w:color w:val="000000"/>
              </w:rPr>
              <w:t>Fire Extinguisher</w:t>
            </w:r>
          </w:p>
        </w:tc>
        <w:tc>
          <w:tcPr>
            <w:tcW w:w="1480" w:type="dxa"/>
            <w:vAlign w:val="center"/>
            <w:hideMark/>
          </w:tcPr>
          <w:p w14:paraId="5D0C5EC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w:t>
            </w:r>
          </w:p>
        </w:tc>
        <w:tc>
          <w:tcPr>
            <w:tcW w:w="900" w:type="dxa"/>
            <w:vAlign w:val="center"/>
            <w:hideMark/>
          </w:tcPr>
          <w:p w14:paraId="3E9DDB7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D8F107F" w14:textId="77777777" w:rsidTr="00D13FA7">
        <w:trPr>
          <w:trHeight w:val="375"/>
        </w:trPr>
        <w:tc>
          <w:tcPr>
            <w:tcW w:w="600" w:type="dxa"/>
            <w:vAlign w:val="center"/>
            <w:hideMark/>
          </w:tcPr>
          <w:p w14:paraId="0B6D526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83</w:t>
            </w:r>
          </w:p>
        </w:tc>
        <w:tc>
          <w:tcPr>
            <w:tcW w:w="5560" w:type="dxa"/>
            <w:vAlign w:val="center"/>
            <w:hideMark/>
          </w:tcPr>
          <w:p w14:paraId="7BFF4442" w14:textId="77777777" w:rsidR="00EE6D43" w:rsidRPr="004214D3" w:rsidRDefault="00EE6D43" w:rsidP="00D13FA7">
            <w:pPr>
              <w:rPr>
                <w:rFonts w:asciiTheme="minorBidi" w:hAnsiTheme="minorBidi"/>
                <w:color w:val="000000"/>
              </w:rPr>
            </w:pPr>
            <w:r w:rsidRPr="004214D3">
              <w:rPr>
                <w:rFonts w:asciiTheme="minorBidi" w:hAnsiTheme="minorBidi"/>
                <w:color w:val="000000"/>
              </w:rPr>
              <w:t>Auto Darkening Welding Helmet</w:t>
            </w:r>
          </w:p>
        </w:tc>
        <w:tc>
          <w:tcPr>
            <w:tcW w:w="1480" w:type="dxa"/>
            <w:vAlign w:val="center"/>
            <w:hideMark/>
          </w:tcPr>
          <w:p w14:paraId="0AEA881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6272EA3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1246F0EB" w14:textId="77777777" w:rsidTr="00D13FA7">
        <w:trPr>
          <w:trHeight w:val="375"/>
        </w:trPr>
        <w:tc>
          <w:tcPr>
            <w:tcW w:w="600" w:type="dxa"/>
            <w:vAlign w:val="center"/>
            <w:hideMark/>
          </w:tcPr>
          <w:p w14:paraId="2478C8E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84</w:t>
            </w:r>
          </w:p>
        </w:tc>
        <w:tc>
          <w:tcPr>
            <w:tcW w:w="5560" w:type="dxa"/>
            <w:vAlign w:val="center"/>
            <w:hideMark/>
          </w:tcPr>
          <w:p w14:paraId="48C02DFE" w14:textId="77777777" w:rsidR="00EE6D43" w:rsidRPr="004214D3" w:rsidRDefault="00EE6D43" w:rsidP="00D13FA7">
            <w:pPr>
              <w:rPr>
                <w:rFonts w:asciiTheme="minorBidi" w:hAnsiTheme="minorBidi"/>
                <w:color w:val="000000"/>
              </w:rPr>
            </w:pPr>
            <w:r w:rsidRPr="004214D3">
              <w:rPr>
                <w:rFonts w:asciiTheme="minorBidi" w:hAnsiTheme="minorBidi"/>
                <w:color w:val="000000"/>
              </w:rPr>
              <w:t>Welding Helmet</w:t>
            </w:r>
          </w:p>
        </w:tc>
        <w:tc>
          <w:tcPr>
            <w:tcW w:w="1480" w:type="dxa"/>
            <w:vAlign w:val="center"/>
            <w:hideMark/>
          </w:tcPr>
          <w:p w14:paraId="0FB14E9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20204D6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70EFB04" w14:textId="77777777" w:rsidTr="00D13FA7">
        <w:trPr>
          <w:trHeight w:val="375"/>
        </w:trPr>
        <w:tc>
          <w:tcPr>
            <w:tcW w:w="600" w:type="dxa"/>
            <w:vAlign w:val="center"/>
            <w:hideMark/>
          </w:tcPr>
          <w:p w14:paraId="4695223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lastRenderedPageBreak/>
              <w:t>85</w:t>
            </w:r>
          </w:p>
        </w:tc>
        <w:tc>
          <w:tcPr>
            <w:tcW w:w="5560" w:type="dxa"/>
            <w:vAlign w:val="center"/>
            <w:hideMark/>
          </w:tcPr>
          <w:p w14:paraId="624D7BD4" w14:textId="77777777" w:rsidR="00EE6D43" w:rsidRPr="004214D3" w:rsidRDefault="00EE6D43" w:rsidP="00D13FA7">
            <w:pPr>
              <w:rPr>
                <w:rFonts w:asciiTheme="minorBidi" w:hAnsiTheme="minorBidi"/>
                <w:color w:val="000000"/>
              </w:rPr>
            </w:pPr>
            <w:r w:rsidRPr="004214D3">
              <w:rPr>
                <w:rFonts w:asciiTheme="minorBidi" w:hAnsiTheme="minorBidi"/>
                <w:color w:val="000000"/>
              </w:rPr>
              <w:t>Face Shield/ Welding Hand Screen</w:t>
            </w:r>
          </w:p>
        </w:tc>
        <w:tc>
          <w:tcPr>
            <w:tcW w:w="1480" w:type="dxa"/>
            <w:vAlign w:val="center"/>
            <w:hideMark/>
          </w:tcPr>
          <w:p w14:paraId="51945F8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4421FDB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2148F3A" w14:textId="77777777" w:rsidTr="00D13FA7">
        <w:trPr>
          <w:trHeight w:val="375"/>
        </w:trPr>
        <w:tc>
          <w:tcPr>
            <w:tcW w:w="600" w:type="dxa"/>
            <w:vAlign w:val="center"/>
            <w:hideMark/>
          </w:tcPr>
          <w:p w14:paraId="44C0C8B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86</w:t>
            </w:r>
          </w:p>
        </w:tc>
        <w:tc>
          <w:tcPr>
            <w:tcW w:w="5560" w:type="dxa"/>
            <w:vAlign w:val="center"/>
            <w:hideMark/>
          </w:tcPr>
          <w:p w14:paraId="32E18693" w14:textId="77777777" w:rsidR="00EE6D43" w:rsidRPr="004214D3" w:rsidRDefault="00EE6D43" w:rsidP="00D13FA7">
            <w:pPr>
              <w:rPr>
                <w:rFonts w:asciiTheme="minorBidi" w:hAnsiTheme="minorBidi"/>
                <w:color w:val="000000"/>
              </w:rPr>
            </w:pPr>
            <w:r w:rsidRPr="004214D3">
              <w:rPr>
                <w:rFonts w:asciiTheme="minorBidi" w:hAnsiTheme="minorBidi"/>
                <w:color w:val="000000"/>
              </w:rPr>
              <w:t>Safety Helmet with face-shield</w:t>
            </w:r>
          </w:p>
        </w:tc>
        <w:tc>
          <w:tcPr>
            <w:tcW w:w="1480" w:type="dxa"/>
            <w:vAlign w:val="center"/>
            <w:hideMark/>
          </w:tcPr>
          <w:p w14:paraId="10F48AA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1078B71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1EE8D79F" w14:textId="77777777" w:rsidTr="00D13FA7">
        <w:trPr>
          <w:trHeight w:val="375"/>
        </w:trPr>
        <w:tc>
          <w:tcPr>
            <w:tcW w:w="600" w:type="dxa"/>
            <w:vAlign w:val="center"/>
            <w:hideMark/>
          </w:tcPr>
          <w:p w14:paraId="69C75B7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87</w:t>
            </w:r>
          </w:p>
        </w:tc>
        <w:tc>
          <w:tcPr>
            <w:tcW w:w="5560" w:type="dxa"/>
            <w:vAlign w:val="center"/>
            <w:hideMark/>
          </w:tcPr>
          <w:p w14:paraId="200BE0D0" w14:textId="77777777" w:rsidR="00EE6D43" w:rsidRPr="004214D3" w:rsidRDefault="00EE6D43" w:rsidP="00D13FA7">
            <w:pPr>
              <w:rPr>
                <w:rFonts w:asciiTheme="minorBidi" w:hAnsiTheme="minorBidi"/>
                <w:color w:val="000000"/>
              </w:rPr>
            </w:pPr>
            <w:r w:rsidRPr="004214D3">
              <w:rPr>
                <w:rFonts w:asciiTheme="minorBidi" w:hAnsiTheme="minorBidi"/>
                <w:color w:val="000000"/>
              </w:rPr>
              <w:t>Energy Saver Light</w:t>
            </w:r>
          </w:p>
        </w:tc>
        <w:tc>
          <w:tcPr>
            <w:tcW w:w="1480" w:type="dxa"/>
            <w:vAlign w:val="center"/>
            <w:hideMark/>
          </w:tcPr>
          <w:p w14:paraId="02BC3F1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0ACE142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0399CAA" w14:textId="77777777" w:rsidTr="00D13FA7">
        <w:trPr>
          <w:trHeight w:val="375"/>
        </w:trPr>
        <w:tc>
          <w:tcPr>
            <w:tcW w:w="600" w:type="dxa"/>
            <w:vAlign w:val="center"/>
            <w:hideMark/>
          </w:tcPr>
          <w:p w14:paraId="65A4ADF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88</w:t>
            </w:r>
          </w:p>
        </w:tc>
        <w:tc>
          <w:tcPr>
            <w:tcW w:w="5560" w:type="dxa"/>
            <w:vAlign w:val="center"/>
            <w:hideMark/>
          </w:tcPr>
          <w:p w14:paraId="79B3BF8D" w14:textId="77777777" w:rsidR="00EE6D43" w:rsidRPr="004214D3" w:rsidRDefault="00EE6D43" w:rsidP="00D13FA7">
            <w:pPr>
              <w:rPr>
                <w:rFonts w:asciiTheme="minorBidi" w:hAnsiTheme="minorBidi"/>
                <w:color w:val="000000"/>
              </w:rPr>
            </w:pPr>
            <w:r w:rsidRPr="004214D3">
              <w:rPr>
                <w:rFonts w:asciiTheme="minorBidi" w:hAnsiTheme="minorBidi"/>
                <w:color w:val="000000"/>
              </w:rPr>
              <w:t>Power Plug</w:t>
            </w:r>
          </w:p>
        </w:tc>
        <w:tc>
          <w:tcPr>
            <w:tcW w:w="1480" w:type="dxa"/>
            <w:vAlign w:val="center"/>
            <w:hideMark/>
          </w:tcPr>
          <w:p w14:paraId="7FC8774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489611E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8B63B9B" w14:textId="77777777" w:rsidTr="00D13FA7">
        <w:trPr>
          <w:trHeight w:val="375"/>
        </w:trPr>
        <w:tc>
          <w:tcPr>
            <w:tcW w:w="600" w:type="dxa"/>
            <w:vAlign w:val="center"/>
            <w:hideMark/>
          </w:tcPr>
          <w:p w14:paraId="7D3C061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89</w:t>
            </w:r>
          </w:p>
        </w:tc>
        <w:tc>
          <w:tcPr>
            <w:tcW w:w="5560" w:type="dxa"/>
            <w:vAlign w:val="center"/>
            <w:hideMark/>
          </w:tcPr>
          <w:p w14:paraId="02C37702" w14:textId="77777777" w:rsidR="00EE6D43" w:rsidRPr="004214D3" w:rsidRDefault="00EE6D43" w:rsidP="00D13FA7">
            <w:pPr>
              <w:rPr>
                <w:rFonts w:asciiTheme="minorBidi" w:hAnsiTheme="minorBidi"/>
                <w:color w:val="000000"/>
              </w:rPr>
            </w:pPr>
            <w:r w:rsidRPr="004214D3">
              <w:rPr>
                <w:rFonts w:asciiTheme="minorBidi" w:hAnsiTheme="minorBidi"/>
                <w:color w:val="000000"/>
              </w:rPr>
              <w:t>Light Plug</w:t>
            </w:r>
          </w:p>
        </w:tc>
        <w:tc>
          <w:tcPr>
            <w:tcW w:w="1480" w:type="dxa"/>
            <w:vAlign w:val="center"/>
            <w:hideMark/>
          </w:tcPr>
          <w:p w14:paraId="1FB92D9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1E15E31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0E740D2" w14:textId="77777777" w:rsidTr="00D13FA7">
        <w:trPr>
          <w:trHeight w:val="375"/>
        </w:trPr>
        <w:tc>
          <w:tcPr>
            <w:tcW w:w="600" w:type="dxa"/>
            <w:vAlign w:val="center"/>
            <w:hideMark/>
          </w:tcPr>
          <w:p w14:paraId="1219770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90</w:t>
            </w:r>
          </w:p>
        </w:tc>
        <w:tc>
          <w:tcPr>
            <w:tcW w:w="5560" w:type="dxa"/>
            <w:vAlign w:val="center"/>
            <w:hideMark/>
          </w:tcPr>
          <w:p w14:paraId="75F76F6D" w14:textId="77777777" w:rsidR="00EE6D43" w:rsidRPr="004214D3" w:rsidRDefault="00EE6D43" w:rsidP="00D13FA7">
            <w:pPr>
              <w:rPr>
                <w:rFonts w:asciiTheme="minorBidi" w:hAnsiTheme="minorBidi"/>
                <w:color w:val="000000"/>
              </w:rPr>
            </w:pPr>
            <w:r w:rsidRPr="004214D3">
              <w:rPr>
                <w:rFonts w:asciiTheme="minorBidi" w:hAnsiTheme="minorBidi"/>
                <w:color w:val="000000"/>
              </w:rPr>
              <w:t>Circuit Breaker</w:t>
            </w:r>
          </w:p>
        </w:tc>
        <w:tc>
          <w:tcPr>
            <w:tcW w:w="1480" w:type="dxa"/>
            <w:vAlign w:val="center"/>
            <w:hideMark/>
          </w:tcPr>
          <w:p w14:paraId="307A916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20</w:t>
            </w:r>
          </w:p>
        </w:tc>
        <w:tc>
          <w:tcPr>
            <w:tcW w:w="900" w:type="dxa"/>
            <w:vAlign w:val="center"/>
            <w:hideMark/>
          </w:tcPr>
          <w:p w14:paraId="6929BA9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1A692A4" w14:textId="77777777" w:rsidTr="00D13FA7">
        <w:trPr>
          <w:trHeight w:val="375"/>
        </w:trPr>
        <w:tc>
          <w:tcPr>
            <w:tcW w:w="600" w:type="dxa"/>
            <w:vAlign w:val="center"/>
            <w:hideMark/>
          </w:tcPr>
          <w:p w14:paraId="42AE5A3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91</w:t>
            </w:r>
          </w:p>
        </w:tc>
        <w:tc>
          <w:tcPr>
            <w:tcW w:w="5560" w:type="dxa"/>
            <w:vAlign w:val="center"/>
            <w:hideMark/>
          </w:tcPr>
          <w:p w14:paraId="35C86E24" w14:textId="77777777" w:rsidR="00EE6D43" w:rsidRPr="004214D3" w:rsidRDefault="00EE6D43" w:rsidP="00D13FA7">
            <w:pPr>
              <w:rPr>
                <w:rFonts w:asciiTheme="minorBidi" w:hAnsiTheme="minorBidi"/>
                <w:color w:val="000000"/>
              </w:rPr>
            </w:pPr>
            <w:proofErr w:type="spellStart"/>
            <w:r w:rsidRPr="004214D3">
              <w:rPr>
                <w:rFonts w:asciiTheme="minorBidi" w:hAnsiTheme="minorBidi"/>
                <w:b/>
                <w:bCs/>
                <w:color w:val="000000"/>
              </w:rPr>
              <w:t>Fist</w:t>
            </w:r>
            <w:proofErr w:type="spellEnd"/>
            <w:r w:rsidRPr="004214D3">
              <w:rPr>
                <w:rFonts w:asciiTheme="minorBidi" w:hAnsiTheme="minorBidi"/>
                <w:b/>
                <w:bCs/>
                <w:color w:val="000000"/>
              </w:rPr>
              <w:t xml:space="preserve"> Aid</w:t>
            </w:r>
            <w:r w:rsidRPr="004214D3">
              <w:rPr>
                <w:rFonts w:asciiTheme="minorBidi" w:hAnsiTheme="minorBidi"/>
                <w:color w:val="000000"/>
              </w:rPr>
              <w:t xml:space="preserve"> Box/Kit</w:t>
            </w:r>
          </w:p>
        </w:tc>
        <w:tc>
          <w:tcPr>
            <w:tcW w:w="1480" w:type="dxa"/>
            <w:vAlign w:val="center"/>
            <w:hideMark/>
          </w:tcPr>
          <w:p w14:paraId="65361ED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w:t>
            </w:r>
          </w:p>
        </w:tc>
        <w:tc>
          <w:tcPr>
            <w:tcW w:w="900" w:type="dxa"/>
            <w:vAlign w:val="center"/>
            <w:hideMark/>
          </w:tcPr>
          <w:p w14:paraId="6848F33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B26C55D" w14:textId="77777777" w:rsidTr="00D13FA7">
        <w:trPr>
          <w:trHeight w:val="375"/>
        </w:trPr>
        <w:tc>
          <w:tcPr>
            <w:tcW w:w="600" w:type="dxa"/>
            <w:vAlign w:val="center"/>
            <w:hideMark/>
          </w:tcPr>
          <w:p w14:paraId="7E54705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92</w:t>
            </w:r>
          </w:p>
        </w:tc>
        <w:tc>
          <w:tcPr>
            <w:tcW w:w="5560" w:type="dxa"/>
            <w:vAlign w:val="center"/>
            <w:hideMark/>
          </w:tcPr>
          <w:p w14:paraId="0867E1B4"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Apron</w:t>
            </w:r>
          </w:p>
        </w:tc>
        <w:tc>
          <w:tcPr>
            <w:tcW w:w="1480" w:type="dxa"/>
            <w:vAlign w:val="center"/>
            <w:hideMark/>
          </w:tcPr>
          <w:p w14:paraId="144A6D2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064AB5A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5E68173B" w14:textId="77777777" w:rsidTr="00D13FA7">
        <w:trPr>
          <w:trHeight w:val="375"/>
        </w:trPr>
        <w:tc>
          <w:tcPr>
            <w:tcW w:w="600" w:type="dxa"/>
            <w:vAlign w:val="center"/>
            <w:hideMark/>
          </w:tcPr>
          <w:p w14:paraId="196E85D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93</w:t>
            </w:r>
          </w:p>
        </w:tc>
        <w:tc>
          <w:tcPr>
            <w:tcW w:w="5560" w:type="dxa"/>
            <w:vAlign w:val="center"/>
            <w:hideMark/>
          </w:tcPr>
          <w:p w14:paraId="4012132D"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Gloves</w:t>
            </w:r>
          </w:p>
        </w:tc>
        <w:tc>
          <w:tcPr>
            <w:tcW w:w="1480" w:type="dxa"/>
            <w:vAlign w:val="center"/>
            <w:hideMark/>
          </w:tcPr>
          <w:p w14:paraId="10767F6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2D02C5B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E17731C" w14:textId="77777777" w:rsidTr="00D13FA7">
        <w:trPr>
          <w:trHeight w:val="375"/>
        </w:trPr>
        <w:tc>
          <w:tcPr>
            <w:tcW w:w="600" w:type="dxa"/>
            <w:vAlign w:val="center"/>
            <w:hideMark/>
          </w:tcPr>
          <w:p w14:paraId="5A50282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94</w:t>
            </w:r>
          </w:p>
        </w:tc>
        <w:tc>
          <w:tcPr>
            <w:tcW w:w="5560" w:type="dxa"/>
            <w:vAlign w:val="center"/>
            <w:hideMark/>
          </w:tcPr>
          <w:p w14:paraId="5020FAFE"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Gloves (Long) for MIG</w:t>
            </w:r>
          </w:p>
        </w:tc>
        <w:tc>
          <w:tcPr>
            <w:tcW w:w="1480" w:type="dxa"/>
            <w:vAlign w:val="center"/>
            <w:hideMark/>
          </w:tcPr>
          <w:p w14:paraId="1C49BD2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53EAB46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1FDA41D" w14:textId="77777777" w:rsidTr="00D13FA7">
        <w:trPr>
          <w:trHeight w:val="375"/>
        </w:trPr>
        <w:tc>
          <w:tcPr>
            <w:tcW w:w="600" w:type="dxa"/>
            <w:vAlign w:val="center"/>
            <w:hideMark/>
          </w:tcPr>
          <w:p w14:paraId="14A7F30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95</w:t>
            </w:r>
          </w:p>
        </w:tc>
        <w:tc>
          <w:tcPr>
            <w:tcW w:w="5560" w:type="dxa"/>
            <w:vAlign w:val="center"/>
            <w:hideMark/>
          </w:tcPr>
          <w:p w14:paraId="0A2254B1"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Gloves (Short) for TIG</w:t>
            </w:r>
          </w:p>
        </w:tc>
        <w:tc>
          <w:tcPr>
            <w:tcW w:w="1480" w:type="dxa"/>
            <w:vAlign w:val="center"/>
            <w:hideMark/>
          </w:tcPr>
          <w:p w14:paraId="6217D04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469E4D0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6815DFAE" w14:textId="77777777" w:rsidTr="00D13FA7">
        <w:trPr>
          <w:trHeight w:val="375"/>
        </w:trPr>
        <w:tc>
          <w:tcPr>
            <w:tcW w:w="600" w:type="dxa"/>
            <w:vAlign w:val="center"/>
            <w:hideMark/>
          </w:tcPr>
          <w:p w14:paraId="3A8DCA92"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96</w:t>
            </w:r>
          </w:p>
        </w:tc>
        <w:tc>
          <w:tcPr>
            <w:tcW w:w="5560" w:type="dxa"/>
            <w:vAlign w:val="center"/>
            <w:hideMark/>
          </w:tcPr>
          <w:p w14:paraId="6CA11B4D" w14:textId="77777777" w:rsidR="00EE6D43" w:rsidRPr="004214D3" w:rsidRDefault="00EE6D43" w:rsidP="00D13FA7">
            <w:pPr>
              <w:rPr>
                <w:rFonts w:asciiTheme="minorBidi" w:hAnsiTheme="minorBidi"/>
                <w:color w:val="000000"/>
              </w:rPr>
            </w:pPr>
            <w:r w:rsidRPr="004214D3">
              <w:rPr>
                <w:rFonts w:asciiTheme="minorBidi" w:hAnsiTheme="minorBidi"/>
                <w:color w:val="000000"/>
              </w:rPr>
              <w:t>Finger Sleeve (TIG)</w:t>
            </w:r>
          </w:p>
        </w:tc>
        <w:tc>
          <w:tcPr>
            <w:tcW w:w="1480" w:type="dxa"/>
            <w:vAlign w:val="center"/>
            <w:hideMark/>
          </w:tcPr>
          <w:p w14:paraId="7BA1581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77BEA6E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371DD9B" w14:textId="77777777" w:rsidTr="00D13FA7">
        <w:trPr>
          <w:trHeight w:val="375"/>
        </w:trPr>
        <w:tc>
          <w:tcPr>
            <w:tcW w:w="600" w:type="dxa"/>
            <w:vAlign w:val="center"/>
            <w:hideMark/>
          </w:tcPr>
          <w:p w14:paraId="2A33087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97</w:t>
            </w:r>
          </w:p>
        </w:tc>
        <w:tc>
          <w:tcPr>
            <w:tcW w:w="5560" w:type="dxa"/>
            <w:vAlign w:val="center"/>
            <w:hideMark/>
          </w:tcPr>
          <w:p w14:paraId="02D90A3D"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Sleeve</w:t>
            </w:r>
          </w:p>
        </w:tc>
        <w:tc>
          <w:tcPr>
            <w:tcW w:w="1480" w:type="dxa"/>
            <w:vAlign w:val="center"/>
            <w:hideMark/>
          </w:tcPr>
          <w:p w14:paraId="5B6A7870"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1E9B35F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6CF5A95" w14:textId="77777777" w:rsidTr="00D13FA7">
        <w:trPr>
          <w:trHeight w:val="375"/>
        </w:trPr>
        <w:tc>
          <w:tcPr>
            <w:tcW w:w="600" w:type="dxa"/>
            <w:vAlign w:val="center"/>
            <w:hideMark/>
          </w:tcPr>
          <w:p w14:paraId="024F68D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98</w:t>
            </w:r>
          </w:p>
        </w:tc>
        <w:tc>
          <w:tcPr>
            <w:tcW w:w="5560" w:type="dxa"/>
            <w:vAlign w:val="center"/>
            <w:hideMark/>
          </w:tcPr>
          <w:p w14:paraId="3B75B84D"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Legging</w:t>
            </w:r>
          </w:p>
        </w:tc>
        <w:tc>
          <w:tcPr>
            <w:tcW w:w="1480" w:type="dxa"/>
            <w:vAlign w:val="center"/>
            <w:hideMark/>
          </w:tcPr>
          <w:p w14:paraId="2E2C44A8"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7352B3F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2642F8E" w14:textId="77777777" w:rsidTr="00D13FA7">
        <w:trPr>
          <w:trHeight w:val="375"/>
        </w:trPr>
        <w:tc>
          <w:tcPr>
            <w:tcW w:w="600" w:type="dxa"/>
            <w:vAlign w:val="center"/>
            <w:hideMark/>
          </w:tcPr>
          <w:p w14:paraId="1BD2DB2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99</w:t>
            </w:r>
          </w:p>
        </w:tc>
        <w:tc>
          <w:tcPr>
            <w:tcW w:w="5560" w:type="dxa"/>
            <w:vAlign w:val="center"/>
            <w:hideMark/>
          </w:tcPr>
          <w:p w14:paraId="032F070C" w14:textId="77777777" w:rsidR="00EE6D43" w:rsidRPr="004214D3" w:rsidRDefault="00EE6D43" w:rsidP="00D13FA7">
            <w:pPr>
              <w:rPr>
                <w:rFonts w:asciiTheme="minorBidi" w:hAnsiTheme="minorBidi"/>
                <w:color w:val="000000"/>
              </w:rPr>
            </w:pPr>
            <w:r w:rsidRPr="004214D3">
              <w:rPr>
                <w:rFonts w:asciiTheme="minorBidi" w:hAnsiTheme="minorBidi"/>
                <w:color w:val="000000"/>
              </w:rPr>
              <w:t>Leather Hood</w:t>
            </w:r>
          </w:p>
        </w:tc>
        <w:tc>
          <w:tcPr>
            <w:tcW w:w="1480" w:type="dxa"/>
            <w:vAlign w:val="center"/>
            <w:hideMark/>
          </w:tcPr>
          <w:p w14:paraId="3E2E0597"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06994E7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6680E9F" w14:textId="77777777" w:rsidTr="00D13FA7">
        <w:trPr>
          <w:trHeight w:val="375"/>
        </w:trPr>
        <w:tc>
          <w:tcPr>
            <w:tcW w:w="600" w:type="dxa"/>
            <w:vAlign w:val="center"/>
            <w:hideMark/>
          </w:tcPr>
          <w:p w14:paraId="18812BE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100</w:t>
            </w:r>
          </w:p>
        </w:tc>
        <w:tc>
          <w:tcPr>
            <w:tcW w:w="5560" w:type="dxa"/>
            <w:vAlign w:val="center"/>
            <w:hideMark/>
          </w:tcPr>
          <w:p w14:paraId="2E7D5A04" w14:textId="77777777" w:rsidR="00EE6D43" w:rsidRPr="004214D3" w:rsidRDefault="00EE6D43" w:rsidP="00D13FA7">
            <w:pPr>
              <w:rPr>
                <w:rFonts w:asciiTheme="minorBidi" w:hAnsiTheme="minorBidi"/>
                <w:color w:val="000000"/>
              </w:rPr>
            </w:pPr>
            <w:r w:rsidRPr="004214D3">
              <w:rPr>
                <w:rFonts w:asciiTheme="minorBidi" w:hAnsiTheme="minorBidi"/>
                <w:color w:val="000000"/>
              </w:rPr>
              <w:t>Safety Goggles</w:t>
            </w:r>
          </w:p>
        </w:tc>
        <w:tc>
          <w:tcPr>
            <w:tcW w:w="1480" w:type="dxa"/>
            <w:vAlign w:val="center"/>
            <w:hideMark/>
          </w:tcPr>
          <w:p w14:paraId="19F307E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1B83B29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3D9B6411" w14:textId="77777777" w:rsidTr="00D13FA7">
        <w:trPr>
          <w:trHeight w:val="375"/>
        </w:trPr>
        <w:tc>
          <w:tcPr>
            <w:tcW w:w="600" w:type="dxa"/>
            <w:vAlign w:val="center"/>
            <w:hideMark/>
          </w:tcPr>
          <w:p w14:paraId="0105BE9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101</w:t>
            </w:r>
          </w:p>
        </w:tc>
        <w:tc>
          <w:tcPr>
            <w:tcW w:w="5560" w:type="dxa"/>
            <w:vAlign w:val="center"/>
            <w:hideMark/>
          </w:tcPr>
          <w:p w14:paraId="546D2548" w14:textId="77777777" w:rsidR="00EE6D43" w:rsidRPr="004214D3" w:rsidRDefault="00EE6D43" w:rsidP="00D13FA7">
            <w:pPr>
              <w:rPr>
                <w:rFonts w:asciiTheme="minorBidi" w:hAnsiTheme="minorBidi"/>
                <w:color w:val="000000"/>
              </w:rPr>
            </w:pPr>
            <w:r w:rsidRPr="004214D3">
              <w:rPr>
                <w:rFonts w:asciiTheme="minorBidi" w:hAnsiTheme="minorBidi"/>
                <w:color w:val="000000"/>
              </w:rPr>
              <w:t>Welding Goggles</w:t>
            </w:r>
          </w:p>
        </w:tc>
        <w:tc>
          <w:tcPr>
            <w:tcW w:w="1480" w:type="dxa"/>
            <w:vAlign w:val="center"/>
            <w:hideMark/>
          </w:tcPr>
          <w:p w14:paraId="7A3C1C1D"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w:t>
            </w:r>
          </w:p>
        </w:tc>
        <w:tc>
          <w:tcPr>
            <w:tcW w:w="900" w:type="dxa"/>
            <w:vAlign w:val="center"/>
            <w:hideMark/>
          </w:tcPr>
          <w:p w14:paraId="6F0F6B7C"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437DF7D5" w14:textId="77777777" w:rsidTr="00D13FA7">
        <w:trPr>
          <w:trHeight w:val="375"/>
        </w:trPr>
        <w:tc>
          <w:tcPr>
            <w:tcW w:w="600" w:type="dxa"/>
            <w:vAlign w:val="center"/>
            <w:hideMark/>
          </w:tcPr>
          <w:p w14:paraId="0D5AA8EF"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102</w:t>
            </w:r>
          </w:p>
        </w:tc>
        <w:tc>
          <w:tcPr>
            <w:tcW w:w="5560" w:type="dxa"/>
            <w:vAlign w:val="center"/>
            <w:hideMark/>
          </w:tcPr>
          <w:p w14:paraId="6A0F9A9C" w14:textId="77777777" w:rsidR="00EE6D43" w:rsidRPr="004214D3" w:rsidRDefault="00EE6D43" w:rsidP="00D13FA7">
            <w:pPr>
              <w:rPr>
                <w:rFonts w:asciiTheme="minorBidi" w:hAnsiTheme="minorBidi"/>
                <w:color w:val="000000"/>
              </w:rPr>
            </w:pPr>
            <w:r w:rsidRPr="004214D3">
              <w:rPr>
                <w:rFonts w:asciiTheme="minorBidi" w:hAnsiTheme="minorBidi"/>
                <w:color w:val="000000"/>
              </w:rPr>
              <w:t>Safety Shoes</w:t>
            </w:r>
          </w:p>
        </w:tc>
        <w:tc>
          <w:tcPr>
            <w:tcW w:w="1480" w:type="dxa"/>
            <w:vAlign w:val="center"/>
            <w:hideMark/>
          </w:tcPr>
          <w:p w14:paraId="73AB3EF1"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30</w:t>
            </w:r>
          </w:p>
        </w:tc>
        <w:tc>
          <w:tcPr>
            <w:tcW w:w="900" w:type="dxa"/>
            <w:vAlign w:val="center"/>
            <w:hideMark/>
          </w:tcPr>
          <w:p w14:paraId="0B9A8F7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07476C3D" w14:textId="77777777" w:rsidTr="00D13FA7">
        <w:trPr>
          <w:trHeight w:val="375"/>
        </w:trPr>
        <w:tc>
          <w:tcPr>
            <w:tcW w:w="600" w:type="dxa"/>
            <w:vAlign w:val="center"/>
            <w:hideMark/>
          </w:tcPr>
          <w:p w14:paraId="5299840A"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103</w:t>
            </w:r>
          </w:p>
        </w:tc>
        <w:tc>
          <w:tcPr>
            <w:tcW w:w="5560" w:type="dxa"/>
            <w:vAlign w:val="center"/>
            <w:hideMark/>
          </w:tcPr>
          <w:p w14:paraId="666B4F6B" w14:textId="77777777" w:rsidR="00EE6D43" w:rsidRPr="004214D3" w:rsidRDefault="00EE6D43" w:rsidP="00D13FA7">
            <w:pPr>
              <w:rPr>
                <w:rFonts w:asciiTheme="minorBidi" w:hAnsiTheme="minorBidi"/>
                <w:color w:val="000000"/>
                <w:lang w:val="nb-NO"/>
              </w:rPr>
            </w:pPr>
            <w:r w:rsidRPr="004214D3">
              <w:rPr>
                <w:rFonts w:asciiTheme="minorBidi" w:hAnsiTheme="minorBidi"/>
                <w:color w:val="000000"/>
                <w:lang w:val="nb-NO"/>
              </w:rPr>
              <w:t>Fire Blankets ( 6ft x 4ft)</w:t>
            </w:r>
          </w:p>
        </w:tc>
        <w:tc>
          <w:tcPr>
            <w:tcW w:w="1480" w:type="dxa"/>
            <w:vAlign w:val="center"/>
            <w:hideMark/>
          </w:tcPr>
          <w:p w14:paraId="3DD2A944"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5</w:t>
            </w:r>
          </w:p>
        </w:tc>
        <w:tc>
          <w:tcPr>
            <w:tcW w:w="900" w:type="dxa"/>
            <w:vAlign w:val="center"/>
            <w:hideMark/>
          </w:tcPr>
          <w:p w14:paraId="55B47709"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7064EC43" w14:textId="77777777" w:rsidTr="00D13FA7">
        <w:trPr>
          <w:trHeight w:val="375"/>
        </w:trPr>
        <w:tc>
          <w:tcPr>
            <w:tcW w:w="600" w:type="dxa"/>
            <w:vAlign w:val="center"/>
            <w:hideMark/>
          </w:tcPr>
          <w:p w14:paraId="5A101D13"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104</w:t>
            </w:r>
          </w:p>
        </w:tc>
        <w:tc>
          <w:tcPr>
            <w:tcW w:w="5560" w:type="dxa"/>
            <w:vAlign w:val="center"/>
            <w:hideMark/>
          </w:tcPr>
          <w:p w14:paraId="37385598" w14:textId="77777777" w:rsidR="00EE6D43" w:rsidRPr="004214D3" w:rsidRDefault="00EE6D43" w:rsidP="00D13FA7">
            <w:pPr>
              <w:rPr>
                <w:rFonts w:asciiTheme="minorBidi" w:hAnsiTheme="minorBidi"/>
                <w:color w:val="000000"/>
              </w:rPr>
            </w:pPr>
            <w:r w:rsidRPr="004214D3">
              <w:rPr>
                <w:rFonts w:asciiTheme="minorBidi" w:hAnsiTheme="minorBidi"/>
                <w:color w:val="000000"/>
              </w:rPr>
              <w:t>Ear Muff/Ear Plug</w:t>
            </w:r>
          </w:p>
        </w:tc>
        <w:tc>
          <w:tcPr>
            <w:tcW w:w="1480" w:type="dxa"/>
            <w:vAlign w:val="center"/>
            <w:hideMark/>
          </w:tcPr>
          <w:p w14:paraId="07386D15"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1ABD6F5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r w:rsidR="00EE6D43" w:rsidRPr="004214D3" w14:paraId="2556C10F" w14:textId="77777777" w:rsidTr="00D13FA7">
        <w:trPr>
          <w:trHeight w:val="375"/>
        </w:trPr>
        <w:tc>
          <w:tcPr>
            <w:tcW w:w="600" w:type="dxa"/>
            <w:vAlign w:val="center"/>
            <w:hideMark/>
          </w:tcPr>
          <w:p w14:paraId="6AC8C51E"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105</w:t>
            </w:r>
          </w:p>
        </w:tc>
        <w:tc>
          <w:tcPr>
            <w:tcW w:w="5560" w:type="dxa"/>
            <w:vAlign w:val="center"/>
            <w:hideMark/>
          </w:tcPr>
          <w:p w14:paraId="333EF6A0" w14:textId="77777777" w:rsidR="00EE6D43" w:rsidRPr="004214D3" w:rsidRDefault="00EE6D43" w:rsidP="00D13FA7">
            <w:pPr>
              <w:rPr>
                <w:rFonts w:asciiTheme="minorBidi" w:hAnsiTheme="minorBidi"/>
                <w:color w:val="000000"/>
              </w:rPr>
            </w:pPr>
            <w:r w:rsidRPr="004214D3">
              <w:rPr>
                <w:rFonts w:asciiTheme="minorBidi" w:hAnsiTheme="minorBidi"/>
                <w:color w:val="000000"/>
              </w:rPr>
              <w:t>Industrial Mask</w:t>
            </w:r>
          </w:p>
        </w:tc>
        <w:tc>
          <w:tcPr>
            <w:tcW w:w="1480" w:type="dxa"/>
            <w:noWrap/>
            <w:vAlign w:val="center"/>
            <w:hideMark/>
          </w:tcPr>
          <w:p w14:paraId="1188332B"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25</w:t>
            </w:r>
          </w:p>
        </w:tc>
        <w:tc>
          <w:tcPr>
            <w:tcW w:w="900" w:type="dxa"/>
            <w:vAlign w:val="center"/>
            <w:hideMark/>
          </w:tcPr>
          <w:p w14:paraId="311FA056" w14:textId="77777777" w:rsidR="00EE6D43" w:rsidRPr="004214D3" w:rsidRDefault="00EE6D43" w:rsidP="00D13FA7">
            <w:pPr>
              <w:jc w:val="center"/>
              <w:rPr>
                <w:rFonts w:asciiTheme="minorBidi" w:hAnsiTheme="minorBidi"/>
                <w:color w:val="000000"/>
              </w:rPr>
            </w:pPr>
            <w:r w:rsidRPr="004214D3">
              <w:rPr>
                <w:rFonts w:asciiTheme="minorBidi" w:hAnsiTheme="minorBidi"/>
                <w:color w:val="000000"/>
              </w:rPr>
              <w:t>No</w:t>
            </w:r>
          </w:p>
        </w:tc>
      </w:tr>
    </w:tbl>
    <w:p w14:paraId="0C3930AC" w14:textId="77777777" w:rsidR="00EE6D43" w:rsidRDefault="00EE6D43" w:rsidP="00EE6D43">
      <w:pPr>
        <w:jc w:val="both"/>
        <w:rPr>
          <w:rFonts w:ascii="Arial" w:hAnsi="Arial" w:cs="Arial"/>
          <w:b/>
          <w:bCs/>
          <w:sz w:val="40"/>
          <w:szCs w:val="40"/>
          <w:u w:val="single"/>
        </w:rPr>
      </w:pPr>
    </w:p>
    <w:p w14:paraId="090CF042" w14:textId="77777777" w:rsidR="00EE6D43" w:rsidRDefault="00EE6D43" w:rsidP="00EE6D43">
      <w:pPr>
        <w:rPr>
          <w:rFonts w:ascii="Arial" w:hAnsi="Arial" w:cs="Arial"/>
          <w:b/>
          <w:bCs/>
          <w:sz w:val="40"/>
          <w:szCs w:val="40"/>
          <w:u w:val="single"/>
        </w:rPr>
      </w:pPr>
      <w:r>
        <w:rPr>
          <w:rFonts w:ascii="Arial" w:hAnsi="Arial" w:cs="Arial"/>
          <w:b/>
          <w:bCs/>
          <w:sz w:val="40"/>
          <w:szCs w:val="40"/>
          <w:u w:val="single"/>
        </w:rPr>
        <w:br w:type="page"/>
      </w:r>
    </w:p>
    <w:tbl>
      <w:tblPr>
        <w:tblStyle w:val="GFATableGrid1"/>
        <w:tblW w:w="9408" w:type="dxa"/>
        <w:tblLook w:val="04A0" w:firstRow="1" w:lastRow="0" w:firstColumn="1" w:lastColumn="0" w:noHBand="0" w:noVBand="1"/>
      </w:tblPr>
      <w:tblGrid>
        <w:gridCol w:w="661"/>
        <w:gridCol w:w="6274"/>
        <w:gridCol w:w="1481"/>
        <w:gridCol w:w="992"/>
      </w:tblGrid>
      <w:tr w:rsidR="00EE6D43" w:rsidRPr="004214D3" w14:paraId="05579BD8" w14:textId="77777777" w:rsidTr="00D13FA7">
        <w:trPr>
          <w:trHeight w:val="764"/>
        </w:trPr>
        <w:tc>
          <w:tcPr>
            <w:tcW w:w="9408" w:type="dxa"/>
            <w:gridSpan w:val="4"/>
            <w:vAlign w:val="center"/>
            <w:hideMark/>
          </w:tcPr>
          <w:p w14:paraId="0A135908" w14:textId="77777777" w:rsidR="00EE6D43" w:rsidRDefault="00EE6D43" w:rsidP="00D13FA7">
            <w:pPr>
              <w:jc w:val="center"/>
              <w:rPr>
                <w:rFonts w:asciiTheme="minorBidi" w:hAnsiTheme="minorBidi"/>
                <w:b/>
                <w:bCs/>
                <w:color w:val="000000"/>
                <w:sz w:val="28"/>
                <w:szCs w:val="28"/>
              </w:rPr>
            </w:pPr>
            <w:r w:rsidRPr="00CF11F3">
              <w:rPr>
                <w:rFonts w:asciiTheme="minorBidi" w:hAnsiTheme="minorBidi"/>
                <w:b/>
                <w:bCs/>
                <w:color w:val="000000"/>
                <w:sz w:val="36"/>
                <w:szCs w:val="36"/>
              </w:rPr>
              <w:lastRenderedPageBreak/>
              <w:t>Con</w:t>
            </w:r>
            <w:r w:rsidR="008F58AB">
              <w:rPr>
                <w:rFonts w:asciiTheme="minorBidi" w:hAnsiTheme="minorBidi"/>
                <w:b/>
                <w:bCs/>
                <w:color w:val="000000"/>
                <w:sz w:val="36"/>
                <w:szCs w:val="36"/>
              </w:rPr>
              <w:t>sumable Ma</w:t>
            </w:r>
            <w:r w:rsidRPr="00CF11F3">
              <w:rPr>
                <w:rFonts w:asciiTheme="minorBidi" w:hAnsiTheme="minorBidi"/>
                <w:b/>
                <w:bCs/>
                <w:color w:val="000000"/>
                <w:sz w:val="36"/>
                <w:szCs w:val="36"/>
              </w:rPr>
              <w:t xml:space="preserve">terial </w:t>
            </w:r>
            <w:r w:rsidR="00E83504" w:rsidRPr="004214D3">
              <w:rPr>
                <w:rFonts w:asciiTheme="minorBidi" w:hAnsiTheme="minorBidi"/>
                <w:b/>
                <w:bCs/>
                <w:color w:val="000000"/>
                <w:sz w:val="28"/>
                <w:szCs w:val="28"/>
              </w:rPr>
              <w:t>for 25 Students</w:t>
            </w:r>
          </w:p>
          <w:p w14:paraId="5069C92D" w14:textId="70ECCAE7" w:rsidR="005E06BB" w:rsidRPr="004214D3" w:rsidRDefault="005E06BB" w:rsidP="00D13FA7">
            <w:pPr>
              <w:jc w:val="center"/>
              <w:rPr>
                <w:rFonts w:asciiTheme="minorBidi" w:hAnsiTheme="minorBidi"/>
                <w:b/>
                <w:bCs/>
                <w:color w:val="000000"/>
                <w:sz w:val="28"/>
                <w:szCs w:val="28"/>
              </w:rPr>
            </w:pPr>
            <w:r>
              <w:rPr>
                <w:rFonts w:asciiTheme="minorBidi" w:hAnsiTheme="minorBidi"/>
                <w:b/>
                <w:bCs/>
                <w:color w:val="000000"/>
                <w:sz w:val="28"/>
                <w:szCs w:val="28"/>
              </w:rPr>
              <w:t>Level 3</w:t>
            </w:r>
          </w:p>
        </w:tc>
      </w:tr>
      <w:tr w:rsidR="00EE6D43" w:rsidRPr="004214D3" w14:paraId="16570634" w14:textId="77777777" w:rsidTr="00D13FA7">
        <w:trPr>
          <w:trHeight w:val="869"/>
        </w:trPr>
        <w:tc>
          <w:tcPr>
            <w:tcW w:w="661" w:type="dxa"/>
            <w:vAlign w:val="center"/>
            <w:hideMark/>
          </w:tcPr>
          <w:p w14:paraId="0D024E71"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Sr. No</w:t>
            </w:r>
          </w:p>
        </w:tc>
        <w:tc>
          <w:tcPr>
            <w:tcW w:w="6274" w:type="dxa"/>
            <w:vAlign w:val="center"/>
            <w:hideMark/>
          </w:tcPr>
          <w:p w14:paraId="2C87F588"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Name of Item</w:t>
            </w:r>
          </w:p>
        </w:tc>
        <w:tc>
          <w:tcPr>
            <w:tcW w:w="1481" w:type="dxa"/>
            <w:vAlign w:val="center"/>
            <w:hideMark/>
          </w:tcPr>
          <w:p w14:paraId="76E329E3"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Quantity</w:t>
            </w:r>
          </w:p>
        </w:tc>
        <w:tc>
          <w:tcPr>
            <w:tcW w:w="991" w:type="dxa"/>
            <w:noWrap/>
            <w:vAlign w:val="center"/>
            <w:hideMark/>
          </w:tcPr>
          <w:p w14:paraId="03CACE3F" w14:textId="77777777" w:rsidR="00EE6D43" w:rsidRPr="004214D3" w:rsidRDefault="00EE6D43" w:rsidP="00D13FA7">
            <w:pPr>
              <w:jc w:val="center"/>
              <w:rPr>
                <w:rFonts w:asciiTheme="minorBidi" w:hAnsiTheme="minorBidi"/>
                <w:b/>
                <w:bCs/>
                <w:color w:val="000000"/>
              </w:rPr>
            </w:pPr>
            <w:r w:rsidRPr="004214D3">
              <w:rPr>
                <w:rFonts w:asciiTheme="minorBidi" w:hAnsiTheme="minorBidi"/>
                <w:b/>
                <w:bCs/>
                <w:color w:val="000000"/>
              </w:rPr>
              <w:t>Unit</w:t>
            </w:r>
          </w:p>
        </w:tc>
      </w:tr>
      <w:tr w:rsidR="00EE6D43" w:rsidRPr="00CF11F3" w14:paraId="63115465" w14:textId="77777777" w:rsidTr="00D13FA7">
        <w:trPr>
          <w:trHeight w:val="374"/>
        </w:trPr>
        <w:tc>
          <w:tcPr>
            <w:tcW w:w="661" w:type="dxa"/>
            <w:vAlign w:val="center"/>
            <w:hideMark/>
          </w:tcPr>
          <w:p w14:paraId="2395BF0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w:t>
            </w:r>
          </w:p>
        </w:tc>
        <w:tc>
          <w:tcPr>
            <w:tcW w:w="6274" w:type="dxa"/>
            <w:vAlign w:val="center"/>
            <w:hideMark/>
          </w:tcPr>
          <w:p w14:paraId="42CE239E" w14:textId="23B91EAA" w:rsidR="00EE6D43" w:rsidRPr="00CF11F3" w:rsidRDefault="00EE6D43" w:rsidP="00D13FA7">
            <w:pPr>
              <w:rPr>
                <w:rFonts w:asciiTheme="minorBidi" w:hAnsiTheme="minorBidi"/>
                <w:b/>
                <w:bCs/>
                <w:color w:val="000000"/>
              </w:rPr>
            </w:pPr>
            <w:r w:rsidRPr="009962E7">
              <w:rPr>
                <w:rFonts w:asciiTheme="minorBidi" w:hAnsiTheme="minorBidi"/>
                <w:color w:val="000000"/>
              </w:rPr>
              <w:t xml:space="preserve">M.S </w:t>
            </w:r>
            <w:r w:rsidR="009962E7" w:rsidRPr="009962E7">
              <w:rPr>
                <w:rFonts w:asciiTheme="minorBidi" w:hAnsiTheme="minorBidi"/>
                <w:color w:val="000000"/>
              </w:rPr>
              <w:t>P</w:t>
            </w:r>
            <w:r w:rsidRPr="009962E7">
              <w:rPr>
                <w:rFonts w:asciiTheme="minorBidi" w:hAnsiTheme="minorBidi"/>
                <w:color w:val="000000"/>
              </w:rPr>
              <w:t>lat</w:t>
            </w:r>
            <w:r w:rsidR="009962E7" w:rsidRPr="009962E7">
              <w:rPr>
                <w:rFonts w:asciiTheme="minorBidi" w:hAnsiTheme="minorBidi"/>
                <w:color w:val="000000"/>
              </w:rPr>
              <w:t>e</w:t>
            </w:r>
            <w:r w:rsidRPr="00CF11F3">
              <w:rPr>
                <w:rFonts w:asciiTheme="minorBidi" w:hAnsiTheme="minorBidi"/>
                <w:color w:val="000000"/>
              </w:rPr>
              <w:t xml:space="preserve"> 2" x 3/8"</w:t>
            </w:r>
          </w:p>
        </w:tc>
        <w:tc>
          <w:tcPr>
            <w:tcW w:w="1481" w:type="dxa"/>
            <w:vAlign w:val="center"/>
            <w:hideMark/>
          </w:tcPr>
          <w:p w14:paraId="7939477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200</w:t>
            </w:r>
          </w:p>
        </w:tc>
        <w:tc>
          <w:tcPr>
            <w:tcW w:w="991" w:type="dxa"/>
            <w:noWrap/>
            <w:vAlign w:val="center"/>
            <w:hideMark/>
          </w:tcPr>
          <w:p w14:paraId="25770BE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324573DC" w14:textId="77777777" w:rsidTr="00D13FA7">
        <w:trPr>
          <w:trHeight w:val="374"/>
        </w:trPr>
        <w:tc>
          <w:tcPr>
            <w:tcW w:w="661" w:type="dxa"/>
            <w:vAlign w:val="center"/>
            <w:hideMark/>
          </w:tcPr>
          <w:p w14:paraId="2ADF839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6274" w:type="dxa"/>
            <w:vAlign w:val="center"/>
            <w:hideMark/>
          </w:tcPr>
          <w:p w14:paraId="5BC88DC6" w14:textId="46A83E2E" w:rsidR="00EE6D43" w:rsidRPr="00CF11F3" w:rsidRDefault="009962E7" w:rsidP="00D13FA7">
            <w:pPr>
              <w:rPr>
                <w:rFonts w:asciiTheme="minorBidi" w:hAnsiTheme="minorBidi"/>
                <w:b/>
                <w:bCs/>
                <w:color w:val="000000"/>
              </w:rPr>
            </w:pPr>
            <w:r w:rsidRPr="009962E7">
              <w:rPr>
                <w:rFonts w:asciiTheme="minorBidi" w:hAnsiTheme="minorBidi"/>
                <w:color w:val="000000"/>
              </w:rPr>
              <w:t>M.S Plate</w:t>
            </w:r>
            <w:r w:rsidR="004E40F8">
              <w:rPr>
                <w:rFonts w:asciiTheme="minorBidi" w:hAnsiTheme="minorBidi"/>
                <w:color w:val="000000"/>
              </w:rPr>
              <w:t xml:space="preserve"> 2" x 1/4</w:t>
            </w:r>
            <w:r w:rsidR="00EE6D43" w:rsidRPr="00CF11F3">
              <w:rPr>
                <w:rFonts w:asciiTheme="minorBidi" w:hAnsiTheme="minorBidi"/>
                <w:color w:val="000000"/>
              </w:rPr>
              <w:t>"</w:t>
            </w:r>
          </w:p>
        </w:tc>
        <w:tc>
          <w:tcPr>
            <w:tcW w:w="1481" w:type="dxa"/>
            <w:vAlign w:val="center"/>
            <w:hideMark/>
          </w:tcPr>
          <w:p w14:paraId="37F3D52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200</w:t>
            </w:r>
          </w:p>
        </w:tc>
        <w:tc>
          <w:tcPr>
            <w:tcW w:w="991" w:type="dxa"/>
            <w:noWrap/>
            <w:vAlign w:val="center"/>
            <w:hideMark/>
          </w:tcPr>
          <w:p w14:paraId="2045D69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439C9693" w14:textId="77777777" w:rsidTr="00D13FA7">
        <w:trPr>
          <w:trHeight w:val="374"/>
        </w:trPr>
        <w:tc>
          <w:tcPr>
            <w:tcW w:w="661" w:type="dxa"/>
            <w:vAlign w:val="center"/>
            <w:hideMark/>
          </w:tcPr>
          <w:p w14:paraId="2D7A8A1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6274" w:type="dxa"/>
            <w:vAlign w:val="center"/>
            <w:hideMark/>
          </w:tcPr>
          <w:p w14:paraId="510FDBDC" w14:textId="2EE20856" w:rsidR="00EE6D43" w:rsidRPr="00CF11F3" w:rsidRDefault="009962E7" w:rsidP="00D13FA7">
            <w:pPr>
              <w:rPr>
                <w:rFonts w:asciiTheme="minorBidi" w:hAnsiTheme="minorBidi"/>
                <w:color w:val="000000"/>
              </w:rPr>
            </w:pPr>
            <w:r w:rsidRPr="009962E7">
              <w:rPr>
                <w:rFonts w:asciiTheme="minorBidi" w:hAnsiTheme="minorBidi"/>
                <w:color w:val="000000"/>
              </w:rPr>
              <w:t>M.S Plate</w:t>
            </w:r>
            <w:r w:rsidR="00EE6D43" w:rsidRPr="00CF11F3">
              <w:rPr>
                <w:rFonts w:asciiTheme="minorBidi" w:hAnsiTheme="minorBidi"/>
                <w:color w:val="000000"/>
              </w:rPr>
              <w:t xml:space="preserve"> 3" x 1/4"</w:t>
            </w:r>
          </w:p>
        </w:tc>
        <w:tc>
          <w:tcPr>
            <w:tcW w:w="1481" w:type="dxa"/>
            <w:vAlign w:val="center"/>
            <w:hideMark/>
          </w:tcPr>
          <w:p w14:paraId="6872626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100</w:t>
            </w:r>
          </w:p>
        </w:tc>
        <w:tc>
          <w:tcPr>
            <w:tcW w:w="991" w:type="dxa"/>
            <w:noWrap/>
            <w:vAlign w:val="center"/>
            <w:hideMark/>
          </w:tcPr>
          <w:p w14:paraId="073627A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470726B6" w14:textId="77777777" w:rsidTr="00D13FA7">
        <w:trPr>
          <w:trHeight w:val="374"/>
        </w:trPr>
        <w:tc>
          <w:tcPr>
            <w:tcW w:w="661" w:type="dxa"/>
            <w:vAlign w:val="center"/>
            <w:hideMark/>
          </w:tcPr>
          <w:p w14:paraId="69495BD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w:t>
            </w:r>
          </w:p>
        </w:tc>
        <w:tc>
          <w:tcPr>
            <w:tcW w:w="6274" w:type="dxa"/>
            <w:vAlign w:val="center"/>
            <w:hideMark/>
          </w:tcPr>
          <w:p w14:paraId="3E564504" w14:textId="29E87DD1" w:rsidR="00EE6D43" w:rsidRPr="00CF11F3" w:rsidRDefault="009962E7" w:rsidP="00D13FA7">
            <w:pPr>
              <w:rPr>
                <w:rFonts w:asciiTheme="minorBidi" w:hAnsiTheme="minorBidi"/>
                <w:color w:val="000000"/>
              </w:rPr>
            </w:pPr>
            <w:r w:rsidRPr="009962E7">
              <w:rPr>
                <w:rFonts w:asciiTheme="minorBidi" w:hAnsiTheme="minorBidi"/>
                <w:color w:val="000000"/>
              </w:rPr>
              <w:t>M.S Plate</w:t>
            </w:r>
            <w:r w:rsidR="00EE6D43" w:rsidRPr="00CF11F3">
              <w:rPr>
                <w:rFonts w:asciiTheme="minorBidi" w:hAnsiTheme="minorBidi"/>
                <w:color w:val="000000"/>
              </w:rPr>
              <w:t xml:space="preserve"> 1-1/2" x 3/16"</w:t>
            </w:r>
          </w:p>
        </w:tc>
        <w:tc>
          <w:tcPr>
            <w:tcW w:w="1481" w:type="dxa"/>
            <w:vAlign w:val="center"/>
            <w:hideMark/>
          </w:tcPr>
          <w:p w14:paraId="0EA27D7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120</w:t>
            </w:r>
          </w:p>
        </w:tc>
        <w:tc>
          <w:tcPr>
            <w:tcW w:w="991" w:type="dxa"/>
            <w:noWrap/>
            <w:vAlign w:val="center"/>
            <w:hideMark/>
          </w:tcPr>
          <w:p w14:paraId="0AB46EB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2E05B4B5" w14:textId="77777777" w:rsidTr="00D13FA7">
        <w:trPr>
          <w:trHeight w:val="374"/>
        </w:trPr>
        <w:tc>
          <w:tcPr>
            <w:tcW w:w="661" w:type="dxa"/>
            <w:vAlign w:val="center"/>
            <w:hideMark/>
          </w:tcPr>
          <w:p w14:paraId="7864E69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w:t>
            </w:r>
          </w:p>
        </w:tc>
        <w:tc>
          <w:tcPr>
            <w:tcW w:w="6274" w:type="dxa"/>
            <w:vAlign w:val="center"/>
            <w:hideMark/>
          </w:tcPr>
          <w:p w14:paraId="51EFEE59" w14:textId="7E6EC69A" w:rsidR="00EE6D43" w:rsidRPr="00CF11F3" w:rsidRDefault="009962E7" w:rsidP="00D13FA7">
            <w:pPr>
              <w:rPr>
                <w:rFonts w:asciiTheme="minorBidi" w:hAnsiTheme="minorBidi"/>
                <w:color w:val="000000"/>
              </w:rPr>
            </w:pPr>
            <w:r w:rsidRPr="009962E7">
              <w:rPr>
                <w:rFonts w:asciiTheme="minorBidi" w:hAnsiTheme="minorBidi"/>
                <w:color w:val="000000"/>
              </w:rPr>
              <w:t>M.S Plate</w:t>
            </w:r>
            <w:r w:rsidR="00EE6D43" w:rsidRPr="00CF11F3">
              <w:rPr>
                <w:rFonts w:asciiTheme="minorBidi" w:hAnsiTheme="minorBidi"/>
                <w:color w:val="000000"/>
              </w:rPr>
              <w:t xml:space="preserve"> 2-1/2" x 3/16"</w:t>
            </w:r>
          </w:p>
        </w:tc>
        <w:tc>
          <w:tcPr>
            <w:tcW w:w="1481" w:type="dxa"/>
            <w:vAlign w:val="center"/>
            <w:hideMark/>
          </w:tcPr>
          <w:p w14:paraId="7C97B9F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120</w:t>
            </w:r>
          </w:p>
        </w:tc>
        <w:tc>
          <w:tcPr>
            <w:tcW w:w="991" w:type="dxa"/>
            <w:noWrap/>
            <w:vAlign w:val="center"/>
            <w:hideMark/>
          </w:tcPr>
          <w:p w14:paraId="63C5958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799F3C86" w14:textId="77777777" w:rsidTr="00D13FA7">
        <w:trPr>
          <w:trHeight w:val="374"/>
        </w:trPr>
        <w:tc>
          <w:tcPr>
            <w:tcW w:w="661" w:type="dxa"/>
            <w:vAlign w:val="center"/>
            <w:hideMark/>
          </w:tcPr>
          <w:p w14:paraId="2BF24FB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6274" w:type="dxa"/>
            <w:vAlign w:val="center"/>
            <w:hideMark/>
          </w:tcPr>
          <w:p w14:paraId="09E999D2" w14:textId="012554F8" w:rsidR="00EE6D43" w:rsidRPr="00CF11F3" w:rsidRDefault="009962E7" w:rsidP="00D13FA7">
            <w:pPr>
              <w:rPr>
                <w:rFonts w:asciiTheme="minorBidi" w:hAnsiTheme="minorBidi"/>
                <w:color w:val="000000"/>
              </w:rPr>
            </w:pPr>
            <w:r w:rsidRPr="009962E7">
              <w:rPr>
                <w:rFonts w:asciiTheme="minorBidi" w:hAnsiTheme="minorBidi"/>
                <w:color w:val="000000"/>
              </w:rPr>
              <w:t>M.S Plate</w:t>
            </w:r>
            <w:r w:rsidR="00EE6D43" w:rsidRPr="00CF11F3">
              <w:rPr>
                <w:rFonts w:asciiTheme="minorBidi" w:hAnsiTheme="minorBidi"/>
                <w:color w:val="000000"/>
              </w:rPr>
              <w:t xml:space="preserve"> 2" * 1/8'</w:t>
            </w:r>
          </w:p>
        </w:tc>
        <w:tc>
          <w:tcPr>
            <w:tcW w:w="1481" w:type="dxa"/>
            <w:noWrap/>
            <w:vAlign w:val="center"/>
            <w:hideMark/>
          </w:tcPr>
          <w:p w14:paraId="61BEBB7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60</w:t>
            </w:r>
          </w:p>
        </w:tc>
        <w:tc>
          <w:tcPr>
            <w:tcW w:w="991" w:type="dxa"/>
            <w:noWrap/>
            <w:vAlign w:val="center"/>
            <w:hideMark/>
          </w:tcPr>
          <w:p w14:paraId="6D29DA0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2F8DECC7" w14:textId="77777777" w:rsidTr="00D13FA7">
        <w:trPr>
          <w:trHeight w:val="374"/>
        </w:trPr>
        <w:tc>
          <w:tcPr>
            <w:tcW w:w="661" w:type="dxa"/>
            <w:vAlign w:val="center"/>
            <w:hideMark/>
          </w:tcPr>
          <w:p w14:paraId="6CE1E12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6</w:t>
            </w:r>
          </w:p>
        </w:tc>
        <w:tc>
          <w:tcPr>
            <w:tcW w:w="6274" w:type="dxa"/>
            <w:vAlign w:val="center"/>
            <w:hideMark/>
          </w:tcPr>
          <w:p w14:paraId="30888F55" w14:textId="48A02670" w:rsidR="00EE6D43" w:rsidRPr="00CF11F3" w:rsidRDefault="009962E7" w:rsidP="00D13FA7">
            <w:pPr>
              <w:rPr>
                <w:rFonts w:asciiTheme="minorBidi" w:hAnsiTheme="minorBidi"/>
                <w:color w:val="000000"/>
              </w:rPr>
            </w:pPr>
            <w:r w:rsidRPr="009962E7">
              <w:rPr>
                <w:rFonts w:asciiTheme="minorBidi" w:hAnsiTheme="minorBidi"/>
                <w:color w:val="000000"/>
              </w:rPr>
              <w:t>M.S Plate</w:t>
            </w:r>
            <w:r w:rsidR="00EE6D43" w:rsidRPr="00CF11F3">
              <w:rPr>
                <w:rFonts w:asciiTheme="minorBidi" w:hAnsiTheme="minorBidi"/>
                <w:color w:val="000000"/>
              </w:rPr>
              <w:t xml:space="preserve"> 2-1/2" x 3/8"</w:t>
            </w:r>
          </w:p>
        </w:tc>
        <w:tc>
          <w:tcPr>
            <w:tcW w:w="1481" w:type="dxa"/>
            <w:vAlign w:val="center"/>
            <w:hideMark/>
          </w:tcPr>
          <w:p w14:paraId="01EF7FD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5C07BA9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5D703D2D" w14:textId="77777777" w:rsidTr="00D13FA7">
        <w:trPr>
          <w:trHeight w:val="374"/>
        </w:trPr>
        <w:tc>
          <w:tcPr>
            <w:tcW w:w="661" w:type="dxa"/>
            <w:vAlign w:val="center"/>
            <w:hideMark/>
          </w:tcPr>
          <w:p w14:paraId="72C1686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7</w:t>
            </w:r>
          </w:p>
        </w:tc>
        <w:tc>
          <w:tcPr>
            <w:tcW w:w="6274" w:type="dxa"/>
            <w:noWrap/>
            <w:vAlign w:val="center"/>
            <w:hideMark/>
          </w:tcPr>
          <w:p w14:paraId="00D03183" w14:textId="77777777" w:rsidR="00EE6D43" w:rsidRPr="00CF11F3" w:rsidRDefault="00EE6D43" w:rsidP="00D13FA7">
            <w:pPr>
              <w:rPr>
                <w:rFonts w:asciiTheme="minorBidi" w:hAnsiTheme="minorBidi"/>
                <w:color w:val="000000"/>
              </w:rPr>
            </w:pPr>
            <w:r w:rsidRPr="00CF11F3">
              <w:rPr>
                <w:rFonts w:asciiTheme="minorBidi" w:hAnsiTheme="minorBidi"/>
                <w:color w:val="000000"/>
              </w:rPr>
              <w:t>LPG cylinder Refilling</w:t>
            </w:r>
          </w:p>
        </w:tc>
        <w:tc>
          <w:tcPr>
            <w:tcW w:w="1481" w:type="dxa"/>
            <w:vAlign w:val="center"/>
            <w:hideMark/>
          </w:tcPr>
          <w:p w14:paraId="4E08114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vAlign w:val="center"/>
            <w:hideMark/>
          </w:tcPr>
          <w:p w14:paraId="268BD4D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1C04E5B7" w14:textId="77777777" w:rsidTr="00D13FA7">
        <w:trPr>
          <w:trHeight w:val="374"/>
        </w:trPr>
        <w:tc>
          <w:tcPr>
            <w:tcW w:w="661" w:type="dxa"/>
            <w:vAlign w:val="center"/>
            <w:hideMark/>
          </w:tcPr>
          <w:p w14:paraId="35E7CCB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8</w:t>
            </w:r>
          </w:p>
        </w:tc>
        <w:tc>
          <w:tcPr>
            <w:tcW w:w="6274" w:type="dxa"/>
            <w:noWrap/>
            <w:vAlign w:val="center"/>
            <w:hideMark/>
          </w:tcPr>
          <w:p w14:paraId="18A5CC32" w14:textId="76827CEF" w:rsidR="00EE6D43" w:rsidRPr="00CF11F3" w:rsidRDefault="009962E7" w:rsidP="00D13FA7">
            <w:pPr>
              <w:rPr>
                <w:rFonts w:asciiTheme="minorBidi" w:hAnsiTheme="minorBidi"/>
                <w:color w:val="000000"/>
              </w:rPr>
            </w:pPr>
            <w:r>
              <w:rPr>
                <w:rFonts w:asciiTheme="minorBidi" w:hAnsiTheme="minorBidi"/>
                <w:color w:val="000000"/>
              </w:rPr>
              <w:t>Acetylene ga</w:t>
            </w:r>
            <w:r w:rsidR="00EE6D43" w:rsidRPr="00CF11F3">
              <w:rPr>
                <w:rFonts w:asciiTheme="minorBidi" w:hAnsiTheme="minorBidi"/>
                <w:color w:val="000000"/>
              </w:rPr>
              <w:t>s cylinder Refilling</w:t>
            </w:r>
          </w:p>
        </w:tc>
        <w:tc>
          <w:tcPr>
            <w:tcW w:w="1481" w:type="dxa"/>
            <w:vAlign w:val="center"/>
            <w:hideMark/>
          </w:tcPr>
          <w:p w14:paraId="2B975EB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vAlign w:val="center"/>
            <w:hideMark/>
          </w:tcPr>
          <w:p w14:paraId="6919C0C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11B7A2A0" w14:textId="77777777" w:rsidTr="00D13FA7">
        <w:trPr>
          <w:trHeight w:val="374"/>
        </w:trPr>
        <w:tc>
          <w:tcPr>
            <w:tcW w:w="661" w:type="dxa"/>
            <w:vAlign w:val="center"/>
            <w:hideMark/>
          </w:tcPr>
          <w:p w14:paraId="02ED4E0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9</w:t>
            </w:r>
          </w:p>
        </w:tc>
        <w:tc>
          <w:tcPr>
            <w:tcW w:w="6274" w:type="dxa"/>
            <w:noWrap/>
            <w:vAlign w:val="center"/>
            <w:hideMark/>
          </w:tcPr>
          <w:p w14:paraId="64D77DB8" w14:textId="323D4CEE" w:rsidR="00EE6D43" w:rsidRPr="00CF11F3" w:rsidRDefault="009962E7" w:rsidP="00D13FA7">
            <w:pPr>
              <w:rPr>
                <w:rFonts w:asciiTheme="minorBidi" w:hAnsiTheme="minorBidi"/>
                <w:color w:val="000000"/>
              </w:rPr>
            </w:pPr>
            <w:r>
              <w:rPr>
                <w:rFonts w:asciiTheme="minorBidi" w:hAnsiTheme="minorBidi"/>
                <w:color w:val="000000"/>
              </w:rPr>
              <w:t>Oxygen ga</w:t>
            </w:r>
            <w:r w:rsidR="00EE6D43" w:rsidRPr="00CF11F3">
              <w:rPr>
                <w:rFonts w:asciiTheme="minorBidi" w:hAnsiTheme="minorBidi"/>
                <w:color w:val="000000"/>
              </w:rPr>
              <w:t>s cylinder Refilling</w:t>
            </w:r>
          </w:p>
        </w:tc>
        <w:tc>
          <w:tcPr>
            <w:tcW w:w="1481" w:type="dxa"/>
            <w:vAlign w:val="center"/>
            <w:hideMark/>
          </w:tcPr>
          <w:p w14:paraId="39FEDC8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w:t>
            </w:r>
          </w:p>
        </w:tc>
        <w:tc>
          <w:tcPr>
            <w:tcW w:w="991" w:type="dxa"/>
            <w:vAlign w:val="center"/>
            <w:hideMark/>
          </w:tcPr>
          <w:p w14:paraId="015E177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5822E940" w14:textId="77777777" w:rsidTr="00D13FA7">
        <w:trPr>
          <w:trHeight w:val="374"/>
        </w:trPr>
        <w:tc>
          <w:tcPr>
            <w:tcW w:w="661" w:type="dxa"/>
            <w:vAlign w:val="center"/>
            <w:hideMark/>
          </w:tcPr>
          <w:p w14:paraId="4CE69EE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6274" w:type="dxa"/>
            <w:vAlign w:val="center"/>
            <w:hideMark/>
          </w:tcPr>
          <w:p w14:paraId="466AF3E6" w14:textId="77777777" w:rsidR="00EE6D43" w:rsidRPr="00CF11F3" w:rsidRDefault="00EE6D43" w:rsidP="00D13FA7">
            <w:pPr>
              <w:rPr>
                <w:rFonts w:asciiTheme="minorBidi" w:hAnsiTheme="minorBidi"/>
                <w:color w:val="000000"/>
              </w:rPr>
            </w:pPr>
            <w:r w:rsidRPr="00CF11F3">
              <w:rPr>
                <w:rFonts w:asciiTheme="minorBidi" w:hAnsiTheme="minorBidi"/>
                <w:color w:val="000000"/>
              </w:rPr>
              <w:t>Electrodes E 7018,  SWG-12 No (2.5 kg pack)</w:t>
            </w:r>
          </w:p>
        </w:tc>
        <w:tc>
          <w:tcPr>
            <w:tcW w:w="1481" w:type="dxa"/>
            <w:vAlign w:val="center"/>
            <w:hideMark/>
          </w:tcPr>
          <w:p w14:paraId="101B96F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991" w:type="dxa"/>
            <w:noWrap/>
            <w:vAlign w:val="center"/>
            <w:hideMark/>
          </w:tcPr>
          <w:p w14:paraId="0D7B8ED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7D910326" w14:textId="77777777" w:rsidTr="00D13FA7">
        <w:trPr>
          <w:trHeight w:val="374"/>
        </w:trPr>
        <w:tc>
          <w:tcPr>
            <w:tcW w:w="661" w:type="dxa"/>
            <w:vAlign w:val="center"/>
            <w:hideMark/>
          </w:tcPr>
          <w:p w14:paraId="4E5B29B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11</w:t>
            </w:r>
          </w:p>
        </w:tc>
        <w:tc>
          <w:tcPr>
            <w:tcW w:w="6274" w:type="dxa"/>
            <w:vAlign w:val="center"/>
            <w:hideMark/>
          </w:tcPr>
          <w:p w14:paraId="1A5C6026" w14:textId="77777777" w:rsidR="00EE6D43" w:rsidRPr="00CF11F3" w:rsidRDefault="00EE6D43" w:rsidP="00D13FA7">
            <w:pPr>
              <w:rPr>
                <w:rFonts w:asciiTheme="minorBidi" w:hAnsiTheme="minorBidi"/>
                <w:color w:val="000000"/>
              </w:rPr>
            </w:pPr>
            <w:r w:rsidRPr="00CF11F3">
              <w:rPr>
                <w:rFonts w:asciiTheme="minorBidi" w:hAnsiTheme="minorBidi"/>
                <w:color w:val="000000"/>
              </w:rPr>
              <w:t>Electrodes E 7018,  SWG-10 No (5 kg pack)</w:t>
            </w:r>
          </w:p>
        </w:tc>
        <w:tc>
          <w:tcPr>
            <w:tcW w:w="1481" w:type="dxa"/>
            <w:vAlign w:val="center"/>
            <w:hideMark/>
          </w:tcPr>
          <w:p w14:paraId="64E13F4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991" w:type="dxa"/>
            <w:noWrap/>
            <w:vAlign w:val="center"/>
            <w:hideMark/>
          </w:tcPr>
          <w:p w14:paraId="3045B72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5BE60A8A" w14:textId="77777777" w:rsidTr="00D13FA7">
        <w:trPr>
          <w:trHeight w:val="374"/>
        </w:trPr>
        <w:tc>
          <w:tcPr>
            <w:tcW w:w="661" w:type="dxa"/>
            <w:vAlign w:val="center"/>
            <w:hideMark/>
          </w:tcPr>
          <w:p w14:paraId="3F32C5C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12</w:t>
            </w:r>
          </w:p>
        </w:tc>
        <w:tc>
          <w:tcPr>
            <w:tcW w:w="6274" w:type="dxa"/>
            <w:vAlign w:val="center"/>
            <w:hideMark/>
          </w:tcPr>
          <w:p w14:paraId="19DA88F6" w14:textId="77777777" w:rsidR="00EE6D43" w:rsidRPr="00CF11F3" w:rsidRDefault="00EE6D43" w:rsidP="00D13FA7">
            <w:pPr>
              <w:rPr>
                <w:rFonts w:asciiTheme="minorBidi" w:hAnsiTheme="minorBidi"/>
                <w:color w:val="000000"/>
              </w:rPr>
            </w:pPr>
            <w:r w:rsidRPr="00CF11F3">
              <w:rPr>
                <w:rFonts w:asciiTheme="minorBidi" w:hAnsiTheme="minorBidi"/>
                <w:color w:val="000000"/>
              </w:rPr>
              <w:t>Electrodes E 7018, SWG-08 No (5 kg pack)</w:t>
            </w:r>
          </w:p>
        </w:tc>
        <w:tc>
          <w:tcPr>
            <w:tcW w:w="1481" w:type="dxa"/>
            <w:vAlign w:val="center"/>
            <w:hideMark/>
          </w:tcPr>
          <w:p w14:paraId="6FC5102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w:t>
            </w:r>
          </w:p>
        </w:tc>
        <w:tc>
          <w:tcPr>
            <w:tcW w:w="991" w:type="dxa"/>
            <w:noWrap/>
            <w:vAlign w:val="center"/>
            <w:hideMark/>
          </w:tcPr>
          <w:p w14:paraId="76093FE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50F56C7C" w14:textId="77777777" w:rsidTr="00D13FA7">
        <w:trPr>
          <w:trHeight w:val="374"/>
        </w:trPr>
        <w:tc>
          <w:tcPr>
            <w:tcW w:w="661" w:type="dxa"/>
            <w:vAlign w:val="center"/>
            <w:hideMark/>
          </w:tcPr>
          <w:p w14:paraId="232F26D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13</w:t>
            </w:r>
          </w:p>
        </w:tc>
        <w:tc>
          <w:tcPr>
            <w:tcW w:w="6274" w:type="dxa"/>
            <w:vAlign w:val="center"/>
            <w:hideMark/>
          </w:tcPr>
          <w:p w14:paraId="62F14C8F" w14:textId="77777777" w:rsidR="00EE6D43" w:rsidRPr="00CF11F3" w:rsidRDefault="00EE6D43" w:rsidP="00D13FA7">
            <w:pPr>
              <w:rPr>
                <w:rFonts w:asciiTheme="minorBidi" w:hAnsiTheme="minorBidi"/>
                <w:color w:val="000000"/>
              </w:rPr>
            </w:pPr>
            <w:r w:rsidRPr="00CF11F3">
              <w:rPr>
                <w:rFonts w:asciiTheme="minorBidi" w:hAnsiTheme="minorBidi"/>
                <w:color w:val="000000"/>
              </w:rPr>
              <w:t>Electrode E-6013,  SWG-12 No (2.5 kg pack)</w:t>
            </w:r>
          </w:p>
        </w:tc>
        <w:tc>
          <w:tcPr>
            <w:tcW w:w="1481" w:type="dxa"/>
            <w:vAlign w:val="center"/>
            <w:hideMark/>
          </w:tcPr>
          <w:p w14:paraId="5E12F6F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w:t>
            </w:r>
          </w:p>
        </w:tc>
        <w:tc>
          <w:tcPr>
            <w:tcW w:w="991" w:type="dxa"/>
            <w:noWrap/>
            <w:vAlign w:val="center"/>
            <w:hideMark/>
          </w:tcPr>
          <w:p w14:paraId="18996CF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22BE690E" w14:textId="77777777" w:rsidTr="00D13FA7">
        <w:trPr>
          <w:trHeight w:val="374"/>
        </w:trPr>
        <w:tc>
          <w:tcPr>
            <w:tcW w:w="661" w:type="dxa"/>
            <w:vAlign w:val="center"/>
            <w:hideMark/>
          </w:tcPr>
          <w:p w14:paraId="724FB27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14</w:t>
            </w:r>
          </w:p>
        </w:tc>
        <w:tc>
          <w:tcPr>
            <w:tcW w:w="6274" w:type="dxa"/>
            <w:vAlign w:val="center"/>
            <w:hideMark/>
          </w:tcPr>
          <w:p w14:paraId="767DEB12" w14:textId="77777777" w:rsidR="00EE6D43" w:rsidRPr="00CF11F3" w:rsidRDefault="00EE6D43" w:rsidP="00D13FA7">
            <w:pPr>
              <w:rPr>
                <w:rFonts w:asciiTheme="minorBidi" w:hAnsiTheme="minorBidi"/>
                <w:color w:val="000000"/>
              </w:rPr>
            </w:pPr>
            <w:r w:rsidRPr="00CF11F3">
              <w:rPr>
                <w:rFonts w:asciiTheme="minorBidi" w:hAnsiTheme="minorBidi"/>
                <w:color w:val="000000"/>
              </w:rPr>
              <w:t>Electrode E-6013, SWG-10 No (5 kg pack)</w:t>
            </w:r>
          </w:p>
        </w:tc>
        <w:tc>
          <w:tcPr>
            <w:tcW w:w="1481" w:type="dxa"/>
            <w:vAlign w:val="center"/>
            <w:hideMark/>
          </w:tcPr>
          <w:p w14:paraId="57B0172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w:t>
            </w:r>
          </w:p>
        </w:tc>
        <w:tc>
          <w:tcPr>
            <w:tcW w:w="991" w:type="dxa"/>
            <w:noWrap/>
            <w:vAlign w:val="center"/>
            <w:hideMark/>
          </w:tcPr>
          <w:p w14:paraId="19746E7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4558A69C" w14:textId="77777777" w:rsidTr="00D13FA7">
        <w:trPr>
          <w:trHeight w:val="374"/>
        </w:trPr>
        <w:tc>
          <w:tcPr>
            <w:tcW w:w="661" w:type="dxa"/>
            <w:vAlign w:val="center"/>
            <w:hideMark/>
          </w:tcPr>
          <w:p w14:paraId="7DD0FCC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15</w:t>
            </w:r>
          </w:p>
        </w:tc>
        <w:tc>
          <w:tcPr>
            <w:tcW w:w="6274" w:type="dxa"/>
            <w:vAlign w:val="center"/>
            <w:hideMark/>
          </w:tcPr>
          <w:p w14:paraId="557F1F96" w14:textId="77777777" w:rsidR="00EE6D43" w:rsidRPr="00CF11F3" w:rsidRDefault="00EE6D43" w:rsidP="00D13FA7">
            <w:pPr>
              <w:rPr>
                <w:rFonts w:asciiTheme="minorBidi" w:hAnsiTheme="minorBidi"/>
                <w:color w:val="000000"/>
              </w:rPr>
            </w:pPr>
            <w:r w:rsidRPr="00CF11F3">
              <w:rPr>
                <w:rFonts w:asciiTheme="minorBidi" w:hAnsiTheme="minorBidi"/>
                <w:color w:val="000000"/>
              </w:rPr>
              <w:t>Wire spool (Mild Steel) for MIG</w:t>
            </w:r>
          </w:p>
        </w:tc>
        <w:tc>
          <w:tcPr>
            <w:tcW w:w="1481" w:type="dxa"/>
            <w:vAlign w:val="center"/>
            <w:hideMark/>
          </w:tcPr>
          <w:p w14:paraId="08EB928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506171D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AD20157" w14:textId="77777777" w:rsidTr="00D13FA7">
        <w:trPr>
          <w:trHeight w:val="599"/>
        </w:trPr>
        <w:tc>
          <w:tcPr>
            <w:tcW w:w="661" w:type="dxa"/>
            <w:vAlign w:val="center"/>
            <w:hideMark/>
          </w:tcPr>
          <w:p w14:paraId="74FC8B4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16</w:t>
            </w:r>
          </w:p>
        </w:tc>
        <w:tc>
          <w:tcPr>
            <w:tcW w:w="6274" w:type="dxa"/>
            <w:vAlign w:val="center"/>
            <w:hideMark/>
          </w:tcPr>
          <w:p w14:paraId="1778367B" w14:textId="77777777" w:rsidR="00EE6D43" w:rsidRPr="00CF11F3" w:rsidRDefault="00EE6D43" w:rsidP="00D13FA7">
            <w:pPr>
              <w:rPr>
                <w:rFonts w:asciiTheme="minorBidi" w:hAnsiTheme="minorBidi"/>
                <w:color w:val="000000"/>
              </w:rPr>
            </w:pPr>
            <w:r w:rsidRPr="00CF11F3">
              <w:rPr>
                <w:rFonts w:asciiTheme="minorBidi" w:hAnsiTheme="minorBidi"/>
                <w:color w:val="000000"/>
              </w:rPr>
              <w:t>Wire spool (Mild Steel) for SAW (Submerged Arc welding)</w:t>
            </w:r>
          </w:p>
        </w:tc>
        <w:tc>
          <w:tcPr>
            <w:tcW w:w="1481" w:type="dxa"/>
            <w:vAlign w:val="center"/>
            <w:hideMark/>
          </w:tcPr>
          <w:p w14:paraId="79CEC0C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w:t>
            </w:r>
          </w:p>
        </w:tc>
        <w:tc>
          <w:tcPr>
            <w:tcW w:w="991" w:type="dxa"/>
            <w:noWrap/>
            <w:vAlign w:val="center"/>
            <w:hideMark/>
          </w:tcPr>
          <w:p w14:paraId="0BC5B58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3FC84F8" w14:textId="77777777" w:rsidTr="00D13FA7">
        <w:trPr>
          <w:trHeight w:val="374"/>
        </w:trPr>
        <w:tc>
          <w:tcPr>
            <w:tcW w:w="661" w:type="dxa"/>
            <w:vAlign w:val="center"/>
            <w:hideMark/>
          </w:tcPr>
          <w:p w14:paraId="258A45C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17</w:t>
            </w:r>
          </w:p>
        </w:tc>
        <w:tc>
          <w:tcPr>
            <w:tcW w:w="6274" w:type="dxa"/>
            <w:vAlign w:val="center"/>
            <w:hideMark/>
          </w:tcPr>
          <w:p w14:paraId="44A33DE7" w14:textId="77777777" w:rsidR="00EE6D43" w:rsidRPr="00CF11F3" w:rsidRDefault="00EE6D43" w:rsidP="00D13FA7">
            <w:pPr>
              <w:rPr>
                <w:rFonts w:asciiTheme="minorBidi" w:hAnsiTheme="minorBidi"/>
                <w:color w:val="000000"/>
              </w:rPr>
            </w:pPr>
            <w:r w:rsidRPr="00CF11F3">
              <w:rPr>
                <w:rFonts w:asciiTheme="minorBidi" w:hAnsiTheme="minorBidi"/>
                <w:color w:val="000000"/>
              </w:rPr>
              <w:t>Flux Cored Wire ( Mild Steel) spool</w:t>
            </w:r>
          </w:p>
        </w:tc>
        <w:tc>
          <w:tcPr>
            <w:tcW w:w="1481" w:type="dxa"/>
            <w:vAlign w:val="center"/>
            <w:hideMark/>
          </w:tcPr>
          <w:p w14:paraId="458AAE9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7459CC3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710DB49C" w14:textId="77777777" w:rsidTr="00D13FA7">
        <w:trPr>
          <w:trHeight w:val="374"/>
        </w:trPr>
        <w:tc>
          <w:tcPr>
            <w:tcW w:w="661" w:type="dxa"/>
            <w:vAlign w:val="center"/>
            <w:hideMark/>
          </w:tcPr>
          <w:p w14:paraId="7985E50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18</w:t>
            </w:r>
          </w:p>
        </w:tc>
        <w:tc>
          <w:tcPr>
            <w:tcW w:w="6274" w:type="dxa"/>
            <w:vAlign w:val="center"/>
            <w:hideMark/>
          </w:tcPr>
          <w:p w14:paraId="20B0FE17" w14:textId="77777777" w:rsidR="00EE6D43" w:rsidRPr="00CF11F3" w:rsidRDefault="00EE6D43" w:rsidP="00D13FA7">
            <w:pPr>
              <w:rPr>
                <w:rFonts w:asciiTheme="minorBidi" w:hAnsiTheme="minorBidi"/>
                <w:color w:val="000000"/>
              </w:rPr>
            </w:pPr>
            <w:r w:rsidRPr="00CF11F3">
              <w:rPr>
                <w:rFonts w:asciiTheme="minorBidi" w:hAnsiTheme="minorBidi"/>
                <w:color w:val="000000"/>
              </w:rPr>
              <w:t>Tungsten electrode 3.2 mm</w:t>
            </w:r>
          </w:p>
        </w:tc>
        <w:tc>
          <w:tcPr>
            <w:tcW w:w="1481" w:type="dxa"/>
            <w:vAlign w:val="center"/>
            <w:hideMark/>
          </w:tcPr>
          <w:p w14:paraId="41106E3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991" w:type="dxa"/>
            <w:noWrap/>
            <w:vAlign w:val="center"/>
            <w:hideMark/>
          </w:tcPr>
          <w:p w14:paraId="2E6197E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2B055E6B" w14:textId="77777777" w:rsidTr="00D13FA7">
        <w:trPr>
          <w:trHeight w:val="374"/>
        </w:trPr>
        <w:tc>
          <w:tcPr>
            <w:tcW w:w="661" w:type="dxa"/>
            <w:vAlign w:val="center"/>
            <w:hideMark/>
          </w:tcPr>
          <w:p w14:paraId="35D6C54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19</w:t>
            </w:r>
          </w:p>
        </w:tc>
        <w:tc>
          <w:tcPr>
            <w:tcW w:w="6274" w:type="dxa"/>
            <w:vAlign w:val="center"/>
            <w:hideMark/>
          </w:tcPr>
          <w:p w14:paraId="0B59F667" w14:textId="77777777" w:rsidR="00EE6D43" w:rsidRPr="00CF11F3" w:rsidRDefault="00EE6D43" w:rsidP="00D13FA7">
            <w:pPr>
              <w:rPr>
                <w:rFonts w:asciiTheme="minorBidi" w:hAnsiTheme="minorBidi"/>
                <w:color w:val="000000"/>
              </w:rPr>
            </w:pPr>
            <w:r w:rsidRPr="00CF11F3">
              <w:rPr>
                <w:rFonts w:asciiTheme="minorBidi" w:hAnsiTheme="minorBidi"/>
                <w:color w:val="000000"/>
              </w:rPr>
              <w:t>Filler Wire Er-70S-3</w:t>
            </w:r>
          </w:p>
        </w:tc>
        <w:tc>
          <w:tcPr>
            <w:tcW w:w="1481" w:type="dxa"/>
            <w:vAlign w:val="center"/>
            <w:hideMark/>
          </w:tcPr>
          <w:p w14:paraId="154E923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6</w:t>
            </w:r>
          </w:p>
        </w:tc>
        <w:tc>
          <w:tcPr>
            <w:tcW w:w="991" w:type="dxa"/>
            <w:noWrap/>
            <w:vAlign w:val="center"/>
            <w:hideMark/>
          </w:tcPr>
          <w:p w14:paraId="024BA4F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2250A2AE" w14:textId="77777777" w:rsidTr="00D13FA7">
        <w:trPr>
          <w:trHeight w:val="374"/>
        </w:trPr>
        <w:tc>
          <w:tcPr>
            <w:tcW w:w="661" w:type="dxa"/>
            <w:vAlign w:val="center"/>
            <w:hideMark/>
          </w:tcPr>
          <w:p w14:paraId="080406E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w:t>
            </w:r>
          </w:p>
        </w:tc>
        <w:tc>
          <w:tcPr>
            <w:tcW w:w="6274" w:type="dxa"/>
            <w:vAlign w:val="center"/>
            <w:hideMark/>
          </w:tcPr>
          <w:p w14:paraId="1D8A19E6" w14:textId="77777777" w:rsidR="00EE6D43" w:rsidRPr="00CF11F3" w:rsidRDefault="00EE6D43" w:rsidP="00D13FA7">
            <w:pPr>
              <w:rPr>
                <w:rFonts w:asciiTheme="minorBidi" w:hAnsiTheme="minorBidi"/>
                <w:color w:val="000000"/>
              </w:rPr>
            </w:pPr>
            <w:r w:rsidRPr="00CF11F3">
              <w:rPr>
                <w:rFonts w:asciiTheme="minorBidi" w:hAnsiTheme="minorBidi"/>
                <w:color w:val="000000"/>
              </w:rPr>
              <w:t>Filler Wire Er-70S-6</w:t>
            </w:r>
          </w:p>
        </w:tc>
        <w:tc>
          <w:tcPr>
            <w:tcW w:w="1481" w:type="dxa"/>
            <w:vAlign w:val="center"/>
            <w:hideMark/>
          </w:tcPr>
          <w:p w14:paraId="56104CB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4A5B0EB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46610E11" w14:textId="77777777" w:rsidTr="00D13FA7">
        <w:trPr>
          <w:trHeight w:val="374"/>
        </w:trPr>
        <w:tc>
          <w:tcPr>
            <w:tcW w:w="661" w:type="dxa"/>
            <w:vAlign w:val="center"/>
            <w:hideMark/>
          </w:tcPr>
          <w:p w14:paraId="0A7DAE0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21</w:t>
            </w:r>
          </w:p>
        </w:tc>
        <w:tc>
          <w:tcPr>
            <w:tcW w:w="6274" w:type="dxa"/>
            <w:vAlign w:val="center"/>
            <w:hideMark/>
          </w:tcPr>
          <w:p w14:paraId="1289FA98" w14:textId="77777777" w:rsidR="00EE6D43" w:rsidRPr="00CF11F3" w:rsidRDefault="00EE6D43" w:rsidP="00D13FA7">
            <w:pPr>
              <w:rPr>
                <w:rFonts w:asciiTheme="minorBidi" w:hAnsiTheme="minorBidi"/>
                <w:color w:val="000000"/>
              </w:rPr>
            </w:pPr>
            <w:r w:rsidRPr="00CF11F3">
              <w:rPr>
                <w:rFonts w:asciiTheme="minorBidi" w:hAnsiTheme="minorBidi"/>
                <w:color w:val="000000"/>
              </w:rPr>
              <w:t>Granular Flux</w:t>
            </w:r>
          </w:p>
        </w:tc>
        <w:tc>
          <w:tcPr>
            <w:tcW w:w="1481" w:type="dxa"/>
            <w:vAlign w:val="center"/>
            <w:hideMark/>
          </w:tcPr>
          <w:p w14:paraId="525F479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w:t>
            </w:r>
          </w:p>
        </w:tc>
        <w:tc>
          <w:tcPr>
            <w:tcW w:w="991" w:type="dxa"/>
            <w:noWrap/>
            <w:vAlign w:val="center"/>
            <w:hideMark/>
          </w:tcPr>
          <w:p w14:paraId="2C4AA32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Bag</w:t>
            </w:r>
          </w:p>
        </w:tc>
      </w:tr>
      <w:tr w:rsidR="00EE6D43" w:rsidRPr="00CF11F3" w14:paraId="6F42773C" w14:textId="77777777" w:rsidTr="00D13FA7">
        <w:trPr>
          <w:trHeight w:val="374"/>
        </w:trPr>
        <w:tc>
          <w:tcPr>
            <w:tcW w:w="661" w:type="dxa"/>
            <w:vAlign w:val="center"/>
            <w:hideMark/>
          </w:tcPr>
          <w:p w14:paraId="14657D4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22</w:t>
            </w:r>
          </w:p>
        </w:tc>
        <w:tc>
          <w:tcPr>
            <w:tcW w:w="6274" w:type="dxa"/>
            <w:vAlign w:val="center"/>
            <w:hideMark/>
          </w:tcPr>
          <w:p w14:paraId="148454EE" w14:textId="77777777" w:rsidR="00EE6D43" w:rsidRPr="00CF11F3" w:rsidRDefault="00EE6D43" w:rsidP="00D13FA7">
            <w:pPr>
              <w:rPr>
                <w:rFonts w:asciiTheme="minorBidi" w:hAnsiTheme="minorBidi"/>
                <w:color w:val="000000"/>
              </w:rPr>
            </w:pPr>
            <w:r w:rsidRPr="00CF11F3">
              <w:rPr>
                <w:rFonts w:asciiTheme="minorBidi" w:hAnsiTheme="minorBidi"/>
                <w:color w:val="000000"/>
              </w:rPr>
              <w:t>Collet for TIG Torch</w:t>
            </w:r>
          </w:p>
        </w:tc>
        <w:tc>
          <w:tcPr>
            <w:tcW w:w="1481" w:type="dxa"/>
            <w:vAlign w:val="center"/>
            <w:hideMark/>
          </w:tcPr>
          <w:p w14:paraId="33BAE82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24691B2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055F26FE" w14:textId="77777777" w:rsidTr="00D13FA7">
        <w:trPr>
          <w:trHeight w:val="374"/>
        </w:trPr>
        <w:tc>
          <w:tcPr>
            <w:tcW w:w="661" w:type="dxa"/>
            <w:vAlign w:val="center"/>
            <w:hideMark/>
          </w:tcPr>
          <w:p w14:paraId="63E5261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23</w:t>
            </w:r>
          </w:p>
        </w:tc>
        <w:tc>
          <w:tcPr>
            <w:tcW w:w="6274" w:type="dxa"/>
            <w:vAlign w:val="center"/>
            <w:hideMark/>
          </w:tcPr>
          <w:p w14:paraId="68F42756" w14:textId="77777777" w:rsidR="00EE6D43" w:rsidRPr="00CF11F3" w:rsidRDefault="00EE6D43" w:rsidP="00D13FA7">
            <w:pPr>
              <w:rPr>
                <w:rFonts w:asciiTheme="minorBidi" w:hAnsiTheme="minorBidi"/>
                <w:color w:val="000000"/>
              </w:rPr>
            </w:pPr>
            <w:r w:rsidRPr="00CF11F3">
              <w:rPr>
                <w:rFonts w:asciiTheme="minorBidi" w:hAnsiTheme="minorBidi"/>
                <w:color w:val="000000"/>
              </w:rPr>
              <w:t>Collet Body</w:t>
            </w:r>
          </w:p>
        </w:tc>
        <w:tc>
          <w:tcPr>
            <w:tcW w:w="1481" w:type="dxa"/>
            <w:vAlign w:val="center"/>
            <w:hideMark/>
          </w:tcPr>
          <w:p w14:paraId="7995F14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0856CF6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56490A93" w14:textId="77777777" w:rsidTr="00D13FA7">
        <w:trPr>
          <w:trHeight w:val="374"/>
        </w:trPr>
        <w:tc>
          <w:tcPr>
            <w:tcW w:w="661" w:type="dxa"/>
            <w:vAlign w:val="center"/>
            <w:hideMark/>
          </w:tcPr>
          <w:p w14:paraId="2E6794D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24</w:t>
            </w:r>
          </w:p>
        </w:tc>
        <w:tc>
          <w:tcPr>
            <w:tcW w:w="6274" w:type="dxa"/>
            <w:vAlign w:val="center"/>
            <w:hideMark/>
          </w:tcPr>
          <w:p w14:paraId="56C51F1E" w14:textId="77777777" w:rsidR="00EE6D43" w:rsidRPr="00CF11F3" w:rsidRDefault="00EE6D43" w:rsidP="00D13FA7">
            <w:pPr>
              <w:rPr>
                <w:rFonts w:asciiTheme="minorBidi" w:hAnsiTheme="minorBidi"/>
                <w:color w:val="000000"/>
              </w:rPr>
            </w:pPr>
            <w:r w:rsidRPr="00CF11F3">
              <w:rPr>
                <w:rFonts w:asciiTheme="minorBidi" w:hAnsiTheme="minorBidi"/>
                <w:color w:val="000000"/>
              </w:rPr>
              <w:t>Ceramic Cup (5no)</w:t>
            </w:r>
          </w:p>
        </w:tc>
        <w:tc>
          <w:tcPr>
            <w:tcW w:w="1481" w:type="dxa"/>
            <w:vAlign w:val="center"/>
            <w:hideMark/>
          </w:tcPr>
          <w:p w14:paraId="6347B22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5089ECA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66AE3EEA" w14:textId="77777777" w:rsidTr="00D13FA7">
        <w:trPr>
          <w:trHeight w:val="374"/>
        </w:trPr>
        <w:tc>
          <w:tcPr>
            <w:tcW w:w="661" w:type="dxa"/>
            <w:vAlign w:val="center"/>
            <w:hideMark/>
          </w:tcPr>
          <w:p w14:paraId="4B279AE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6274" w:type="dxa"/>
            <w:vAlign w:val="center"/>
            <w:hideMark/>
          </w:tcPr>
          <w:p w14:paraId="496F0A54" w14:textId="77777777" w:rsidR="00EE6D43" w:rsidRPr="00CF11F3" w:rsidRDefault="00EE6D43" w:rsidP="00D13FA7">
            <w:pPr>
              <w:rPr>
                <w:rFonts w:asciiTheme="minorBidi" w:hAnsiTheme="minorBidi"/>
                <w:color w:val="000000"/>
              </w:rPr>
            </w:pPr>
            <w:r w:rsidRPr="00CF11F3">
              <w:rPr>
                <w:rFonts w:asciiTheme="minorBidi" w:hAnsiTheme="minorBidi"/>
                <w:color w:val="000000"/>
              </w:rPr>
              <w:t>Ceramic Cup (6no)</w:t>
            </w:r>
          </w:p>
        </w:tc>
        <w:tc>
          <w:tcPr>
            <w:tcW w:w="1481" w:type="dxa"/>
            <w:vAlign w:val="center"/>
            <w:hideMark/>
          </w:tcPr>
          <w:p w14:paraId="43EC140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52C83BE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79D0A02D" w14:textId="77777777" w:rsidTr="00D13FA7">
        <w:trPr>
          <w:trHeight w:val="374"/>
        </w:trPr>
        <w:tc>
          <w:tcPr>
            <w:tcW w:w="661" w:type="dxa"/>
            <w:vAlign w:val="center"/>
            <w:hideMark/>
          </w:tcPr>
          <w:p w14:paraId="45B093D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26</w:t>
            </w:r>
          </w:p>
        </w:tc>
        <w:tc>
          <w:tcPr>
            <w:tcW w:w="6274" w:type="dxa"/>
            <w:vAlign w:val="center"/>
            <w:hideMark/>
          </w:tcPr>
          <w:p w14:paraId="22246A1C" w14:textId="77777777" w:rsidR="00EE6D43" w:rsidRPr="00CF11F3" w:rsidRDefault="00EE6D43" w:rsidP="00D13FA7">
            <w:pPr>
              <w:rPr>
                <w:rFonts w:asciiTheme="minorBidi" w:hAnsiTheme="minorBidi"/>
                <w:color w:val="000000"/>
              </w:rPr>
            </w:pPr>
            <w:r w:rsidRPr="00CF11F3">
              <w:rPr>
                <w:rFonts w:asciiTheme="minorBidi" w:hAnsiTheme="minorBidi"/>
                <w:color w:val="000000"/>
              </w:rPr>
              <w:t>Ceramic Cup (compatible with Gas Filter)</w:t>
            </w:r>
          </w:p>
        </w:tc>
        <w:tc>
          <w:tcPr>
            <w:tcW w:w="1481" w:type="dxa"/>
            <w:vAlign w:val="center"/>
            <w:hideMark/>
          </w:tcPr>
          <w:p w14:paraId="6A07873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3DDA468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Pack</w:t>
            </w:r>
          </w:p>
        </w:tc>
      </w:tr>
      <w:tr w:rsidR="00EE6D43" w:rsidRPr="00CF11F3" w14:paraId="329B98DA" w14:textId="77777777" w:rsidTr="00D13FA7">
        <w:trPr>
          <w:trHeight w:val="374"/>
        </w:trPr>
        <w:tc>
          <w:tcPr>
            <w:tcW w:w="661" w:type="dxa"/>
            <w:vAlign w:val="center"/>
            <w:hideMark/>
          </w:tcPr>
          <w:p w14:paraId="539DD73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lastRenderedPageBreak/>
              <w:t>27</w:t>
            </w:r>
          </w:p>
        </w:tc>
        <w:tc>
          <w:tcPr>
            <w:tcW w:w="6274" w:type="dxa"/>
            <w:vAlign w:val="center"/>
            <w:hideMark/>
          </w:tcPr>
          <w:p w14:paraId="6955E5A4" w14:textId="77777777" w:rsidR="00EE6D43" w:rsidRPr="00CF11F3" w:rsidRDefault="00EE6D43" w:rsidP="00D13FA7">
            <w:pPr>
              <w:rPr>
                <w:rFonts w:asciiTheme="minorBidi" w:hAnsiTheme="minorBidi"/>
                <w:color w:val="000000"/>
              </w:rPr>
            </w:pPr>
            <w:r w:rsidRPr="00CF11F3">
              <w:rPr>
                <w:rFonts w:asciiTheme="minorBidi" w:hAnsiTheme="minorBidi"/>
                <w:color w:val="000000"/>
              </w:rPr>
              <w:t>TIG Gas Lens/Filter</w:t>
            </w:r>
          </w:p>
        </w:tc>
        <w:tc>
          <w:tcPr>
            <w:tcW w:w="1481" w:type="dxa"/>
            <w:vAlign w:val="center"/>
            <w:hideMark/>
          </w:tcPr>
          <w:p w14:paraId="1F57B92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15</w:t>
            </w:r>
          </w:p>
        </w:tc>
        <w:tc>
          <w:tcPr>
            <w:tcW w:w="991" w:type="dxa"/>
            <w:noWrap/>
            <w:vAlign w:val="center"/>
            <w:hideMark/>
          </w:tcPr>
          <w:p w14:paraId="0367726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7B5F56BA" w14:textId="77777777" w:rsidTr="00D13FA7">
        <w:trPr>
          <w:trHeight w:val="374"/>
        </w:trPr>
        <w:tc>
          <w:tcPr>
            <w:tcW w:w="661" w:type="dxa"/>
            <w:vAlign w:val="center"/>
            <w:hideMark/>
          </w:tcPr>
          <w:p w14:paraId="1643C41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28</w:t>
            </w:r>
          </w:p>
        </w:tc>
        <w:tc>
          <w:tcPr>
            <w:tcW w:w="6274" w:type="dxa"/>
            <w:vAlign w:val="center"/>
            <w:hideMark/>
          </w:tcPr>
          <w:p w14:paraId="40C607C9" w14:textId="77777777" w:rsidR="00EE6D43" w:rsidRPr="00CF11F3" w:rsidRDefault="00EE6D43" w:rsidP="00D13FA7">
            <w:pPr>
              <w:rPr>
                <w:rFonts w:asciiTheme="minorBidi" w:hAnsiTheme="minorBidi"/>
                <w:color w:val="000000"/>
              </w:rPr>
            </w:pPr>
            <w:r w:rsidRPr="00CF11F3">
              <w:rPr>
                <w:rFonts w:asciiTheme="minorBidi" w:hAnsiTheme="minorBidi"/>
                <w:color w:val="000000"/>
              </w:rPr>
              <w:t>Argon Gas Cylinder Refilling</w:t>
            </w:r>
          </w:p>
        </w:tc>
        <w:tc>
          <w:tcPr>
            <w:tcW w:w="1481" w:type="dxa"/>
            <w:vAlign w:val="center"/>
            <w:hideMark/>
          </w:tcPr>
          <w:p w14:paraId="08257FA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7</w:t>
            </w:r>
          </w:p>
        </w:tc>
        <w:tc>
          <w:tcPr>
            <w:tcW w:w="991" w:type="dxa"/>
            <w:noWrap/>
            <w:vAlign w:val="center"/>
            <w:hideMark/>
          </w:tcPr>
          <w:p w14:paraId="219F67D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574CCE80" w14:textId="77777777" w:rsidTr="00D13FA7">
        <w:trPr>
          <w:trHeight w:val="374"/>
        </w:trPr>
        <w:tc>
          <w:tcPr>
            <w:tcW w:w="661" w:type="dxa"/>
            <w:vAlign w:val="center"/>
            <w:hideMark/>
          </w:tcPr>
          <w:p w14:paraId="138F238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29</w:t>
            </w:r>
          </w:p>
        </w:tc>
        <w:tc>
          <w:tcPr>
            <w:tcW w:w="6274" w:type="dxa"/>
            <w:vAlign w:val="center"/>
            <w:hideMark/>
          </w:tcPr>
          <w:p w14:paraId="75535CA4" w14:textId="77777777" w:rsidR="00EE6D43" w:rsidRPr="00CF11F3" w:rsidRDefault="00EE6D43" w:rsidP="00D13FA7">
            <w:pPr>
              <w:rPr>
                <w:rFonts w:asciiTheme="minorBidi" w:hAnsiTheme="minorBidi"/>
                <w:color w:val="000000"/>
              </w:rPr>
            </w:pPr>
            <w:r w:rsidRPr="00CF11F3">
              <w:rPr>
                <w:rFonts w:asciiTheme="minorBidi" w:hAnsiTheme="minorBidi"/>
                <w:color w:val="000000"/>
              </w:rPr>
              <w:t>CO2 Gas Cylinder Refilling</w:t>
            </w:r>
          </w:p>
        </w:tc>
        <w:tc>
          <w:tcPr>
            <w:tcW w:w="1481" w:type="dxa"/>
            <w:vAlign w:val="center"/>
            <w:hideMark/>
          </w:tcPr>
          <w:p w14:paraId="1A15F4E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5761A03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25F56F46" w14:textId="77777777" w:rsidTr="00D13FA7">
        <w:trPr>
          <w:trHeight w:val="374"/>
        </w:trPr>
        <w:tc>
          <w:tcPr>
            <w:tcW w:w="661" w:type="dxa"/>
            <w:vAlign w:val="center"/>
            <w:hideMark/>
          </w:tcPr>
          <w:p w14:paraId="389AE0E3"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30</w:t>
            </w:r>
          </w:p>
        </w:tc>
        <w:tc>
          <w:tcPr>
            <w:tcW w:w="6274" w:type="dxa"/>
            <w:vAlign w:val="center"/>
            <w:hideMark/>
          </w:tcPr>
          <w:p w14:paraId="28B23CE2" w14:textId="402B43D2" w:rsidR="00EE6D43" w:rsidRPr="00CF11F3" w:rsidRDefault="00EE6D43" w:rsidP="00D13FA7">
            <w:pPr>
              <w:rPr>
                <w:rFonts w:asciiTheme="minorBidi" w:hAnsiTheme="minorBidi"/>
                <w:color w:val="000000"/>
              </w:rPr>
            </w:pPr>
            <w:r w:rsidRPr="00CF11F3">
              <w:rPr>
                <w:rFonts w:asciiTheme="minorBidi" w:hAnsiTheme="minorBidi"/>
                <w:color w:val="000000"/>
              </w:rPr>
              <w:t>Wire brush</w:t>
            </w:r>
          </w:p>
        </w:tc>
        <w:tc>
          <w:tcPr>
            <w:tcW w:w="1481" w:type="dxa"/>
            <w:vAlign w:val="center"/>
            <w:hideMark/>
          </w:tcPr>
          <w:p w14:paraId="58D66A7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34BF323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6EEB552" w14:textId="77777777" w:rsidTr="00D13FA7">
        <w:trPr>
          <w:trHeight w:val="374"/>
        </w:trPr>
        <w:tc>
          <w:tcPr>
            <w:tcW w:w="661" w:type="dxa"/>
            <w:vAlign w:val="center"/>
            <w:hideMark/>
          </w:tcPr>
          <w:p w14:paraId="53BA925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31</w:t>
            </w:r>
          </w:p>
        </w:tc>
        <w:tc>
          <w:tcPr>
            <w:tcW w:w="6274" w:type="dxa"/>
            <w:vAlign w:val="center"/>
            <w:hideMark/>
          </w:tcPr>
          <w:p w14:paraId="378DF3FE" w14:textId="77777777" w:rsidR="00EE6D43" w:rsidRPr="00CF11F3" w:rsidRDefault="00EE6D43" w:rsidP="00D13FA7">
            <w:pPr>
              <w:rPr>
                <w:rFonts w:asciiTheme="minorBidi" w:hAnsiTheme="minorBidi"/>
                <w:color w:val="000000"/>
              </w:rPr>
            </w:pPr>
            <w:r w:rsidRPr="00CF11F3">
              <w:rPr>
                <w:rFonts w:asciiTheme="minorBidi" w:hAnsiTheme="minorBidi"/>
                <w:color w:val="000000"/>
              </w:rPr>
              <w:t>Power wire brush cup type</w:t>
            </w:r>
          </w:p>
        </w:tc>
        <w:tc>
          <w:tcPr>
            <w:tcW w:w="1481" w:type="dxa"/>
            <w:vAlign w:val="center"/>
            <w:hideMark/>
          </w:tcPr>
          <w:p w14:paraId="5BD63AE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15</w:t>
            </w:r>
          </w:p>
        </w:tc>
        <w:tc>
          <w:tcPr>
            <w:tcW w:w="991" w:type="dxa"/>
            <w:noWrap/>
            <w:vAlign w:val="center"/>
            <w:hideMark/>
          </w:tcPr>
          <w:p w14:paraId="449F864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74BC78A4" w14:textId="77777777" w:rsidTr="00D13FA7">
        <w:trPr>
          <w:trHeight w:val="374"/>
        </w:trPr>
        <w:tc>
          <w:tcPr>
            <w:tcW w:w="661" w:type="dxa"/>
            <w:vAlign w:val="center"/>
            <w:hideMark/>
          </w:tcPr>
          <w:p w14:paraId="7EAEE3B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32</w:t>
            </w:r>
          </w:p>
        </w:tc>
        <w:tc>
          <w:tcPr>
            <w:tcW w:w="6274" w:type="dxa"/>
            <w:vAlign w:val="center"/>
            <w:hideMark/>
          </w:tcPr>
          <w:p w14:paraId="166347B7" w14:textId="77777777" w:rsidR="00EE6D43" w:rsidRPr="00CF11F3" w:rsidRDefault="00EE6D43" w:rsidP="00D13FA7">
            <w:pPr>
              <w:rPr>
                <w:rFonts w:asciiTheme="minorBidi" w:hAnsiTheme="minorBidi"/>
                <w:color w:val="000000"/>
              </w:rPr>
            </w:pPr>
            <w:r w:rsidRPr="00CF11F3">
              <w:rPr>
                <w:rFonts w:asciiTheme="minorBidi" w:hAnsiTheme="minorBidi"/>
                <w:color w:val="000000"/>
              </w:rPr>
              <w:t>Cutting Disc Ø 5"x1.2mm</w:t>
            </w:r>
          </w:p>
        </w:tc>
        <w:tc>
          <w:tcPr>
            <w:tcW w:w="1481" w:type="dxa"/>
            <w:vAlign w:val="center"/>
            <w:hideMark/>
          </w:tcPr>
          <w:p w14:paraId="79C2F5B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100</w:t>
            </w:r>
          </w:p>
        </w:tc>
        <w:tc>
          <w:tcPr>
            <w:tcW w:w="991" w:type="dxa"/>
            <w:noWrap/>
            <w:vAlign w:val="center"/>
            <w:hideMark/>
          </w:tcPr>
          <w:p w14:paraId="475A780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736BE389" w14:textId="77777777" w:rsidTr="00D13FA7">
        <w:trPr>
          <w:trHeight w:val="374"/>
        </w:trPr>
        <w:tc>
          <w:tcPr>
            <w:tcW w:w="661" w:type="dxa"/>
            <w:vAlign w:val="center"/>
            <w:hideMark/>
          </w:tcPr>
          <w:p w14:paraId="7D6D175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33</w:t>
            </w:r>
          </w:p>
        </w:tc>
        <w:tc>
          <w:tcPr>
            <w:tcW w:w="6274" w:type="dxa"/>
            <w:vAlign w:val="center"/>
            <w:hideMark/>
          </w:tcPr>
          <w:p w14:paraId="5D24ACC8" w14:textId="77777777" w:rsidR="00EE6D43" w:rsidRPr="00CF11F3" w:rsidRDefault="00EE6D43" w:rsidP="00D13FA7">
            <w:pPr>
              <w:rPr>
                <w:rFonts w:asciiTheme="minorBidi" w:hAnsiTheme="minorBidi"/>
                <w:color w:val="000000"/>
              </w:rPr>
            </w:pPr>
            <w:r w:rsidRPr="00CF11F3">
              <w:rPr>
                <w:rFonts w:asciiTheme="minorBidi" w:hAnsiTheme="minorBidi"/>
                <w:color w:val="000000"/>
              </w:rPr>
              <w:t>Cutting Disc Ø 5"x1/8"</w:t>
            </w:r>
          </w:p>
        </w:tc>
        <w:tc>
          <w:tcPr>
            <w:tcW w:w="1481" w:type="dxa"/>
            <w:vAlign w:val="center"/>
            <w:hideMark/>
          </w:tcPr>
          <w:p w14:paraId="6305689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618982C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C67E024" w14:textId="77777777" w:rsidTr="00D13FA7">
        <w:trPr>
          <w:trHeight w:val="374"/>
        </w:trPr>
        <w:tc>
          <w:tcPr>
            <w:tcW w:w="661" w:type="dxa"/>
            <w:vAlign w:val="center"/>
            <w:hideMark/>
          </w:tcPr>
          <w:p w14:paraId="0D0502A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34</w:t>
            </w:r>
          </w:p>
        </w:tc>
        <w:tc>
          <w:tcPr>
            <w:tcW w:w="6274" w:type="dxa"/>
            <w:vAlign w:val="center"/>
            <w:hideMark/>
          </w:tcPr>
          <w:p w14:paraId="144341CB" w14:textId="56D59BB7" w:rsidR="00EE6D43" w:rsidRPr="00CF11F3" w:rsidRDefault="00EE6D43" w:rsidP="00D13FA7">
            <w:pPr>
              <w:rPr>
                <w:rFonts w:asciiTheme="minorBidi" w:hAnsiTheme="minorBidi"/>
                <w:color w:val="000000"/>
              </w:rPr>
            </w:pPr>
            <w:r w:rsidRPr="00CF11F3">
              <w:rPr>
                <w:rFonts w:asciiTheme="minorBidi" w:hAnsiTheme="minorBidi"/>
                <w:color w:val="000000"/>
              </w:rPr>
              <w:t>Grinding Disc Ø 7"</w:t>
            </w:r>
          </w:p>
        </w:tc>
        <w:tc>
          <w:tcPr>
            <w:tcW w:w="1481" w:type="dxa"/>
            <w:vAlign w:val="center"/>
            <w:hideMark/>
          </w:tcPr>
          <w:p w14:paraId="733FD80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50</w:t>
            </w:r>
          </w:p>
        </w:tc>
        <w:tc>
          <w:tcPr>
            <w:tcW w:w="991" w:type="dxa"/>
            <w:noWrap/>
            <w:vAlign w:val="center"/>
            <w:hideMark/>
          </w:tcPr>
          <w:p w14:paraId="734F186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4D7EE9D4" w14:textId="77777777" w:rsidTr="00D13FA7">
        <w:trPr>
          <w:trHeight w:val="374"/>
        </w:trPr>
        <w:tc>
          <w:tcPr>
            <w:tcW w:w="661" w:type="dxa"/>
            <w:vAlign w:val="center"/>
            <w:hideMark/>
          </w:tcPr>
          <w:p w14:paraId="780E8BE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35</w:t>
            </w:r>
          </w:p>
        </w:tc>
        <w:tc>
          <w:tcPr>
            <w:tcW w:w="6274" w:type="dxa"/>
            <w:vAlign w:val="center"/>
            <w:hideMark/>
          </w:tcPr>
          <w:p w14:paraId="61194FE4" w14:textId="77777777" w:rsidR="00EE6D43" w:rsidRPr="00CF11F3" w:rsidRDefault="00EE6D43" w:rsidP="00D13FA7">
            <w:pPr>
              <w:rPr>
                <w:rFonts w:asciiTheme="minorBidi" w:hAnsiTheme="minorBidi"/>
                <w:color w:val="000000"/>
              </w:rPr>
            </w:pPr>
            <w:r w:rsidRPr="00CF11F3">
              <w:rPr>
                <w:rFonts w:asciiTheme="minorBidi" w:hAnsiTheme="minorBidi"/>
                <w:color w:val="000000"/>
              </w:rPr>
              <w:t>Cutting Disc Ø 7"</w:t>
            </w:r>
          </w:p>
        </w:tc>
        <w:tc>
          <w:tcPr>
            <w:tcW w:w="1481" w:type="dxa"/>
            <w:vAlign w:val="center"/>
            <w:hideMark/>
          </w:tcPr>
          <w:p w14:paraId="231AC22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54975AB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EE75469" w14:textId="77777777" w:rsidTr="00D13FA7">
        <w:trPr>
          <w:trHeight w:val="374"/>
        </w:trPr>
        <w:tc>
          <w:tcPr>
            <w:tcW w:w="661" w:type="dxa"/>
            <w:vAlign w:val="center"/>
            <w:hideMark/>
          </w:tcPr>
          <w:p w14:paraId="18DD465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36</w:t>
            </w:r>
          </w:p>
        </w:tc>
        <w:tc>
          <w:tcPr>
            <w:tcW w:w="6274" w:type="dxa"/>
            <w:vAlign w:val="center"/>
            <w:hideMark/>
          </w:tcPr>
          <w:p w14:paraId="7BDFD5F6" w14:textId="77777777" w:rsidR="00EE6D43" w:rsidRPr="00CF11F3" w:rsidRDefault="00EE6D43" w:rsidP="00D13FA7">
            <w:pPr>
              <w:rPr>
                <w:rFonts w:asciiTheme="minorBidi" w:hAnsiTheme="minorBidi"/>
                <w:color w:val="000000"/>
              </w:rPr>
            </w:pPr>
            <w:r w:rsidRPr="00CF11F3">
              <w:rPr>
                <w:rFonts w:asciiTheme="minorBidi" w:hAnsiTheme="minorBidi"/>
                <w:color w:val="000000"/>
              </w:rPr>
              <w:t>Cutting Disc Ø 14"</w:t>
            </w:r>
          </w:p>
        </w:tc>
        <w:tc>
          <w:tcPr>
            <w:tcW w:w="1481" w:type="dxa"/>
            <w:vAlign w:val="center"/>
            <w:hideMark/>
          </w:tcPr>
          <w:p w14:paraId="55202937"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991" w:type="dxa"/>
            <w:noWrap/>
            <w:vAlign w:val="center"/>
            <w:hideMark/>
          </w:tcPr>
          <w:p w14:paraId="4DD9FDB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599A5A9B" w14:textId="77777777" w:rsidTr="00D13FA7">
        <w:trPr>
          <w:trHeight w:val="374"/>
        </w:trPr>
        <w:tc>
          <w:tcPr>
            <w:tcW w:w="661" w:type="dxa"/>
            <w:vAlign w:val="center"/>
            <w:hideMark/>
          </w:tcPr>
          <w:p w14:paraId="4B9E0E7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37</w:t>
            </w:r>
          </w:p>
        </w:tc>
        <w:tc>
          <w:tcPr>
            <w:tcW w:w="6274" w:type="dxa"/>
            <w:vAlign w:val="center"/>
            <w:hideMark/>
          </w:tcPr>
          <w:p w14:paraId="099CFE23" w14:textId="77777777" w:rsidR="00EE6D43" w:rsidRPr="00CF11F3" w:rsidRDefault="00EE6D43" w:rsidP="00D13FA7">
            <w:pPr>
              <w:rPr>
                <w:rFonts w:asciiTheme="minorBidi" w:hAnsiTheme="minorBidi"/>
                <w:color w:val="000000"/>
              </w:rPr>
            </w:pPr>
            <w:r w:rsidRPr="00CF11F3">
              <w:rPr>
                <w:rFonts w:asciiTheme="minorBidi" w:hAnsiTheme="minorBidi"/>
                <w:color w:val="000000"/>
              </w:rPr>
              <w:t>Flap Disc Ø 5"</w:t>
            </w:r>
          </w:p>
        </w:tc>
        <w:tc>
          <w:tcPr>
            <w:tcW w:w="1481" w:type="dxa"/>
            <w:vAlign w:val="center"/>
            <w:hideMark/>
          </w:tcPr>
          <w:p w14:paraId="66CE4C9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135C5E4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1E59A383" w14:textId="77777777" w:rsidTr="00D13FA7">
        <w:trPr>
          <w:trHeight w:val="374"/>
        </w:trPr>
        <w:tc>
          <w:tcPr>
            <w:tcW w:w="661" w:type="dxa"/>
            <w:vAlign w:val="center"/>
            <w:hideMark/>
          </w:tcPr>
          <w:p w14:paraId="1192D3B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38</w:t>
            </w:r>
          </w:p>
        </w:tc>
        <w:tc>
          <w:tcPr>
            <w:tcW w:w="6274" w:type="dxa"/>
            <w:vAlign w:val="center"/>
            <w:hideMark/>
          </w:tcPr>
          <w:p w14:paraId="48D0BA11" w14:textId="059C9B63" w:rsidR="00EE6D43" w:rsidRPr="00CF11F3" w:rsidRDefault="00EE6D43" w:rsidP="00D13FA7">
            <w:pPr>
              <w:rPr>
                <w:rFonts w:asciiTheme="minorBidi" w:hAnsiTheme="minorBidi"/>
                <w:color w:val="000000"/>
              </w:rPr>
            </w:pPr>
            <w:r w:rsidRPr="00CF11F3">
              <w:rPr>
                <w:rFonts w:asciiTheme="minorBidi" w:hAnsiTheme="minorBidi"/>
                <w:color w:val="000000"/>
              </w:rPr>
              <w:t>WD-40 400ml</w:t>
            </w:r>
          </w:p>
        </w:tc>
        <w:tc>
          <w:tcPr>
            <w:tcW w:w="1481" w:type="dxa"/>
            <w:vAlign w:val="center"/>
            <w:hideMark/>
          </w:tcPr>
          <w:p w14:paraId="0A7F0CE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471F7F0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5860B10" w14:textId="77777777" w:rsidTr="00D13FA7">
        <w:trPr>
          <w:trHeight w:val="374"/>
        </w:trPr>
        <w:tc>
          <w:tcPr>
            <w:tcW w:w="661" w:type="dxa"/>
            <w:vAlign w:val="center"/>
            <w:hideMark/>
          </w:tcPr>
          <w:p w14:paraId="6FE29C3F"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39</w:t>
            </w:r>
          </w:p>
        </w:tc>
        <w:tc>
          <w:tcPr>
            <w:tcW w:w="6274" w:type="dxa"/>
            <w:vAlign w:val="center"/>
            <w:hideMark/>
          </w:tcPr>
          <w:p w14:paraId="63911DE9" w14:textId="77777777" w:rsidR="00EE6D43" w:rsidRPr="00CF11F3" w:rsidRDefault="00EE6D43" w:rsidP="00D13FA7">
            <w:pPr>
              <w:rPr>
                <w:rFonts w:asciiTheme="minorBidi" w:hAnsiTheme="minorBidi"/>
                <w:color w:val="000000"/>
              </w:rPr>
            </w:pPr>
            <w:r w:rsidRPr="00CF11F3">
              <w:rPr>
                <w:rFonts w:asciiTheme="minorBidi" w:hAnsiTheme="minorBidi"/>
                <w:color w:val="000000"/>
              </w:rPr>
              <w:t>Emery Paper</w:t>
            </w:r>
          </w:p>
        </w:tc>
        <w:tc>
          <w:tcPr>
            <w:tcW w:w="1481" w:type="dxa"/>
            <w:vAlign w:val="center"/>
            <w:hideMark/>
          </w:tcPr>
          <w:p w14:paraId="51356BC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w:t>
            </w:r>
          </w:p>
        </w:tc>
        <w:tc>
          <w:tcPr>
            <w:tcW w:w="991" w:type="dxa"/>
            <w:noWrap/>
            <w:vAlign w:val="center"/>
            <w:hideMark/>
          </w:tcPr>
          <w:p w14:paraId="0973AB7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733C1B66" w14:textId="77777777" w:rsidTr="00D13FA7">
        <w:trPr>
          <w:trHeight w:val="374"/>
        </w:trPr>
        <w:tc>
          <w:tcPr>
            <w:tcW w:w="661" w:type="dxa"/>
            <w:vAlign w:val="center"/>
            <w:hideMark/>
          </w:tcPr>
          <w:p w14:paraId="726330F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40</w:t>
            </w:r>
          </w:p>
        </w:tc>
        <w:tc>
          <w:tcPr>
            <w:tcW w:w="6274" w:type="dxa"/>
            <w:vAlign w:val="center"/>
            <w:hideMark/>
          </w:tcPr>
          <w:p w14:paraId="62595601" w14:textId="396C2A39" w:rsidR="00EE6D43" w:rsidRPr="00CF11F3" w:rsidRDefault="00EE6D43" w:rsidP="00D13FA7">
            <w:pPr>
              <w:rPr>
                <w:rFonts w:asciiTheme="minorBidi" w:hAnsiTheme="minorBidi"/>
                <w:color w:val="000000"/>
              </w:rPr>
            </w:pPr>
            <w:r w:rsidRPr="00CF11F3">
              <w:rPr>
                <w:rFonts w:asciiTheme="minorBidi" w:hAnsiTheme="minorBidi"/>
                <w:color w:val="000000"/>
              </w:rPr>
              <w:t>Dye Penetrant kit (Penetrant, Developer and Cleaner)</w:t>
            </w:r>
          </w:p>
        </w:tc>
        <w:tc>
          <w:tcPr>
            <w:tcW w:w="1481" w:type="dxa"/>
            <w:vAlign w:val="center"/>
            <w:hideMark/>
          </w:tcPr>
          <w:p w14:paraId="1845571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372A77A1"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Set</w:t>
            </w:r>
          </w:p>
        </w:tc>
      </w:tr>
      <w:tr w:rsidR="00EE6D43" w:rsidRPr="00CF11F3" w14:paraId="7C249623" w14:textId="77777777" w:rsidTr="00D13FA7">
        <w:trPr>
          <w:trHeight w:val="374"/>
        </w:trPr>
        <w:tc>
          <w:tcPr>
            <w:tcW w:w="661" w:type="dxa"/>
            <w:vAlign w:val="center"/>
            <w:hideMark/>
          </w:tcPr>
          <w:p w14:paraId="63F415EF"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41</w:t>
            </w:r>
          </w:p>
        </w:tc>
        <w:tc>
          <w:tcPr>
            <w:tcW w:w="6274" w:type="dxa"/>
            <w:vAlign w:val="center"/>
            <w:hideMark/>
          </w:tcPr>
          <w:p w14:paraId="25FA51A9" w14:textId="77777777" w:rsidR="00EE6D43" w:rsidRPr="00CF11F3" w:rsidRDefault="00EE6D43" w:rsidP="00D13FA7">
            <w:pPr>
              <w:rPr>
                <w:rFonts w:asciiTheme="minorBidi" w:hAnsiTheme="minorBidi"/>
                <w:color w:val="000000"/>
              </w:rPr>
            </w:pPr>
            <w:r w:rsidRPr="00CF11F3">
              <w:rPr>
                <w:rFonts w:asciiTheme="minorBidi" w:hAnsiTheme="minorBidi"/>
                <w:color w:val="000000"/>
              </w:rPr>
              <w:t>Anti-spatter spray 400ml</w:t>
            </w:r>
          </w:p>
        </w:tc>
        <w:tc>
          <w:tcPr>
            <w:tcW w:w="1481" w:type="dxa"/>
            <w:vAlign w:val="center"/>
            <w:hideMark/>
          </w:tcPr>
          <w:p w14:paraId="0F1B801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5</w:t>
            </w:r>
          </w:p>
        </w:tc>
        <w:tc>
          <w:tcPr>
            <w:tcW w:w="991" w:type="dxa"/>
            <w:noWrap/>
            <w:vAlign w:val="center"/>
            <w:hideMark/>
          </w:tcPr>
          <w:p w14:paraId="2D0D8E9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04B9EA72" w14:textId="77777777" w:rsidTr="00D13FA7">
        <w:trPr>
          <w:trHeight w:val="374"/>
        </w:trPr>
        <w:tc>
          <w:tcPr>
            <w:tcW w:w="661" w:type="dxa"/>
            <w:vAlign w:val="center"/>
            <w:hideMark/>
          </w:tcPr>
          <w:p w14:paraId="22A0C80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42</w:t>
            </w:r>
          </w:p>
        </w:tc>
        <w:tc>
          <w:tcPr>
            <w:tcW w:w="6274" w:type="dxa"/>
            <w:vAlign w:val="center"/>
            <w:hideMark/>
          </w:tcPr>
          <w:p w14:paraId="0D25C1FB" w14:textId="77777777" w:rsidR="00EE6D43" w:rsidRPr="00CF11F3" w:rsidRDefault="00EE6D43" w:rsidP="00D13FA7">
            <w:pPr>
              <w:rPr>
                <w:rFonts w:asciiTheme="minorBidi" w:hAnsiTheme="minorBidi"/>
                <w:color w:val="000000"/>
              </w:rPr>
            </w:pPr>
            <w:r w:rsidRPr="00CF11F3">
              <w:rPr>
                <w:rFonts w:asciiTheme="minorBidi" w:hAnsiTheme="minorBidi"/>
                <w:color w:val="000000"/>
              </w:rPr>
              <w:t>Nitric Acid</w:t>
            </w:r>
          </w:p>
        </w:tc>
        <w:tc>
          <w:tcPr>
            <w:tcW w:w="1481" w:type="dxa"/>
            <w:vAlign w:val="center"/>
            <w:hideMark/>
          </w:tcPr>
          <w:p w14:paraId="7C8F781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w:t>
            </w:r>
          </w:p>
        </w:tc>
        <w:tc>
          <w:tcPr>
            <w:tcW w:w="991" w:type="dxa"/>
            <w:noWrap/>
            <w:vAlign w:val="center"/>
            <w:hideMark/>
          </w:tcPr>
          <w:p w14:paraId="26FE4C1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23DC440" w14:textId="77777777" w:rsidTr="00D13FA7">
        <w:trPr>
          <w:trHeight w:val="374"/>
        </w:trPr>
        <w:tc>
          <w:tcPr>
            <w:tcW w:w="661" w:type="dxa"/>
            <w:vAlign w:val="center"/>
            <w:hideMark/>
          </w:tcPr>
          <w:p w14:paraId="6B63D3F4"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43</w:t>
            </w:r>
          </w:p>
        </w:tc>
        <w:tc>
          <w:tcPr>
            <w:tcW w:w="6274" w:type="dxa"/>
            <w:vAlign w:val="center"/>
            <w:hideMark/>
          </w:tcPr>
          <w:p w14:paraId="6FC72ED9" w14:textId="77777777" w:rsidR="00EE6D43" w:rsidRPr="00CF11F3" w:rsidRDefault="00EE6D43" w:rsidP="00D13FA7">
            <w:pPr>
              <w:rPr>
                <w:rFonts w:asciiTheme="minorBidi" w:hAnsiTheme="minorBidi"/>
                <w:color w:val="000000"/>
              </w:rPr>
            </w:pPr>
            <w:r w:rsidRPr="00CF11F3">
              <w:rPr>
                <w:rFonts w:asciiTheme="minorBidi" w:hAnsiTheme="minorBidi"/>
                <w:color w:val="000000"/>
              </w:rPr>
              <w:t>Paper Rim A4</w:t>
            </w:r>
          </w:p>
        </w:tc>
        <w:tc>
          <w:tcPr>
            <w:tcW w:w="1481" w:type="dxa"/>
            <w:vAlign w:val="center"/>
            <w:hideMark/>
          </w:tcPr>
          <w:p w14:paraId="475D3AB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10</w:t>
            </w:r>
          </w:p>
        </w:tc>
        <w:tc>
          <w:tcPr>
            <w:tcW w:w="991" w:type="dxa"/>
            <w:noWrap/>
            <w:vAlign w:val="center"/>
            <w:hideMark/>
          </w:tcPr>
          <w:p w14:paraId="5EA31A88"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3E23D89B" w14:textId="77777777" w:rsidTr="00D13FA7">
        <w:trPr>
          <w:trHeight w:val="374"/>
        </w:trPr>
        <w:tc>
          <w:tcPr>
            <w:tcW w:w="661" w:type="dxa"/>
            <w:vAlign w:val="center"/>
            <w:hideMark/>
          </w:tcPr>
          <w:p w14:paraId="069E93DC"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44</w:t>
            </w:r>
          </w:p>
        </w:tc>
        <w:tc>
          <w:tcPr>
            <w:tcW w:w="6274" w:type="dxa"/>
            <w:vAlign w:val="center"/>
            <w:hideMark/>
          </w:tcPr>
          <w:p w14:paraId="0C9B12C7" w14:textId="77777777" w:rsidR="00EE6D43" w:rsidRPr="00CF11F3" w:rsidRDefault="00EE6D43" w:rsidP="00D13FA7">
            <w:pPr>
              <w:rPr>
                <w:rFonts w:asciiTheme="minorBidi" w:hAnsiTheme="minorBidi"/>
                <w:color w:val="000000"/>
              </w:rPr>
            </w:pPr>
            <w:r w:rsidRPr="00CF11F3">
              <w:rPr>
                <w:rFonts w:asciiTheme="minorBidi" w:hAnsiTheme="minorBidi"/>
                <w:color w:val="000000"/>
              </w:rPr>
              <w:t>Board Markers</w:t>
            </w:r>
          </w:p>
        </w:tc>
        <w:tc>
          <w:tcPr>
            <w:tcW w:w="1481" w:type="dxa"/>
            <w:vAlign w:val="center"/>
            <w:hideMark/>
          </w:tcPr>
          <w:p w14:paraId="342C041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12</w:t>
            </w:r>
          </w:p>
        </w:tc>
        <w:tc>
          <w:tcPr>
            <w:tcW w:w="991" w:type="dxa"/>
            <w:noWrap/>
            <w:vAlign w:val="center"/>
            <w:hideMark/>
          </w:tcPr>
          <w:p w14:paraId="17A55E6A"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6E85CABB" w14:textId="77777777" w:rsidTr="00D13FA7">
        <w:trPr>
          <w:trHeight w:val="374"/>
        </w:trPr>
        <w:tc>
          <w:tcPr>
            <w:tcW w:w="661" w:type="dxa"/>
            <w:vAlign w:val="center"/>
            <w:hideMark/>
          </w:tcPr>
          <w:p w14:paraId="003992D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45</w:t>
            </w:r>
          </w:p>
        </w:tc>
        <w:tc>
          <w:tcPr>
            <w:tcW w:w="6274" w:type="dxa"/>
            <w:vAlign w:val="center"/>
            <w:hideMark/>
          </w:tcPr>
          <w:p w14:paraId="3BC233F8" w14:textId="77777777" w:rsidR="00EE6D43" w:rsidRPr="00CF11F3" w:rsidRDefault="00EE6D43" w:rsidP="00D13FA7">
            <w:pPr>
              <w:rPr>
                <w:rFonts w:asciiTheme="minorBidi" w:hAnsiTheme="minorBidi"/>
                <w:color w:val="000000"/>
              </w:rPr>
            </w:pPr>
            <w:r w:rsidRPr="00CF11F3">
              <w:rPr>
                <w:rFonts w:asciiTheme="minorBidi" w:hAnsiTheme="minorBidi"/>
                <w:color w:val="000000"/>
              </w:rPr>
              <w:t>White board Eraser/Duster</w:t>
            </w:r>
          </w:p>
        </w:tc>
        <w:tc>
          <w:tcPr>
            <w:tcW w:w="1481" w:type="dxa"/>
            <w:vAlign w:val="center"/>
            <w:hideMark/>
          </w:tcPr>
          <w:p w14:paraId="245074F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3DA498C6"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r w:rsidR="00EE6D43" w:rsidRPr="00CF11F3" w14:paraId="57D6D766" w14:textId="77777777" w:rsidTr="00D13FA7">
        <w:trPr>
          <w:trHeight w:val="374"/>
        </w:trPr>
        <w:tc>
          <w:tcPr>
            <w:tcW w:w="661" w:type="dxa"/>
            <w:vAlign w:val="center"/>
            <w:hideMark/>
          </w:tcPr>
          <w:p w14:paraId="1DBF49DE"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46</w:t>
            </w:r>
          </w:p>
        </w:tc>
        <w:tc>
          <w:tcPr>
            <w:tcW w:w="6274" w:type="dxa"/>
            <w:vAlign w:val="center"/>
            <w:hideMark/>
          </w:tcPr>
          <w:p w14:paraId="4E818CB5" w14:textId="77777777" w:rsidR="00EE6D43" w:rsidRPr="00CF11F3" w:rsidRDefault="00EE6D43" w:rsidP="00D13FA7">
            <w:pPr>
              <w:rPr>
                <w:rFonts w:asciiTheme="minorBidi" w:hAnsiTheme="minorBidi"/>
                <w:color w:val="000000"/>
              </w:rPr>
            </w:pPr>
            <w:r w:rsidRPr="00CF11F3">
              <w:rPr>
                <w:rFonts w:asciiTheme="minorBidi" w:hAnsiTheme="minorBidi"/>
                <w:color w:val="000000"/>
              </w:rPr>
              <w:t>Cotton Waste</w:t>
            </w:r>
          </w:p>
        </w:tc>
        <w:tc>
          <w:tcPr>
            <w:tcW w:w="1481" w:type="dxa"/>
            <w:noWrap/>
            <w:vAlign w:val="center"/>
            <w:hideMark/>
          </w:tcPr>
          <w:p w14:paraId="5AFFEB65"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20</w:t>
            </w:r>
          </w:p>
        </w:tc>
        <w:tc>
          <w:tcPr>
            <w:tcW w:w="991" w:type="dxa"/>
            <w:noWrap/>
            <w:vAlign w:val="center"/>
            <w:hideMark/>
          </w:tcPr>
          <w:p w14:paraId="26F6744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Kg</w:t>
            </w:r>
          </w:p>
        </w:tc>
      </w:tr>
      <w:tr w:rsidR="00EE6D43" w:rsidRPr="00CF11F3" w14:paraId="3AA82B80" w14:textId="77777777" w:rsidTr="00D13FA7">
        <w:trPr>
          <w:trHeight w:val="374"/>
        </w:trPr>
        <w:tc>
          <w:tcPr>
            <w:tcW w:w="661" w:type="dxa"/>
            <w:vAlign w:val="center"/>
            <w:hideMark/>
          </w:tcPr>
          <w:p w14:paraId="6812529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47</w:t>
            </w:r>
          </w:p>
        </w:tc>
        <w:tc>
          <w:tcPr>
            <w:tcW w:w="6274" w:type="dxa"/>
            <w:vAlign w:val="center"/>
            <w:hideMark/>
          </w:tcPr>
          <w:p w14:paraId="21F6A82C" w14:textId="77777777" w:rsidR="00EE6D43" w:rsidRPr="00CF11F3" w:rsidRDefault="00EE6D43" w:rsidP="00D13FA7">
            <w:pPr>
              <w:rPr>
                <w:rFonts w:asciiTheme="minorBidi" w:hAnsiTheme="minorBidi"/>
                <w:color w:val="000000"/>
              </w:rPr>
            </w:pPr>
            <w:r w:rsidRPr="00CF11F3">
              <w:rPr>
                <w:rFonts w:asciiTheme="minorBidi" w:hAnsiTheme="minorBidi"/>
                <w:color w:val="000000"/>
              </w:rPr>
              <w:t>WPS/ Instruction sheet/ Assessment Pack</w:t>
            </w:r>
          </w:p>
        </w:tc>
        <w:tc>
          <w:tcPr>
            <w:tcW w:w="1481" w:type="dxa"/>
            <w:noWrap/>
            <w:vAlign w:val="center"/>
            <w:hideMark/>
          </w:tcPr>
          <w:p w14:paraId="0E9E608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25</w:t>
            </w:r>
          </w:p>
        </w:tc>
        <w:tc>
          <w:tcPr>
            <w:tcW w:w="991" w:type="dxa"/>
            <w:noWrap/>
            <w:vAlign w:val="center"/>
            <w:hideMark/>
          </w:tcPr>
          <w:p w14:paraId="6CE8D109"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Set</w:t>
            </w:r>
          </w:p>
        </w:tc>
      </w:tr>
      <w:tr w:rsidR="00EE6D43" w:rsidRPr="00CF11F3" w14:paraId="14F9B006" w14:textId="77777777" w:rsidTr="00D13FA7">
        <w:trPr>
          <w:trHeight w:val="299"/>
        </w:trPr>
        <w:tc>
          <w:tcPr>
            <w:tcW w:w="661" w:type="dxa"/>
            <w:vAlign w:val="center"/>
            <w:hideMark/>
          </w:tcPr>
          <w:p w14:paraId="60999042"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48</w:t>
            </w:r>
          </w:p>
        </w:tc>
        <w:tc>
          <w:tcPr>
            <w:tcW w:w="6274" w:type="dxa"/>
            <w:vAlign w:val="center"/>
            <w:hideMark/>
          </w:tcPr>
          <w:p w14:paraId="7E402E1B" w14:textId="77777777" w:rsidR="00EE6D43" w:rsidRPr="00CF11F3" w:rsidRDefault="00EE6D43" w:rsidP="00D13FA7">
            <w:pPr>
              <w:rPr>
                <w:rFonts w:asciiTheme="minorBidi" w:hAnsiTheme="minorBidi"/>
                <w:color w:val="000000"/>
              </w:rPr>
            </w:pPr>
            <w:r w:rsidRPr="00CF11F3">
              <w:rPr>
                <w:rFonts w:asciiTheme="minorBidi" w:hAnsiTheme="minorBidi"/>
                <w:color w:val="000000"/>
              </w:rPr>
              <w:t>Stationary</w:t>
            </w:r>
          </w:p>
        </w:tc>
        <w:tc>
          <w:tcPr>
            <w:tcW w:w="1481" w:type="dxa"/>
            <w:noWrap/>
            <w:vAlign w:val="center"/>
            <w:hideMark/>
          </w:tcPr>
          <w:p w14:paraId="7F35C4DB"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As Required</w:t>
            </w:r>
          </w:p>
        </w:tc>
        <w:tc>
          <w:tcPr>
            <w:tcW w:w="991" w:type="dxa"/>
            <w:noWrap/>
            <w:vAlign w:val="center"/>
            <w:hideMark/>
          </w:tcPr>
          <w:p w14:paraId="4CCDF9EC" w14:textId="5BC39FCF" w:rsidR="00EE6D43" w:rsidRPr="00CF11F3" w:rsidRDefault="00466F04" w:rsidP="00D13FA7">
            <w:pPr>
              <w:jc w:val="center"/>
              <w:rPr>
                <w:rFonts w:asciiTheme="minorBidi" w:hAnsiTheme="minorBidi"/>
                <w:color w:val="000000"/>
              </w:rPr>
            </w:pPr>
            <w:r>
              <w:rPr>
                <w:rFonts w:asciiTheme="minorBidi" w:hAnsiTheme="minorBidi"/>
                <w:color w:val="000000"/>
              </w:rPr>
              <w:t>-</w:t>
            </w:r>
          </w:p>
        </w:tc>
      </w:tr>
      <w:tr w:rsidR="00EE6D43" w:rsidRPr="00CF11F3" w14:paraId="4486B2CA" w14:textId="77777777" w:rsidTr="00D13FA7">
        <w:trPr>
          <w:trHeight w:val="299"/>
        </w:trPr>
        <w:tc>
          <w:tcPr>
            <w:tcW w:w="661" w:type="dxa"/>
            <w:vAlign w:val="center"/>
            <w:hideMark/>
          </w:tcPr>
          <w:p w14:paraId="49E28F2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49</w:t>
            </w:r>
          </w:p>
        </w:tc>
        <w:tc>
          <w:tcPr>
            <w:tcW w:w="6274" w:type="dxa"/>
            <w:vAlign w:val="center"/>
            <w:hideMark/>
          </w:tcPr>
          <w:p w14:paraId="13999A44" w14:textId="77777777" w:rsidR="00EE6D43" w:rsidRPr="00CF11F3" w:rsidRDefault="00EE6D43" w:rsidP="00D13FA7">
            <w:pPr>
              <w:rPr>
                <w:rFonts w:asciiTheme="minorBidi" w:hAnsiTheme="minorBidi"/>
                <w:color w:val="000000"/>
              </w:rPr>
            </w:pPr>
            <w:r w:rsidRPr="00CF11F3">
              <w:rPr>
                <w:rFonts w:asciiTheme="minorBidi" w:hAnsiTheme="minorBidi"/>
                <w:color w:val="000000"/>
              </w:rPr>
              <w:t>Gouging electrodes</w:t>
            </w:r>
          </w:p>
        </w:tc>
        <w:tc>
          <w:tcPr>
            <w:tcW w:w="1481" w:type="dxa"/>
            <w:noWrap/>
            <w:vAlign w:val="center"/>
            <w:hideMark/>
          </w:tcPr>
          <w:p w14:paraId="06BFDBCD"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2</w:t>
            </w:r>
          </w:p>
        </w:tc>
        <w:tc>
          <w:tcPr>
            <w:tcW w:w="991" w:type="dxa"/>
            <w:noWrap/>
            <w:vAlign w:val="center"/>
            <w:hideMark/>
          </w:tcPr>
          <w:p w14:paraId="09600AB0" w14:textId="77777777" w:rsidR="00EE6D43" w:rsidRPr="00CF11F3" w:rsidRDefault="00EE6D43" w:rsidP="00D13FA7">
            <w:pPr>
              <w:jc w:val="center"/>
              <w:rPr>
                <w:rFonts w:asciiTheme="minorBidi" w:hAnsiTheme="minorBidi"/>
                <w:color w:val="000000"/>
              </w:rPr>
            </w:pPr>
            <w:r w:rsidRPr="00CF11F3">
              <w:rPr>
                <w:rFonts w:asciiTheme="minorBidi" w:hAnsiTheme="minorBidi"/>
                <w:color w:val="000000"/>
              </w:rPr>
              <w:t>No</w:t>
            </w:r>
          </w:p>
        </w:tc>
      </w:tr>
    </w:tbl>
    <w:p w14:paraId="6C421E4F" w14:textId="5CFBF8E7" w:rsidR="00E55AA3" w:rsidRDefault="00E55AA3" w:rsidP="00370853">
      <w:pPr>
        <w:rPr>
          <w:rFonts w:asciiTheme="minorBidi" w:hAnsiTheme="minorBidi"/>
          <w:b/>
          <w:u w:val="single"/>
        </w:rPr>
      </w:pPr>
    </w:p>
    <w:p w14:paraId="3064A3CD" w14:textId="77777777" w:rsidR="00E55AA3" w:rsidRPr="00E55AA3" w:rsidRDefault="00E55AA3" w:rsidP="00E55AA3">
      <w:pPr>
        <w:rPr>
          <w:rFonts w:asciiTheme="minorBidi" w:hAnsiTheme="minorBidi"/>
        </w:rPr>
      </w:pPr>
    </w:p>
    <w:p w14:paraId="56929AA9" w14:textId="77777777" w:rsidR="00E55AA3" w:rsidRPr="00E55AA3" w:rsidRDefault="00E55AA3" w:rsidP="00E55AA3">
      <w:pPr>
        <w:rPr>
          <w:rFonts w:asciiTheme="minorBidi" w:hAnsiTheme="minorBidi"/>
        </w:rPr>
      </w:pPr>
    </w:p>
    <w:p w14:paraId="3F495D21" w14:textId="77777777" w:rsidR="00E55AA3" w:rsidRPr="00E55AA3" w:rsidRDefault="00E55AA3" w:rsidP="00E55AA3">
      <w:pPr>
        <w:rPr>
          <w:rFonts w:asciiTheme="minorBidi" w:hAnsiTheme="minorBidi"/>
        </w:rPr>
      </w:pPr>
    </w:p>
    <w:p w14:paraId="538C693A" w14:textId="77777777" w:rsidR="00E55AA3" w:rsidRPr="00E55AA3" w:rsidRDefault="00E55AA3" w:rsidP="00E55AA3">
      <w:pPr>
        <w:rPr>
          <w:rFonts w:asciiTheme="minorBidi" w:hAnsiTheme="minorBidi"/>
        </w:rPr>
      </w:pPr>
    </w:p>
    <w:p w14:paraId="4110EEFC" w14:textId="77777777" w:rsidR="00E55AA3" w:rsidRPr="00E55AA3" w:rsidRDefault="00E55AA3" w:rsidP="00E55AA3">
      <w:pPr>
        <w:rPr>
          <w:rFonts w:asciiTheme="minorBidi" w:hAnsiTheme="minorBidi"/>
        </w:rPr>
      </w:pPr>
    </w:p>
    <w:p w14:paraId="4988A496" w14:textId="41AD187B" w:rsidR="00E55AA3" w:rsidRDefault="00E55AA3" w:rsidP="00E55AA3">
      <w:pPr>
        <w:rPr>
          <w:rFonts w:asciiTheme="minorBidi" w:hAnsiTheme="minorBidi"/>
        </w:rPr>
      </w:pPr>
    </w:p>
    <w:p w14:paraId="289105D8" w14:textId="5E99FD2B" w:rsidR="00EE6D43" w:rsidRPr="00E55AA3" w:rsidRDefault="00E55AA3" w:rsidP="00E55AA3">
      <w:pPr>
        <w:tabs>
          <w:tab w:val="left" w:pos="3460"/>
        </w:tabs>
        <w:rPr>
          <w:rFonts w:asciiTheme="minorBidi" w:hAnsiTheme="minorBidi"/>
        </w:rPr>
      </w:pPr>
      <w:r>
        <w:rPr>
          <w:rFonts w:asciiTheme="minorBidi" w:hAnsiTheme="minorBidi"/>
        </w:rPr>
        <w:tab/>
      </w:r>
    </w:p>
    <w:sectPr w:rsidR="00EE6D43" w:rsidRPr="00E55AA3" w:rsidSect="00131D30">
      <w:footerReference w:type="default" r:id="rId1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CBEA9" w14:textId="77777777" w:rsidR="00007559" w:rsidRDefault="00007559" w:rsidP="00131D30">
      <w:pPr>
        <w:spacing w:after="0" w:line="240" w:lineRule="auto"/>
      </w:pPr>
      <w:r>
        <w:separator/>
      </w:r>
    </w:p>
  </w:endnote>
  <w:endnote w:type="continuationSeparator" w:id="0">
    <w:p w14:paraId="76A5587A" w14:textId="77777777" w:rsidR="00007559" w:rsidRDefault="00007559" w:rsidP="0013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D4FB1" w14:textId="29A02702" w:rsidR="000D72CE" w:rsidRDefault="000D72CE">
    <w:pPr>
      <w:pStyle w:val="Footer"/>
      <w:jc w:val="center"/>
    </w:pPr>
  </w:p>
  <w:p w14:paraId="26274D3E" w14:textId="77777777" w:rsidR="00811923" w:rsidRDefault="008119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294251"/>
      <w:docPartObj>
        <w:docPartGallery w:val="Page Numbers (Bottom of Page)"/>
        <w:docPartUnique/>
      </w:docPartObj>
    </w:sdtPr>
    <w:sdtEndPr>
      <w:rPr>
        <w:noProof/>
      </w:rPr>
    </w:sdtEndPr>
    <w:sdtContent>
      <w:p w14:paraId="3E3C8830" w14:textId="77777777" w:rsidR="000D72CE" w:rsidRDefault="000D72CE">
        <w:pPr>
          <w:pStyle w:val="Footer"/>
          <w:jc w:val="center"/>
        </w:pPr>
        <w:r>
          <w:fldChar w:fldCharType="begin"/>
        </w:r>
        <w:r>
          <w:instrText xml:space="preserve"> PAGE   \* MERGEFORMAT </w:instrText>
        </w:r>
        <w:r>
          <w:fldChar w:fldCharType="separate"/>
        </w:r>
        <w:r w:rsidR="002A4351">
          <w:rPr>
            <w:noProof/>
          </w:rPr>
          <w:t>5</w:t>
        </w:r>
        <w:r>
          <w:rPr>
            <w:noProof/>
          </w:rPr>
          <w:fldChar w:fldCharType="end"/>
        </w:r>
      </w:p>
    </w:sdtContent>
  </w:sdt>
  <w:p w14:paraId="33417A3F" w14:textId="77777777" w:rsidR="000D72CE" w:rsidRDefault="000D7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6A1D5" w14:textId="77777777" w:rsidR="00007559" w:rsidRDefault="00007559" w:rsidP="00131D30">
      <w:pPr>
        <w:spacing w:after="0" w:line="240" w:lineRule="auto"/>
      </w:pPr>
      <w:r>
        <w:separator/>
      </w:r>
    </w:p>
  </w:footnote>
  <w:footnote w:type="continuationSeparator" w:id="0">
    <w:p w14:paraId="76653530" w14:textId="77777777" w:rsidR="00007559" w:rsidRDefault="00007559" w:rsidP="00131D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05" w:type="dxa"/>
      <w:tblLayout w:type="fixed"/>
      <w:tblLook w:val="04A0" w:firstRow="1" w:lastRow="0" w:firstColumn="1" w:lastColumn="0" w:noHBand="0" w:noVBand="1"/>
    </w:tblPr>
    <w:tblGrid>
      <w:gridCol w:w="1355"/>
      <w:gridCol w:w="6930"/>
      <w:gridCol w:w="1620"/>
    </w:tblGrid>
    <w:tr w:rsidR="00630137" w14:paraId="78705921" w14:textId="77777777" w:rsidTr="00FF7A0E">
      <w:trPr>
        <w:trHeight w:val="925"/>
      </w:trPr>
      <w:tc>
        <w:tcPr>
          <w:tcW w:w="1355" w:type="dxa"/>
          <w:tcBorders>
            <w:top w:val="nil"/>
            <w:left w:val="nil"/>
            <w:bottom w:val="nil"/>
            <w:right w:val="nil"/>
          </w:tcBorders>
          <w:vAlign w:val="center"/>
        </w:tcPr>
        <w:p w14:paraId="4C97F9B4" w14:textId="77777777" w:rsidR="00630137" w:rsidRDefault="00630137" w:rsidP="00131D30">
          <w:r w:rsidRPr="00297EB2">
            <w:rPr>
              <w:noProof/>
            </w:rPr>
            <w:drawing>
              <wp:inline distT="0" distB="0" distL="0" distR="0" wp14:anchorId="368B6050" wp14:editId="1BFAB8DA">
                <wp:extent cx="625577" cy="693649"/>
                <wp:effectExtent l="0" t="0" r="3175" b="0"/>
                <wp:docPr id="13" name="Picture 1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01067A17" w14:textId="7B271594" w:rsidR="00630137" w:rsidRPr="00DC737F" w:rsidRDefault="00630137" w:rsidP="00131D30"/>
        <w:p w14:paraId="708672BC" w14:textId="77777777" w:rsidR="00630137" w:rsidRPr="0030772A" w:rsidRDefault="00630137" w:rsidP="00131D30">
          <w:pPr>
            <w:bidi/>
            <w:jc w:val="center"/>
            <w:rPr>
              <w:rFonts w:ascii="Arial" w:hAnsi="Arial" w:cs="Arial"/>
              <w:b/>
              <w:i/>
              <w:sz w:val="20"/>
            </w:rPr>
          </w:pPr>
          <w:r w:rsidRPr="00B44B53">
            <w:rPr>
              <w:rFonts w:ascii="Arial" w:hAnsi="Arial" w:cs="Arial"/>
              <w:b/>
              <w:i/>
              <w:sz w:val="20"/>
            </w:rPr>
            <w:t>Na</w:t>
          </w:r>
          <w:r w:rsidRPr="0030772A">
            <w:rPr>
              <w:rFonts w:ascii="Arial" w:hAnsi="Arial" w:cs="Arial"/>
              <w:b/>
              <w:i/>
              <w:sz w:val="20"/>
            </w:rPr>
            <w:t xml:space="preserve">tional Competency Standards of  </w:t>
          </w:r>
        </w:p>
        <w:p w14:paraId="70EC80D8" w14:textId="63743719" w:rsidR="00630137" w:rsidRPr="00FF5489" w:rsidRDefault="00630137" w:rsidP="00131D30">
          <w:pPr>
            <w:bidi/>
            <w:jc w:val="center"/>
          </w:pPr>
          <w:r>
            <w:rPr>
              <w:rFonts w:ascii="Arial" w:hAnsi="Arial" w:cs="Arial"/>
              <w:b/>
              <w:i/>
              <w:sz w:val="20"/>
            </w:rPr>
            <w:t>Welder (Mechanical Technology)</w:t>
          </w:r>
          <w:r w:rsidRPr="0030772A">
            <w:rPr>
              <w:rFonts w:ascii="Arial" w:hAnsi="Arial" w:cs="Arial"/>
              <w:b/>
              <w:i/>
              <w:sz w:val="20"/>
            </w:rPr>
            <w:t xml:space="preserve"> Level </w:t>
          </w:r>
          <w:r>
            <w:rPr>
              <w:b/>
              <w:i/>
              <w:sz w:val="20"/>
            </w:rPr>
            <w:t>3</w:t>
          </w:r>
        </w:p>
      </w:tc>
      <w:tc>
        <w:tcPr>
          <w:tcW w:w="1620" w:type="dxa"/>
          <w:tcBorders>
            <w:top w:val="nil"/>
            <w:left w:val="nil"/>
            <w:bottom w:val="nil"/>
            <w:right w:val="nil"/>
          </w:tcBorders>
          <w:vAlign w:val="center"/>
        </w:tcPr>
        <w:p w14:paraId="3C17CF16" w14:textId="77777777" w:rsidR="00630137" w:rsidRDefault="00630137" w:rsidP="00131D30">
          <w:r>
            <w:rPr>
              <w:noProof/>
            </w:rPr>
            <w:drawing>
              <wp:inline distT="0" distB="0" distL="0" distR="0" wp14:anchorId="7C9255B0" wp14:editId="14EE409E">
                <wp:extent cx="767527" cy="6946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61D0D796" w14:textId="74EC60E7" w:rsidR="00630137" w:rsidRDefault="00630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68FB"/>
    <w:multiLevelType w:val="hybridMultilevel"/>
    <w:tmpl w:val="7B86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61998"/>
    <w:multiLevelType w:val="hybridMultilevel"/>
    <w:tmpl w:val="EAE29246"/>
    <w:lvl w:ilvl="0" w:tplc="F41A3A9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E714E4"/>
    <w:multiLevelType w:val="hybridMultilevel"/>
    <w:tmpl w:val="1158AA2E"/>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AF4932"/>
    <w:multiLevelType w:val="hybridMultilevel"/>
    <w:tmpl w:val="8918D8F4"/>
    <w:lvl w:ilvl="0" w:tplc="8E0E44C8">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1A6E47"/>
    <w:multiLevelType w:val="hybridMultilevel"/>
    <w:tmpl w:val="05EEB916"/>
    <w:lvl w:ilvl="0" w:tplc="21088A28">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8B1B05"/>
    <w:multiLevelType w:val="hybridMultilevel"/>
    <w:tmpl w:val="9A122756"/>
    <w:lvl w:ilvl="0" w:tplc="55B21A2E">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9E3DE6"/>
    <w:multiLevelType w:val="hybridMultilevel"/>
    <w:tmpl w:val="C8700B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B818CF"/>
    <w:multiLevelType w:val="hybridMultilevel"/>
    <w:tmpl w:val="E94A3D10"/>
    <w:lvl w:ilvl="0" w:tplc="1AF81DF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B503ED"/>
    <w:multiLevelType w:val="hybridMultilevel"/>
    <w:tmpl w:val="99A24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11AAE"/>
    <w:multiLevelType w:val="hybridMultilevel"/>
    <w:tmpl w:val="0D5C008A"/>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D941B8"/>
    <w:multiLevelType w:val="hybridMultilevel"/>
    <w:tmpl w:val="6EE6EB38"/>
    <w:lvl w:ilvl="0" w:tplc="7062CB08">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16E"/>
    <w:multiLevelType w:val="hybridMultilevel"/>
    <w:tmpl w:val="1736E93A"/>
    <w:lvl w:ilvl="0" w:tplc="D48EDD10">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92E0161"/>
    <w:multiLevelType w:val="hybridMultilevel"/>
    <w:tmpl w:val="432A2FA6"/>
    <w:lvl w:ilvl="0" w:tplc="7AE0483C">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C377B34"/>
    <w:multiLevelType w:val="hybridMultilevel"/>
    <w:tmpl w:val="9492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7B1A14"/>
    <w:multiLevelType w:val="hybridMultilevel"/>
    <w:tmpl w:val="CC7EAD24"/>
    <w:lvl w:ilvl="0" w:tplc="B8CC205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82A5476"/>
    <w:multiLevelType w:val="hybridMultilevel"/>
    <w:tmpl w:val="E83A9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2B1928"/>
    <w:multiLevelType w:val="hybridMultilevel"/>
    <w:tmpl w:val="61661B42"/>
    <w:lvl w:ilvl="0" w:tplc="1F1E39AE">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4F357E"/>
    <w:multiLevelType w:val="hybridMultilevel"/>
    <w:tmpl w:val="D732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B44700"/>
    <w:multiLevelType w:val="hybridMultilevel"/>
    <w:tmpl w:val="35B4C1A4"/>
    <w:lvl w:ilvl="0" w:tplc="6394825C">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C00820"/>
    <w:multiLevelType w:val="hybridMultilevel"/>
    <w:tmpl w:val="B7221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AEB155C"/>
    <w:multiLevelType w:val="hybridMultilevel"/>
    <w:tmpl w:val="DEA882E8"/>
    <w:lvl w:ilvl="0" w:tplc="9980464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F10276"/>
    <w:multiLevelType w:val="hybridMultilevel"/>
    <w:tmpl w:val="34F63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5213BF"/>
    <w:multiLevelType w:val="hybridMultilevel"/>
    <w:tmpl w:val="D3CA6394"/>
    <w:lvl w:ilvl="0" w:tplc="999EC20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02B047B"/>
    <w:multiLevelType w:val="hybridMultilevel"/>
    <w:tmpl w:val="949E1C2A"/>
    <w:lvl w:ilvl="0" w:tplc="E9809748">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272755"/>
    <w:multiLevelType w:val="hybridMultilevel"/>
    <w:tmpl w:val="5C44FF7A"/>
    <w:lvl w:ilvl="0" w:tplc="ADAE594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984537"/>
    <w:multiLevelType w:val="hybridMultilevel"/>
    <w:tmpl w:val="028AE614"/>
    <w:lvl w:ilvl="0" w:tplc="0BF653D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4E95DAA"/>
    <w:multiLevelType w:val="hybridMultilevel"/>
    <w:tmpl w:val="72DE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7E39E6"/>
    <w:multiLevelType w:val="hybridMultilevel"/>
    <w:tmpl w:val="173A7F86"/>
    <w:lvl w:ilvl="0" w:tplc="D4D46CB4">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9D06ECA"/>
    <w:multiLevelType w:val="hybridMultilevel"/>
    <w:tmpl w:val="25B2673E"/>
    <w:lvl w:ilvl="0" w:tplc="0AA24F9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D920D35"/>
    <w:multiLevelType w:val="hybridMultilevel"/>
    <w:tmpl w:val="4A2A9DC6"/>
    <w:lvl w:ilvl="0" w:tplc="35DA41F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28D44C4"/>
    <w:multiLevelType w:val="hybridMultilevel"/>
    <w:tmpl w:val="2E749496"/>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43A7168"/>
    <w:multiLevelType w:val="hybridMultilevel"/>
    <w:tmpl w:val="96384A8C"/>
    <w:lvl w:ilvl="0" w:tplc="5410486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8BD17B1"/>
    <w:multiLevelType w:val="hybridMultilevel"/>
    <w:tmpl w:val="A6E08BA4"/>
    <w:lvl w:ilvl="0" w:tplc="9A3EDA18">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CED33A9"/>
    <w:multiLevelType w:val="hybridMultilevel"/>
    <w:tmpl w:val="9D64B1AE"/>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D7C2FC0"/>
    <w:multiLevelType w:val="hybridMultilevel"/>
    <w:tmpl w:val="199246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2D2561"/>
    <w:multiLevelType w:val="hybridMultilevel"/>
    <w:tmpl w:val="CD70D8E4"/>
    <w:lvl w:ilvl="0" w:tplc="63BA60A6">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0E4509"/>
    <w:multiLevelType w:val="hybridMultilevel"/>
    <w:tmpl w:val="3F04E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F06F87"/>
    <w:multiLevelType w:val="hybridMultilevel"/>
    <w:tmpl w:val="A740B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596B67"/>
    <w:multiLevelType w:val="hybridMultilevel"/>
    <w:tmpl w:val="05C6F1C4"/>
    <w:lvl w:ilvl="0" w:tplc="25EC36C8">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A36008"/>
    <w:multiLevelType w:val="hybridMultilevel"/>
    <w:tmpl w:val="4FFC0E70"/>
    <w:lvl w:ilvl="0" w:tplc="4DEA903A">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5BA6A71"/>
    <w:multiLevelType w:val="hybridMultilevel"/>
    <w:tmpl w:val="74066400"/>
    <w:lvl w:ilvl="0" w:tplc="6BA04CAC">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1C1225"/>
    <w:multiLevelType w:val="hybridMultilevel"/>
    <w:tmpl w:val="C5D0611A"/>
    <w:lvl w:ilvl="0" w:tplc="A67EA45E">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71B4484"/>
    <w:multiLevelType w:val="hybridMultilevel"/>
    <w:tmpl w:val="A25E6E84"/>
    <w:lvl w:ilvl="0" w:tplc="280CC2F6">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A2F585C"/>
    <w:multiLevelType w:val="hybridMultilevel"/>
    <w:tmpl w:val="51D4A080"/>
    <w:lvl w:ilvl="0" w:tplc="33C6B83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516942"/>
    <w:multiLevelType w:val="hybridMultilevel"/>
    <w:tmpl w:val="B53E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C37A0A"/>
    <w:multiLevelType w:val="hybridMultilevel"/>
    <w:tmpl w:val="A1A0F2C8"/>
    <w:lvl w:ilvl="0" w:tplc="A6A6C508">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33F0595"/>
    <w:multiLevelType w:val="hybridMultilevel"/>
    <w:tmpl w:val="A5BE1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706D68"/>
    <w:multiLevelType w:val="hybridMultilevel"/>
    <w:tmpl w:val="2C38C28E"/>
    <w:lvl w:ilvl="0" w:tplc="7C844F80">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CCB5615"/>
    <w:multiLevelType w:val="hybridMultilevel"/>
    <w:tmpl w:val="94F06A36"/>
    <w:lvl w:ilvl="0" w:tplc="0264383A">
      <w:start w:val="1"/>
      <w:numFmt w:val="decimal"/>
      <w:lvlText w:val="P%1"/>
      <w:lvlJc w:val="left"/>
      <w:pPr>
        <w:ind w:left="360" w:hanging="360"/>
      </w:pPr>
      <w:rPr>
        <w:rFonts w:hint="default"/>
        <w:b/>
        <w:bCs/>
      </w:rPr>
    </w:lvl>
    <w:lvl w:ilvl="1" w:tplc="1FE02F3C">
      <w:numFmt w:val="bullet"/>
      <w:lvlText w:val="•"/>
      <w:lvlJc w:val="left"/>
      <w:pPr>
        <w:ind w:left="1080" w:hanging="360"/>
      </w:pPr>
      <w:rPr>
        <w:rFonts w:ascii="Arial" w:eastAsiaTheme="minorHAnsi" w:hAnsi="Arial" w:cs="Arial"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DAF7D7F"/>
    <w:multiLevelType w:val="hybridMultilevel"/>
    <w:tmpl w:val="C582B738"/>
    <w:lvl w:ilvl="0" w:tplc="54361D3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F9D7F03"/>
    <w:multiLevelType w:val="hybridMultilevel"/>
    <w:tmpl w:val="AEAC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FDE4A2C"/>
    <w:multiLevelType w:val="hybridMultilevel"/>
    <w:tmpl w:val="B452222E"/>
    <w:lvl w:ilvl="0" w:tplc="C47C48CA">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41"/>
  </w:num>
  <w:num w:numId="3">
    <w:abstractNumId w:val="18"/>
  </w:num>
  <w:num w:numId="4">
    <w:abstractNumId w:val="27"/>
  </w:num>
  <w:num w:numId="5">
    <w:abstractNumId w:val="4"/>
  </w:num>
  <w:num w:numId="6">
    <w:abstractNumId w:val="51"/>
  </w:num>
  <w:num w:numId="7">
    <w:abstractNumId w:val="32"/>
  </w:num>
  <w:num w:numId="8">
    <w:abstractNumId w:val="25"/>
  </w:num>
  <w:num w:numId="9">
    <w:abstractNumId w:val="5"/>
  </w:num>
  <w:num w:numId="10">
    <w:abstractNumId w:val="16"/>
  </w:num>
  <w:num w:numId="11">
    <w:abstractNumId w:val="29"/>
  </w:num>
  <w:num w:numId="12">
    <w:abstractNumId w:val="1"/>
  </w:num>
  <w:num w:numId="13">
    <w:abstractNumId w:val="7"/>
  </w:num>
  <w:num w:numId="14">
    <w:abstractNumId w:val="49"/>
  </w:num>
  <w:num w:numId="15">
    <w:abstractNumId w:val="31"/>
  </w:num>
  <w:num w:numId="16">
    <w:abstractNumId w:val="39"/>
  </w:num>
  <w:num w:numId="17">
    <w:abstractNumId w:val="24"/>
  </w:num>
  <w:num w:numId="18">
    <w:abstractNumId w:val="47"/>
  </w:num>
  <w:num w:numId="19">
    <w:abstractNumId w:val="14"/>
  </w:num>
  <w:num w:numId="20">
    <w:abstractNumId w:val="3"/>
  </w:num>
  <w:num w:numId="21">
    <w:abstractNumId w:val="42"/>
  </w:num>
  <w:num w:numId="22">
    <w:abstractNumId w:val="48"/>
  </w:num>
  <w:num w:numId="23">
    <w:abstractNumId w:val="45"/>
  </w:num>
  <w:num w:numId="24">
    <w:abstractNumId w:val="9"/>
  </w:num>
  <w:num w:numId="25">
    <w:abstractNumId w:val="50"/>
  </w:num>
  <w:num w:numId="26">
    <w:abstractNumId w:val="30"/>
  </w:num>
  <w:num w:numId="27">
    <w:abstractNumId w:val="34"/>
  </w:num>
  <w:num w:numId="28">
    <w:abstractNumId w:val="40"/>
  </w:num>
  <w:num w:numId="29">
    <w:abstractNumId w:val="2"/>
  </w:num>
  <w:num w:numId="30">
    <w:abstractNumId w:val="6"/>
  </w:num>
  <w:num w:numId="31">
    <w:abstractNumId w:val="21"/>
  </w:num>
  <w:num w:numId="32">
    <w:abstractNumId w:val="10"/>
  </w:num>
  <w:num w:numId="33">
    <w:abstractNumId w:val="37"/>
  </w:num>
  <w:num w:numId="34">
    <w:abstractNumId w:val="17"/>
  </w:num>
  <w:num w:numId="35">
    <w:abstractNumId w:val="12"/>
  </w:num>
  <w:num w:numId="36">
    <w:abstractNumId w:val="36"/>
  </w:num>
  <w:num w:numId="37">
    <w:abstractNumId w:val="26"/>
  </w:num>
  <w:num w:numId="38">
    <w:abstractNumId w:val="33"/>
  </w:num>
  <w:num w:numId="39">
    <w:abstractNumId w:val="15"/>
  </w:num>
  <w:num w:numId="40">
    <w:abstractNumId w:val="44"/>
  </w:num>
  <w:num w:numId="41">
    <w:abstractNumId w:val="13"/>
  </w:num>
  <w:num w:numId="42">
    <w:abstractNumId w:val="28"/>
  </w:num>
  <w:num w:numId="43">
    <w:abstractNumId w:val="20"/>
  </w:num>
  <w:num w:numId="44">
    <w:abstractNumId w:val="11"/>
  </w:num>
  <w:num w:numId="45">
    <w:abstractNumId w:val="22"/>
  </w:num>
  <w:num w:numId="46">
    <w:abstractNumId w:val="38"/>
  </w:num>
  <w:num w:numId="47">
    <w:abstractNumId w:val="46"/>
  </w:num>
  <w:num w:numId="48">
    <w:abstractNumId w:val="0"/>
  </w:num>
  <w:num w:numId="49">
    <w:abstractNumId w:val="8"/>
  </w:num>
  <w:num w:numId="50">
    <w:abstractNumId w:val="43"/>
  </w:num>
  <w:num w:numId="51">
    <w:abstractNumId w:val="35"/>
  </w:num>
  <w:num w:numId="52">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D2"/>
    <w:rsid w:val="000000FE"/>
    <w:rsid w:val="00007559"/>
    <w:rsid w:val="00010BAC"/>
    <w:rsid w:val="00021085"/>
    <w:rsid w:val="00024118"/>
    <w:rsid w:val="00024FEC"/>
    <w:rsid w:val="00027ED3"/>
    <w:rsid w:val="000302FF"/>
    <w:rsid w:val="0003310F"/>
    <w:rsid w:val="00034FA0"/>
    <w:rsid w:val="00037409"/>
    <w:rsid w:val="00037E0F"/>
    <w:rsid w:val="00047CB1"/>
    <w:rsid w:val="000519C3"/>
    <w:rsid w:val="000555EC"/>
    <w:rsid w:val="000564CD"/>
    <w:rsid w:val="00073DFB"/>
    <w:rsid w:val="00086EAE"/>
    <w:rsid w:val="00092F4C"/>
    <w:rsid w:val="00093A92"/>
    <w:rsid w:val="000A328B"/>
    <w:rsid w:val="000A3B37"/>
    <w:rsid w:val="000B2824"/>
    <w:rsid w:val="000D72CE"/>
    <w:rsid w:val="000E58FD"/>
    <w:rsid w:val="000E6420"/>
    <w:rsid w:val="000F5486"/>
    <w:rsid w:val="000F5ACB"/>
    <w:rsid w:val="000F7A36"/>
    <w:rsid w:val="001006E4"/>
    <w:rsid w:val="001055EF"/>
    <w:rsid w:val="0011016A"/>
    <w:rsid w:val="001112FE"/>
    <w:rsid w:val="0011334A"/>
    <w:rsid w:val="00114662"/>
    <w:rsid w:val="00120EBC"/>
    <w:rsid w:val="00127121"/>
    <w:rsid w:val="001273CD"/>
    <w:rsid w:val="00131D30"/>
    <w:rsid w:val="00134BAB"/>
    <w:rsid w:val="001408FF"/>
    <w:rsid w:val="00145D12"/>
    <w:rsid w:val="00154367"/>
    <w:rsid w:val="001713C5"/>
    <w:rsid w:val="00171D38"/>
    <w:rsid w:val="001721C3"/>
    <w:rsid w:val="001723B3"/>
    <w:rsid w:val="001753F9"/>
    <w:rsid w:val="00194AAD"/>
    <w:rsid w:val="0019734E"/>
    <w:rsid w:val="001B40A3"/>
    <w:rsid w:val="001B4D05"/>
    <w:rsid w:val="001B593F"/>
    <w:rsid w:val="001B6290"/>
    <w:rsid w:val="001D54F5"/>
    <w:rsid w:val="001E0C5F"/>
    <w:rsid w:val="001E13E1"/>
    <w:rsid w:val="001E37F0"/>
    <w:rsid w:val="001F712A"/>
    <w:rsid w:val="00200917"/>
    <w:rsid w:val="00201992"/>
    <w:rsid w:val="0020278C"/>
    <w:rsid w:val="00205B73"/>
    <w:rsid w:val="00216223"/>
    <w:rsid w:val="002262FD"/>
    <w:rsid w:val="002269C5"/>
    <w:rsid w:val="00233250"/>
    <w:rsid w:val="00245D6E"/>
    <w:rsid w:val="00247029"/>
    <w:rsid w:val="002578AF"/>
    <w:rsid w:val="00270D71"/>
    <w:rsid w:val="002746C1"/>
    <w:rsid w:val="00282710"/>
    <w:rsid w:val="00285BD7"/>
    <w:rsid w:val="00286270"/>
    <w:rsid w:val="00286A02"/>
    <w:rsid w:val="00291A06"/>
    <w:rsid w:val="0029578B"/>
    <w:rsid w:val="00296813"/>
    <w:rsid w:val="00297EDA"/>
    <w:rsid w:val="002A055D"/>
    <w:rsid w:val="002A4351"/>
    <w:rsid w:val="002A5FCE"/>
    <w:rsid w:val="002B0696"/>
    <w:rsid w:val="002B08D8"/>
    <w:rsid w:val="002B327C"/>
    <w:rsid w:val="002B757F"/>
    <w:rsid w:val="002C0A9F"/>
    <w:rsid w:val="002D47D7"/>
    <w:rsid w:val="002E2BB6"/>
    <w:rsid w:val="002E468B"/>
    <w:rsid w:val="002F1A5E"/>
    <w:rsid w:val="002F1EA0"/>
    <w:rsid w:val="002F457C"/>
    <w:rsid w:val="002F5374"/>
    <w:rsid w:val="002F7E30"/>
    <w:rsid w:val="00303304"/>
    <w:rsid w:val="00304BA5"/>
    <w:rsid w:val="003053F4"/>
    <w:rsid w:val="00317A69"/>
    <w:rsid w:val="00324E9B"/>
    <w:rsid w:val="00332267"/>
    <w:rsid w:val="00334F0E"/>
    <w:rsid w:val="00337074"/>
    <w:rsid w:val="00337165"/>
    <w:rsid w:val="00347064"/>
    <w:rsid w:val="00347301"/>
    <w:rsid w:val="00361F72"/>
    <w:rsid w:val="00370853"/>
    <w:rsid w:val="00380C08"/>
    <w:rsid w:val="00386DB5"/>
    <w:rsid w:val="003901BB"/>
    <w:rsid w:val="00392FEE"/>
    <w:rsid w:val="003948D3"/>
    <w:rsid w:val="003B56A1"/>
    <w:rsid w:val="003D17C3"/>
    <w:rsid w:val="003D22BB"/>
    <w:rsid w:val="003F6C8B"/>
    <w:rsid w:val="003F76DF"/>
    <w:rsid w:val="00402022"/>
    <w:rsid w:val="00407505"/>
    <w:rsid w:val="00416C49"/>
    <w:rsid w:val="00434D7F"/>
    <w:rsid w:val="00440842"/>
    <w:rsid w:val="00443C9A"/>
    <w:rsid w:val="00445504"/>
    <w:rsid w:val="00452168"/>
    <w:rsid w:val="0045242E"/>
    <w:rsid w:val="004562F5"/>
    <w:rsid w:val="00456927"/>
    <w:rsid w:val="00462B3D"/>
    <w:rsid w:val="00465B0D"/>
    <w:rsid w:val="00466F04"/>
    <w:rsid w:val="00470B83"/>
    <w:rsid w:val="004734D7"/>
    <w:rsid w:val="0047560D"/>
    <w:rsid w:val="00484619"/>
    <w:rsid w:val="00486ADB"/>
    <w:rsid w:val="004937EA"/>
    <w:rsid w:val="004A0B9D"/>
    <w:rsid w:val="004A4252"/>
    <w:rsid w:val="004B41BE"/>
    <w:rsid w:val="004B5427"/>
    <w:rsid w:val="004C12E9"/>
    <w:rsid w:val="004D235E"/>
    <w:rsid w:val="004D27A6"/>
    <w:rsid w:val="004D6EB8"/>
    <w:rsid w:val="004E40F8"/>
    <w:rsid w:val="004E47DF"/>
    <w:rsid w:val="004F18DE"/>
    <w:rsid w:val="004F7F34"/>
    <w:rsid w:val="005010F6"/>
    <w:rsid w:val="005011E7"/>
    <w:rsid w:val="00502A98"/>
    <w:rsid w:val="00503399"/>
    <w:rsid w:val="00507A09"/>
    <w:rsid w:val="00510F60"/>
    <w:rsid w:val="005213A6"/>
    <w:rsid w:val="005309CB"/>
    <w:rsid w:val="005323E7"/>
    <w:rsid w:val="00535160"/>
    <w:rsid w:val="0053535E"/>
    <w:rsid w:val="005370FB"/>
    <w:rsid w:val="00544F05"/>
    <w:rsid w:val="005476FF"/>
    <w:rsid w:val="005504EB"/>
    <w:rsid w:val="0055591D"/>
    <w:rsid w:val="00556766"/>
    <w:rsid w:val="00562549"/>
    <w:rsid w:val="00566B77"/>
    <w:rsid w:val="00572F7E"/>
    <w:rsid w:val="0057392E"/>
    <w:rsid w:val="00574677"/>
    <w:rsid w:val="0057654D"/>
    <w:rsid w:val="00576F1D"/>
    <w:rsid w:val="0058120B"/>
    <w:rsid w:val="005A2A2C"/>
    <w:rsid w:val="005A38F4"/>
    <w:rsid w:val="005A4B4B"/>
    <w:rsid w:val="005C1DD2"/>
    <w:rsid w:val="005C3219"/>
    <w:rsid w:val="005C6467"/>
    <w:rsid w:val="005C7678"/>
    <w:rsid w:val="005C7825"/>
    <w:rsid w:val="005E06BB"/>
    <w:rsid w:val="005E19D2"/>
    <w:rsid w:val="005E3C8C"/>
    <w:rsid w:val="005F67A0"/>
    <w:rsid w:val="006054AC"/>
    <w:rsid w:val="006153BC"/>
    <w:rsid w:val="00623846"/>
    <w:rsid w:val="00630137"/>
    <w:rsid w:val="00633118"/>
    <w:rsid w:val="00635A74"/>
    <w:rsid w:val="0064046C"/>
    <w:rsid w:val="0064095F"/>
    <w:rsid w:val="00652E2E"/>
    <w:rsid w:val="00661E05"/>
    <w:rsid w:val="006642DA"/>
    <w:rsid w:val="00670EF7"/>
    <w:rsid w:val="00672FCB"/>
    <w:rsid w:val="0067698A"/>
    <w:rsid w:val="00677D38"/>
    <w:rsid w:val="00682D77"/>
    <w:rsid w:val="00683705"/>
    <w:rsid w:val="00687B23"/>
    <w:rsid w:val="00690E2B"/>
    <w:rsid w:val="00691633"/>
    <w:rsid w:val="00697E29"/>
    <w:rsid w:val="006A1710"/>
    <w:rsid w:val="006A3432"/>
    <w:rsid w:val="006B4E08"/>
    <w:rsid w:val="006B7F94"/>
    <w:rsid w:val="006C5684"/>
    <w:rsid w:val="006C63F0"/>
    <w:rsid w:val="006D0F2A"/>
    <w:rsid w:val="006D5828"/>
    <w:rsid w:val="006E7F0D"/>
    <w:rsid w:val="006F2095"/>
    <w:rsid w:val="00700F5B"/>
    <w:rsid w:val="00710D02"/>
    <w:rsid w:val="00713536"/>
    <w:rsid w:val="007176DA"/>
    <w:rsid w:val="00722E8A"/>
    <w:rsid w:val="00730638"/>
    <w:rsid w:val="00740448"/>
    <w:rsid w:val="00744B85"/>
    <w:rsid w:val="00746619"/>
    <w:rsid w:val="0074741F"/>
    <w:rsid w:val="00765C94"/>
    <w:rsid w:val="007707DB"/>
    <w:rsid w:val="007715D1"/>
    <w:rsid w:val="007776C3"/>
    <w:rsid w:val="0079590E"/>
    <w:rsid w:val="00796EEB"/>
    <w:rsid w:val="007A01AF"/>
    <w:rsid w:val="007A7C86"/>
    <w:rsid w:val="007C1F35"/>
    <w:rsid w:val="007C58F1"/>
    <w:rsid w:val="007C5912"/>
    <w:rsid w:val="007C5C60"/>
    <w:rsid w:val="007C6EFB"/>
    <w:rsid w:val="007C71C2"/>
    <w:rsid w:val="007D179B"/>
    <w:rsid w:val="007D1B14"/>
    <w:rsid w:val="007F4485"/>
    <w:rsid w:val="00800516"/>
    <w:rsid w:val="00811923"/>
    <w:rsid w:val="00814930"/>
    <w:rsid w:val="00820F27"/>
    <w:rsid w:val="008210DF"/>
    <w:rsid w:val="0082116F"/>
    <w:rsid w:val="00825796"/>
    <w:rsid w:val="0086129B"/>
    <w:rsid w:val="00862EAD"/>
    <w:rsid w:val="00864C20"/>
    <w:rsid w:val="00865B4D"/>
    <w:rsid w:val="00870595"/>
    <w:rsid w:val="00872160"/>
    <w:rsid w:val="00872C6F"/>
    <w:rsid w:val="00875D99"/>
    <w:rsid w:val="008824D2"/>
    <w:rsid w:val="00884F8A"/>
    <w:rsid w:val="0088618E"/>
    <w:rsid w:val="00886CD2"/>
    <w:rsid w:val="00890255"/>
    <w:rsid w:val="00890F53"/>
    <w:rsid w:val="008A3985"/>
    <w:rsid w:val="008B64F0"/>
    <w:rsid w:val="008C1C88"/>
    <w:rsid w:val="008D172E"/>
    <w:rsid w:val="008D2115"/>
    <w:rsid w:val="008E1BBC"/>
    <w:rsid w:val="008E6E69"/>
    <w:rsid w:val="008F58AB"/>
    <w:rsid w:val="00905FFB"/>
    <w:rsid w:val="00914648"/>
    <w:rsid w:val="0091500C"/>
    <w:rsid w:val="009150E4"/>
    <w:rsid w:val="00917A22"/>
    <w:rsid w:val="009208E6"/>
    <w:rsid w:val="00921467"/>
    <w:rsid w:val="00921C41"/>
    <w:rsid w:val="00923436"/>
    <w:rsid w:val="00936449"/>
    <w:rsid w:val="009401B7"/>
    <w:rsid w:val="009433C3"/>
    <w:rsid w:val="00943959"/>
    <w:rsid w:val="00946579"/>
    <w:rsid w:val="00946ADA"/>
    <w:rsid w:val="00970708"/>
    <w:rsid w:val="00971F76"/>
    <w:rsid w:val="009722DF"/>
    <w:rsid w:val="00974318"/>
    <w:rsid w:val="009777B5"/>
    <w:rsid w:val="00977F2B"/>
    <w:rsid w:val="00982D78"/>
    <w:rsid w:val="009852C3"/>
    <w:rsid w:val="0098771D"/>
    <w:rsid w:val="00991929"/>
    <w:rsid w:val="009962E7"/>
    <w:rsid w:val="009A3DF7"/>
    <w:rsid w:val="009A5555"/>
    <w:rsid w:val="009B207F"/>
    <w:rsid w:val="009B29FA"/>
    <w:rsid w:val="009B3AE8"/>
    <w:rsid w:val="009B642D"/>
    <w:rsid w:val="009C5AAF"/>
    <w:rsid w:val="009D643C"/>
    <w:rsid w:val="009E53D1"/>
    <w:rsid w:val="009E76EB"/>
    <w:rsid w:val="00A0599F"/>
    <w:rsid w:val="00A13F11"/>
    <w:rsid w:val="00A1606E"/>
    <w:rsid w:val="00A20318"/>
    <w:rsid w:val="00A23286"/>
    <w:rsid w:val="00A236C7"/>
    <w:rsid w:val="00A30AAD"/>
    <w:rsid w:val="00A32DDC"/>
    <w:rsid w:val="00A35C62"/>
    <w:rsid w:val="00A418E6"/>
    <w:rsid w:val="00A442CB"/>
    <w:rsid w:val="00A44C37"/>
    <w:rsid w:val="00A54656"/>
    <w:rsid w:val="00A6097C"/>
    <w:rsid w:val="00A62266"/>
    <w:rsid w:val="00A66A2E"/>
    <w:rsid w:val="00A804CB"/>
    <w:rsid w:val="00A8329D"/>
    <w:rsid w:val="00A865EE"/>
    <w:rsid w:val="00AA76A8"/>
    <w:rsid w:val="00AB0BF1"/>
    <w:rsid w:val="00AB110E"/>
    <w:rsid w:val="00AB76A8"/>
    <w:rsid w:val="00AB7DC8"/>
    <w:rsid w:val="00AC3E0F"/>
    <w:rsid w:val="00AD04D0"/>
    <w:rsid w:val="00AD10A4"/>
    <w:rsid w:val="00AD4A08"/>
    <w:rsid w:val="00AE112F"/>
    <w:rsid w:val="00AF1A3F"/>
    <w:rsid w:val="00AF730F"/>
    <w:rsid w:val="00B0353E"/>
    <w:rsid w:val="00B04178"/>
    <w:rsid w:val="00B06059"/>
    <w:rsid w:val="00B109E5"/>
    <w:rsid w:val="00B122EF"/>
    <w:rsid w:val="00B169CB"/>
    <w:rsid w:val="00B17090"/>
    <w:rsid w:val="00B17F9C"/>
    <w:rsid w:val="00B252AB"/>
    <w:rsid w:val="00B25FF1"/>
    <w:rsid w:val="00B34B45"/>
    <w:rsid w:val="00B359A3"/>
    <w:rsid w:val="00B4192C"/>
    <w:rsid w:val="00B44A8B"/>
    <w:rsid w:val="00B44B53"/>
    <w:rsid w:val="00B51A46"/>
    <w:rsid w:val="00B54254"/>
    <w:rsid w:val="00B632A8"/>
    <w:rsid w:val="00B653B2"/>
    <w:rsid w:val="00B75F15"/>
    <w:rsid w:val="00B87890"/>
    <w:rsid w:val="00B87D0C"/>
    <w:rsid w:val="00B93721"/>
    <w:rsid w:val="00B95ECD"/>
    <w:rsid w:val="00BA4A82"/>
    <w:rsid w:val="00BB3485"/>
    <w:rsid w:val="00BB3C6D"/>
    <w:rsid w:val="00BB6B0F"/>
    <w:rsid w:val="00BD1C88"/>
    <w:rsid w:val="00BD48F4"/>
    <w:rsid w:val="00BD538F"/>
    <w:rsid w:val="00BD5900"/>
    <w:rsid w:val="00BE3061"/>
    <w:rsid w:val="00BE316B"/>
    <w:rsid w:val="00BF148E"/>
    <w:rsid w:val="00BF5471"/>
    <w:rsid w:val="00C044D7"/>
    <w:rsid w:val="00C049AF"/>
    <w:rsid w:val="00C05753"/>
    <w:rsid w:val="00C141C9"/>
    <w:rsid w:val="00C14657"/>
    <w:rsid w:val="00C14B47"/>
    <w:rsid w:val="00C14BF8"/>
    <w:rsid w:val="00C14DBC"/>
    <w:rsid w:val="00C178F9"/>
    <w:rsid w:val="00C2417B"/>
    <w:rsid w:val="00C31851"/>
    <w:rsid w:val="00C40689"/>
    <w:rsid w:val="00C521C8"/>
    <w:rsid w:val="00C53A7A"/>
    <w:rsid w:val="00C62165"/>
    <w:rsid w:val="00C64DF3"/>
    <w:rsid w:val="00C67334"/>
    <w:rsid w:val="00C7095D"/>
    <w:rsid w:val="00C7337E"/>
    <w:rsid w:val="00C73F03"/>
    <w:rsid w:val="00C83D42"/>
    <w:rsid w:val="00C90967"/>
    <w:rsid w:val="00C923FA"/>
    <w:rsid w:val="00C94B98"/>
    <w:rsid w:val="00C9603F"/>
    <w:rsid w:val="00C97A00"/>
    <w:rsid w:val="00C97F17"/>
    <w:rsid w:val="00CA2674"/>
    <w:rsid w:val="00CA7B38"/>
    <w:rsid w:val="00CB3B12"/>
    <w:rsid w:val="00CB606F"/>
    <w:rsid w:val="00CC26CC"/>
    <w:rsid w:val="00CC4282"/>
    <w:rsid w:val="00CC6970"/>
    <w:rsid w:val="00CD10BD"/>
    <w:rsid w:val="00CD1163"/>
    <w:rsid w:val="00CE55F4"/>
    <w:rsid w:val="00CF2D65"/>
    <w:rsid w:val="00CF6CD8"/>
    <w:rsid w:val="00D04E71"/>
    <w:rsid w:val="00D13FA7"/>
    <w:rsid w:val="00D1617D"/>
    <w:rsid w:val="00D20E5B"/>
    <w:rsid w:val="00D23F14"/>
    <w:rsid w:val="00D27C4F"/>
    <w:rsid w:val="00D34776"/>
    <w:rsid w:val="00D37521"/>
    <w:rsid w:val="00D37BBC"/>
    <w:rsid w:val="00D43495"/>
    <w:rsid w:val="00D5043C"/>
    <w:rsid w:val="00D548D0"/>
    <w:rsid w:val="00D56128"/>
    <w:rsid w:val="00D60EBB"/>
    <w:rsid w:val="00D636A1"/>
    <w:rsid w:val="00D63C3B"/>
    <w:rsid w:val="00D663B3"/>
    <w:rsid w:val="00D721A6"/>
    <w:rsid w:val="00D724AE"/>
    <w:rsid w:val="00D74376"/>
    <w:rsid w:val="00D7580D"/>
    <w:rsid w:val="00D7734A"/>
    <w:rsid w:val="00D774D1"/>
    <w:rsid w:val="00D8039D"/>
    <w:rsid w:val="00D81A59"/>
    <w:rsid w:val="00D84D8D"/>
    <w:rsid w:val="00D856D6"/>
    <w:rsid w:val="00D91FE2"/>
    <w:rsid w:val="00D97484"/>
    <w:rsid w:val="00DA1FDC"/>
    <w:rsid w:val="00DA7C5E"/>
    <w:rsid w:val="00DB01FF"/>
    <w:rsid w:val="00DB0322"/>
    <w:rsid w:val="00DB1D06"/>
    <w:rsid w:val="00DB3A3A"/>
    <w:rsid w:val="00DB4EB1"/>
    <w:rsid w:val="00DB4FDF"/>
    <w:rsid w:val="00DB559A"/>
    <w:rsid w:val="00DC7782"/>
    <w:rsid w:val="00DD6C21"/>
    <w:rsid w:val="00DF06EF"/>
    <w:rsid w:val="00DF3114"/>
    <w:rsid w:val="00DF3E69"/>
    <w:rsid w:val="00DF795F"/>
    <w:rsid w:val="00DF7D04"/>
    <w:rsid w:val="00E0488C"/>
    <w:rsid w:val="00E05BC3"/>
    <w:rsid w:val="00E158C0"/>
    <w:rsid w:val="00E159A6"/>
    <w:rsid w:val="00E21C84"/>
    <w:rsid w:val="00E21DB9"/>
    <w:rsid w:val="00E26B1D"/>
    <w:rsid w:val="00E4584D"/>
    <w:rsid w:val="00E467C4"/>
    <w:rsid w:val="00E55AA3"/>
    <w:rsid w:val="00E56166"/>
    <w:rsid w:val="00E6051E"/>
    <w:rsid w:val="00E60D5B"/>
    <w:rsid w:val="00E60D79"/>
    <w:rsid w:val="00E745AC"/>
    <w:rsid w:val="00E75B7C"/>
    <w:rsid w:val="00E803E9"/>
    <w:rsid w:val="00E83504"/>
    <w:rsid w:val="00E85CA9"/>
    <w:rsid w:val="00E9142D"/>
    <w:rsid w:val="00E92975"/>
    <w:rsid w:val="00E97469"/>
    <w:rsid w:val="00EA7E3A"/>
    <w:rsid w:val="00EB16D8"/>
    <w:rsid w:val="00EB1991"/>
    <w:rsid w:val="00EB4036"/>
    <w:rsid w:val="00EB6D78"/>
    <w:rsid w:val="00EC3833"/>
    <w:rsid w:val="00EC53CB"/>
    <w:rsid w:val="00EC59F3"/>
    <w:rsid w:val="00ED7F2C"/>
    <w:rsid w:val="00EE6D43"/>
    <w:rsid w:val="00EF2E61"/>
    <w:rsid w:val="00F03B9F"/>
    <w:rsid w:val="00F04A36"/>
    <w:rsid w:val="00F05607"/>
    <w:rsid w:val="00F072A1"/>
    <w:rsid w:val="00F14CAE"/>
    <w:rsid w:val="00F20BC9"/>
    <w:rsid w:val="00F20C03"/>
    <w:rsid w:val="00F33BAC"/>
    <w:rsid w:val="00F34C4C"/>
    <w:rsid w:val="00F40604"/>
    <w:rsid w:val="00F45AB1"/>
    <w:rsid w:val="00F47009"/>
    <w:rsid w:val="00F533A2"/>
    <w:rsid w:val="00F55F65"/>
    <w:rsid w:val="00F56018"/>
    <w:rsid w:val="00F56020"/>
    <w:rsid w:val="00F57B81"/>
    <w:rsid w:val="00F6624A"/>
    <w:rsid w:val="00F66285"/>
    <w:rsid w:val="00F7560A"/>
    <w:rsid w:val="00F92FD7"/>
    <w:rsid w:val="00F93B02"/>
    <w:rsid w:val="00FA528B"/>
    <w:rsid w:val="00FB770B"/>
    <w:rsid w:val="00FC21F3"/>
    <w:rsid w:val="00FC6C9A"/>
    <w:rsid w:val="00FC6D87"/>
    <w:rsid w:val="00FC7660"/>
    <w:rsid w:val="00FD6E67"/>
    <w:rsid w:val="00FE5115"/>
    <w:rsid w:val="00FF4724"/>
    <w:rsid w:val="00FF5637"/>
    <w:rsid w:val="00FF7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2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505"/>
  </w:style>
  <w:style w:type="paragraph" w:styleId="Heading1">
    <w:name w:val="heading 1"/>
    <w:basedOn w:val="Normal"/>
    <w:next w:val="Normal"/>
    <w:link w:val="Heading1Char"/>
    <w:qFormat/>
    <w:rsid w:val="0029578B"/>
    <w:pPr>
      <w:keepNext/>
      <w:keepLines/>
      <w:spacing w:before="480" w:after="120" w:line="240" w:lineRule="auto"/>
      <w:outlineLvl w:val="0"/>
    </w:pPr>
    <w:rPr>
      <w:rFonts w:ascii="Calibri" w:eastAsia="Calibri" w:hAnsi="Calibri" w:cs="Calibri"/>
      <w:b/>
      <w:kern w:val="0"/>
      <w:sz w:val="48"/>
      <w:szCs w:val="48"/>
      <w14:ligatures w14:val="none"/>
    </w:rPr>
  </w:style>
  <w:style w:type="paragraph" w:styleId="Heading2">
    <w:name w:val="heading 2"/>
    <w:basedOn w:val="Normal"/>
    <w:next w:val="Normal"/>
    <w:link w:val="Heading2Char"/>
    <w:uiPriority w:val="9"/>
    <w:semiHidden/>
    <w:unhideWhenUsed/>
    <w:qFormat/>
    <w:rsid w:val="00C53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3A7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53A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GFA Table Grid"/>
    <w:basedOn w:val="TableNormal"/>
    <w:uiPriority w:val="39"/>
    <w:qFormat/>
    <w:rsid w:val="00882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408FF"/>
    <w:pPr>
      <w:ind w:left="720"/>
      <w:contextualSpacing/>
    </w:pPr>
  </w:style>
  <w:style w:type="paragraph" w:styleId="BalloonText">
    <w:name w:val="Balloon Text"/>
    <w:basedOn w:val="Normal"/>
    <w:link w:val="BalloonTextChar"/>
    <w:uiPriority w:val="99"/>
    <w:semiHidden/>
    <w:unhideWhenUsed/>
    <w:rsid w:val="00B16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9CB"/>
    <w:rPr>
      <w:rFonts w:ascii="Segoe UI" w:hAnsi="Segoe UI" w:cs="Segoe UI"/>
      <w:sz w:val="18"/>
      <w:szCs w:val="18"/>
    </w:rPr>
  </w:style>
  <w:style w:type="table" w:customStyle="1" w:styleId="TableGrid1">
    <w:name w:val="Table Grid1"/>
    <w:basedOn w:val="TableNormal"/>
    <w:next w:val="TableGrid"/>
    <w:uiPriority w:val="39"/>
    <w:rsid w:val="00F66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B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E5616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PlainTable3">
    <w:name w:val="Plain Table 3"/>
    <w:basedOn w:val="TableNormal"/>
    <w:uiPriority w:val="43"/>
    <w:rsid w:val="00145D1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FATableGrid1">
    <w:name w:val="GFA Table Grid1"/>
    <w:basedOn w:val="TableNormal"/>
    <w:next w:val="TableGrid"/>
    <w:uiPriority w:val="59"/>
    <w:qFormat/>
    <w:rsid w:val="00690E2B"/>
    <w:pPr>
      <w:spacing w:after="0" w:line="240" w:lineRule="auto"/>
    </w:pPr>
    <w:rPr>
      <w:rFonts w:eastAsia="Times New Roman"/>
      <w:kern w:val="0"/>
      <w:sz w:val="24"/>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1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30"/>
  </w:style>
  <w:style w:type="paragraph" w:styleId="Footer">
    <w:name w:val="footer"/>
    <w:basedOn w:val="Normal"/>
    <w:link w:val="FooterChar"/>
    <w:uiPriority w:val="99"/>
    <w:unhideWhenUsed/>
    <w:rsid w:val="00131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30"/>
  </w:style>
  <w:style w:type="character" w:customStyle="1" w:styleId="Heading1Char">
    <w:name w:val="Heading 1 Char"/>
    <w:basedOn w:val="DefaultParagraphFont"/>
    <w:link w:val="Heading1"/>
    <w:rsid w:val="0029578B"/>
    <w:rPr>
      <w:rFonts w:ascii="Calibri" w:eastAsia="Calibri" w:hAnsi="Calibri" w:cs="Calibri"/>
      <w:b/>
      <w:kern w:val="0"/>
      <w:sz w:val="48"/>
      <w:szCs w:val="48"/>
      <w14:ligatures w14:val="none"/>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29578B"/>
  </w:style>
  <w:style w:type="paragraph" w:styleId="BodyText">
    <w:name w:val="Body Text"/>
    <w:basedOn w:val="Normal"/>
    <w:link w:val="BodyTextChar"/>
    <w:rsid w:val="0029578B"/>
    <w:pPr>
      <w:keepNext/>
      <w:keepLines/>
      <w:spacing w:before="120" w:after="120" w:line="240" w:lineRule="auto"/>
      <w:contextualSpacing/>
    </w:pPr>
    <w:rPr>
      <w:rFonts w:ascii="Times New Roman" w:eastAsia="Times New Roman" w:hAnsi="Times New Roman" w:cs="Times New Roman"/>
      <w:kern w:val="0"/>
      <w:sz w:val="20"/>
      <w:lang w:val="en-AU"/>
      <w14:ligatures w14:val="none"/>
    </w:rPr>
  </w:style>
  <w:style w:type="character" w:customStyle="1" w:styleId="BodyTextChar">
    <w:name w:val="Body Text Char"/>
    <w:basedOn w:val="DefaultParagraphFont"/>
    <w:link w:val="BodyText"/>
    <w:rsid w:val="0029578B"/>
    <w:rPr>
      <w:rFonts w:ascii="Times New Roman" w:eastAsia="Times New Roman" w:hAnsi="Times New Roman" w:cs="Times New Roman"/>
      <w:kern w:val="0"/>
      <w:sz w:val="20"/>
      <w:lang w:val="en-AU"/>
      <w14:ligatures w14:val="none"/>
    </w:rPr>
  </w:style>
  <w:style w:type="paragraph" w:customStyle="1" w:styleId="TableParagraph">
    <w:name w:val="Table Paragraph"/>
    <w:basedOn w:val="Normal"/>
    <w:uiPriority w:val="1"/>
    <w:qFormat/>
    <w:rsid w:val="0029578B"/>
    <w:pPr>
      <w:widowControl w:val="0"/>
      <w:spacing w:after="0" w:line="240" w:lineRule="auto"/>
    </w:pPr>
    <w:rPr>
      <w:kern w:val="0"/>
      <w14:ligatures w14:val="none"/>
    </w:rPr>
  </w:style>
  <w:style w:type="table" w:customStyle="1" w:styleId="GridTable6Colorful1">
    <w:name w:val="Grid Table 6 Colorful1"/>
    <w:basedOn w:val="TableNormal"/>
    <w:uiPriority w:val="51"/>
    <w:rsid w:val="0029578B"/>
    <w:pPr>
      <w:spacing w:after="0" w:line="240" w:lineRule="auto"/>
    </w:pPr>
    <w:rPr>
      <w:color w:val="000000" w:themeColor="text1"/>
      <w:kern w:val="0"/>
      <w:sz w:val="2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rsid w:val="0029578B"/>
    <w:pPr>
      <w:spacing w:after="0" w:line="240" w:lineRule="auto"/>
    </w:pPr>
    <w:rPr>
      <w:rFonts w:ascii="Trebuchet MS" w:eastAsia="Trebuchet MS" w:hAnsi="Trebuchet MS" w:cs="Arial"/>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Title">
    <w:name w:val="Title"/>
    <w:basedOn w:val="Normal"/>
    <w:next w:val="Normal"/>
    <w:link w:val="TitleChar"/>
    <w:rsid w:val="00B109E5"/>
    <w:pPr>
      <w:keepNext/>
      <w:keepLines/>
      <w:spacing w:before="480" w:after="120" w:line="240"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B109E5"/>
    <w:rPr>
      <w:rFonts w:ascii="Calibri" w:eastAsia="Calibri" w:hAnsi="Calibri" w:cs="Calibri"/>
      <w:b/>
      <w:kern w:val="0"/>
      <w:sz w:val="72"/>
      <w:szCs w:val="72"/>
      <w14:ligatures w14:val="none"/>
    </w:rPr>
  </w:style>
  <w:style w:type="character" w:styleId="CommentReference">
    <w:name w:val="annotation reference"/>
    <w:basedOn w:val="DefaultParagraphFont"/>
    <w:uiPriority w:val="99"/>
    <w:semiHidden/>
    <w:unhideWhenUsed/>
    <w:rsid w:val="001B6290"/>
    <w:rPr>
      <w:sz w:val="16"/>
      <w:szCs w:val="16"/>
    </w:rPr>
  </w:style>
  <w:style w:type="paragraph" w:styleId="CommentText">
    <w:name w:val="annotation text"/>
    <w:basedOn w:val="Normal"/>
    <w:link w:val="CommentTextChar"/>
    <w:uiPriority w:val="99"/>
    <w:semiHidden/>
    <w:unhideWhenUsed/>
    <w:rsid w:val="001B6290"/>
    <w:pPr>
      <w:spacing w:line="240" w:lineRule="auto"/>
    </w:pPr>
    <w:rPr>
      <w:sz w:val="20"/>
      <w:szCs w:val="20"/>
    </w:rPr>
  </w:style>
  <w:style w:type="character" w:customStyle="1" w:styleId="CommentTextChar">
    <w:name w:val="Comment Text Char"/>
    <w:basedOn w:val="DefaultParagraphFont"/>
    <w:link w:val="CommentText"/>
    <w:uiPriority w:val="99"/>
    <w:semiHidden/>
    <w:rsid w:val="001B6290"/>
    <w:rPr>
      <w:sz w:val="20"/>
      <w:szCs w:val="20"/>
    </w:rPr>
  </w:style>
  <w:style w:type="paragraph" w:styleId="CommentSubject">
    <w:name w:val="annotation subject"/>
    <w:basedOn w:val="CommentText"/>
    <w:next w:val="CommentText"/>
    <w:link w:val="CommentSubjectChar"/>
    <w:uiPriority w:val="99"/>
    <w:semiHidden/>
    <w:unhideWhenUsed/>
    <w:rsid w:val="001B6290"/>
    <w:rPr>
      <w:b/>
      <w:bCs/>
    </w:rPr>
  </w:style>
  <w:style w:type="character" w:customStyle="1" w:styleId="CommentSubjectChar">
    <w:name w:val="Comment Subject Char"/>
    <w:basedOn w:val="CommentTextChar"/>
    <w:link w:val="CommentSubject"/>
    <w:uiPriority w:val="99"/>
    <w:semiHidden/>
    <w:rsid w:val="001B6290"/>
    <w:rPr>
      <w:b/>
      <w:bCs/>
      <w:sz w:val="20"/>
      <w:szCs w:val="20"/>
    </w:rPr>
  </w:style>
  <w:style w:type="character" w:styleId="Hyperlink">
    <w:name w:val="Hyperlink"/>
    <w:basedOn w:val="DefaultParagraphFont"/>
    <w:uiPriority w:val="99"/>
    <w:unhideWhenUsed/>
    <w:rsid w:val="00037E0F"/>
    <w:rPr>
      <w:color w:val="0000FF" w:themeColor="hyperlink"/>
      <w:u w:val="single"/>
    </w:rPr>
  </w:style>
  <w:style w:type="paragraph" w:styleId="TOC1">
    <w:name w:val="toc 1"/>
    <w:basedOn w:val="Normal"/>
    <w:next w:val="Normal"/>
    <w:autoRedefine/>
    <w:uiPriority w:val="39"/>
    <w:unhideWhenUsed/>
    <w:qFormat/>
    <w:rsid w:val="00037E0F"/>
    <w:pPr>
      <w:spacing w:after="100"/>
    </w:pPr>
    <w:rPr>
      <w:rFonts w:ascii="Arial" w:hAnsi="Arial"/>
    </w:rPr>
  </w:style>
  <w:style w:type="paragraph" w:styleId="TOCHeading">
    <w:name w:val="TOC Heading"/>
    <w:basedOn w:val="Heading1"/>
    <w:next w:val="Normal"/>
    <w:uiPriority w:val="39"/>
    <w:unhideWhenUsed/>
    <w:qFormat/>
    <w:rsid w:val="00037E0F"/>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037E0F"/>
    <w:pPr>
      <w:spacing w:after="100" w:line="276" w:lineRule="auto"/>
      <w:ind w:left="220"/>
    </w:pPr>
    <w:rPr>
      <w:rFonts w:eastAsiaTheme="minorEastAsia"/>
      <w:kern w:val="0"/>
      <w:lang w:eastAsia="ja-JP"/>
      <w14:ligatures w14:val="none"/>
    </w:rPr>
  </w:style>
  <w:style w:type="paragraph" w:styleId="TOC3">
    <w:name w:val="toc 3"/>
    <w:basedOn w:val="Normal"/>
    <w:next w:val="Normal"/>
    <w:autoRedefine/>
    <w:uiPriority w:val="39"/>
    <w:unhideWhenUsed/>
    <w:qFormat/>
    <w:rsid w:val="00C178F9"/>
    <w:pPr>
      <w:tabs>
        <w:tab w:val="left" w:pos="880"/>
        <w:tab w:val="right" w:leader="hyphen" w:pos="9350"/>
      </w:tabs>
      <w:spacing w:after="100" w:line="276" w:lineRule="auto"/>
    </w:pPr>
    <w:rPr>
      <w:rFonts w:eastAsiaTheme="minorEastAsia"/>
      <w:kern w:val="0"/>
      <w:lang w:eastAsia="ja-JP"/>
      <w14:ligatures w14:val="none"/>
    </w:rPr>
  </w:style>
  <w:style w:type="character" w:customStyle="1" w:styleId="Heading5Char">
    <w:name w:val="Heading 5 Char"/>
    <w:basedOn w:val="DefaultParagraphFont"/>
    <w:link w:val="Heading5"/>
    <w:uiPriority w:val="9"/>
    <w:semiHidden/>
    <w:rsid w:val="00C53A7A"/>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C53A7A"/>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C53A7A"/>
    <w:rPr>
      <w:rFonts w:asciiTheme="majorHAnsi" w:eastAsiaTheme="majorEastAsia" w:hAnsiTheme="majorHAnsi" w:cstheme="majorBidi"/>
      <w:b/>
      <w:bCs/>
      <w:color w:val="4F81BD" w:themeColor="accent1"/>
      <w:sz w:val="26"/>
      <w:szCs w:val="26"/>
    </w:rPr>
  </w:style>
  <w:style w:type="paragraph" w:styleId="TOC9">
    <w:name w:val="toc 9"/>
    <w:basedOn w:val="Normal"/>
    <w:next w:val="Normal"/>
    <w:autoRedefine/>
    <w:uiPriority w:val="39"/>
    <w:unhideWhenUsed/>
    <w:rsid w:val="006C5684"/>
    <w:pPr>
      <w:spacing w:after="100"/>
      <w:ind w:left="1760"/>
    </w:pPr>
  </w:style>
  <w:style w:type="paragraph" w:styleId="FootnoteText">
    <w:name w:val="footnote text"/>
    <w:basedOn w:val="Normal"/>
    <w:link w:val="FootnoteTextChar"/>
    <w:uiPriority w:val="99"/>
    <w:semiHidden/>
    <w:unhideWhenUsed/>
    <w:rsid w:val="006C56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684"/>
    <w:rPr>
      <w:sz w:val="20"/>
      <w:szCs w:val="20"/>
    </w:rPr>
  </w:style>
  <w:style w:type="character" w:styleId="FootnoteReference">
    <w:name w:val="footnote reference"/>
    <w:basedOn w:val="DefaultParagraphFont"/>
    <w:uiPriority w:val="99"/>
    <w:semiHidden/>
    <w:unhideWhenUsed/>
    <w:rsid w:val="006C5684"/>
    <w:rPr>
      <w:vertAlign w:val="superscript"/>
    </w:rPr>
  </w:style>
  <w:style w:type="table" w:customStyle="1" w:styleId="TableGrid6">
    <w:name w:val="Table Grid6"/>
    <w:basedOn w:val="TableNormal"/>
    <w:next w:val="TableGrid"/>
    <w:uiPriority w:val="39"/>
    <w:rsid w:val="00BD1C88"/>
    <w:pPr>
      <w:spacing w:after="0" w:line="240" w:lineRule="auto"/>
    </w:pPr>
    <w:rPr>
      <w:kern w:val="0"/>
      <w:sz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BD1C88"/>
    <w:pPr>
      <w:spacing w:after="0" w:line="240" w:lineRule="auto"/>
    </w:pPr>
    <w:rPr>
      <w:kern w:val="0"/>
      <w:sz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unhideWhenUsed/>
    <w:qFormat/>
    <w:rsid w:val="00BD1C88"/>
    <w:pPr>
      <w:keepNext/>
      <w:keepLines/>
      <w:widowControl w:val="0"/>
      <w:shd w:val="clear" w:color="auto" w:fill="FFFFFF" w:themeFill="background1"/>
      <w:autoSpaceDE w:val="0"/>
      <w:autoSpaceDN w:val="0"/>
      <w:spacing w:before="200" w:after="0" w:line="240" w:lineRule="auto"/>
      <w:outlineLvl w:val="2"/>
    </w:pPr>
    <w:rPr>
      <w:rFonts w:ascii="Arial" w:eastAsia="Times New Roman" w:hAnsi="Arial" w:cs="Times New Roman"/>
      <w:b/>
      <w:bCs/>
      <w:color w:val="000000" w:themeColor="text1"/>
      <w:kern w:val="0"/>
      <w:sz w:val="24"/>
      <w:lang w:val="en-GB" w:eastAsia="en-GB" w:bidi="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505"/>
  </w:style>
  <w:style w:type="paragraph" w:styleId="Heading1">
    <w:name w:val="heading 1"/>
    <w:basedOn w:val="Normal"/>
    <w:next w:val="Normal"/>
    <w:link w:val="Heading1Char"/>
    <w:qFormat/>
    <w:rsid w:val="0029578B"/>
    <w:pPr>
      <w:keepNext/>
      <w:keepLines/>
      <w:spacing w:before="480" w:after="120" w:line="240" w:lineRule="auto"/>
      <w:outlineLvl w:val="0"/>
    </w:pPr>
    <w:rPr>
      <w:rFonts w:ascii="Calibri" w:eastAsia="Calibri" w:hAnsi="Calibri" w:cs="Calibri"/>
      <w:b/>
      <w:kern w:val="0"/>
      <w:sz w:val="48"/>
      <w:szCs w:val="48"/>
      <w14:ligatures w14:val="none"/>
    </w:rPr>
  </w:style>
  <w:style w:type="paragraph" w:styleId="Heading2">
    <w:name w:val="heading 2"/>
    <w:basedOn w:val="Normal"/>
    <w:next w:val="Normal"/>
    <w:link w:val="Heading2Char"/>
    <w:uiPriority w:val="9"/>
    <w:semiHidden/>
    <w:unhideWhenUsed/>
    <w:qFormat/>
    <w:rsid w:val="00C53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3A7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53A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GFA Table Grid"/>
    <w:basedOn w:val="TableNormal"/>
    <w:uiPriority w:val="39"/>
    <w:qFormat/>
    <w:rsid w:val="00882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408FF"/>
    <w:pPr>
      <w:ind w:left="720"/>
      <w:contextualSpacing/>
    </w:pPr>
  </w:style>
  <w:style w:type="paragraph" w:styleId="BalloonText">
    <w:name w:val="Balloon Text"/>
    <w:basedOn w:val="Normal"/>
    <w:link w:val="BalloonTextChar"/>
    <w:uiPriority w:val="99"/>
    <w:semiHidden/>
    <w:unhideWhenUsed/>
    <w:rsid w:val="00B16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9CB"/>
    <w:rPr>
      <w:rFonts w:ascii="Segoe UI" w:hAnsi="Segoe UI" w:cs="Segoe UI"/>
      <w:sz w:val="18"/>
      <w:szCs w:val="18"/>
    </w:rPr>
  </w:style>
  <w:style w:type="table" w:customStyle="1" w:styleId="TableGrid1">
    <w:name w:val="Table Grid1"/>
    <w:basedOn w:val="TableNormal"/>
    <w:next w:val="TableGrid"/>
    <w:uiPriority w:val="39"/>
    <w:rsid w:val="00F66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B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E5616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PlainTable3">
    <w:name w:val="Plain Table 3"/>
    <w:basedOn w:val="TableNormal"/>
    <w:uiPriority w:val="43"/>
    <w:rsid w:val="00145D1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FATableGrid1">
    <w:name w:val="GFA Table Grid1"/>
    <w:basedOn w:val="TableNormal"/>
    <w:next w:val="TableGrid"/>
    <w:uiPriority w:val="59"/>
    <w:qFormat/>
    <w:rsid w:val="00690E2B"/>
    <w:pPr>
      <w:spacing w:after="0" w:line="240" w:lineRule="auto"/>
    </w:pPr>
    <w:rPr>
      <w:rFonts w:eastAsia="Times New Roman"/>
      <w:kern w:val="0"/>
      <w:sz w:val="24"/>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1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30"/>
  </w:style>
  <w:style w:type="paragraph" w:styleId="Footer">
    <w:name w:val="footer"/>
    <w:basedOn w:val="Normal"/>
    <w:link w:val="FooterChar"/>
    <w:uiPriority w:val="99"/>
    <w:unhideWhenUsed/>
    <w:rsid w:val="00131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30"/>
  </w:style>
  <w:style w:type="character" w:customStyle="1" w:styleId="Heading1Char">
    <w:name w:val="Heading 1 Char"/>
    <w:basedOn w:val="DefaultParagraphFont"/>
    <w:link w:val="Heading1"/>
    <w:rsid w:val="0029578B"/>
    <w:rPr>
      <w:rFonts w:ascii="Calibri" w:eastAsia="Calibri" w:hAnsi="Calibri" w:cs="Calibri"/>
      <w:b/>
      <w:kern w:val="0"/>
      <w:sz w:val="48"/>
      <w:szCs w:val="48"/>
      <w14:ligatures w14:val="none"/>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29578B"/>
  </w:style>
  <w:style w:type="paragraph" w:styleId="BodyText">
    <w:name w:val="Body Text"/>
    <w:basedOn w:val="Normal"/>
    <w:link w:val="BodyTextChar"/>
    <w:rsid w:val="0029578B"/>
    <w:pPr>
      <w:keepNext/>
      <w:keepLines/>
      <w:spacing w:before="120" w:after="120" w:line="240" w:lineRule="auto"/>
      <w:contextualSpacing/>
    </w:pPr>
    <w:rPr>
      <w:rFonts w:ascii="Times New Roman" w:eastAsia="Times New Roman" w:hAnsi="Times New Roman" w:cs="Times New Roman"/>
      <w:kern w:val="0"/>
      <w:sz w:val="20"/>
      <w:lang w:val="en-AU"/>
      <w14:ligatures w14:val="none"/>
    </w:rPr>
  </w:style>
  <w:style w:type="character" w:customStyle="1" w:styleId="BodyTextChar">
    <w:name w:val="Body Text Char"/>
    <w:basedOn w:val="DefaultParagraphFont"/>
    <w:link w:val="BodyText"/>
    <w:rsid w:val="0029578B"/>
    <w:rPr>
      <w:rFonts w:ascii="Times New Roman" w:eastAsia="Times New Roman" w:hAnsi="Times New Roman" w:cs="Times New Roman"/>
      <w:kern w:val="0"/>
      <w:sz w:val="20"/>
      <w:lang w:val="en-AU"/>
      <w14:ligatures w14:val="none"/>
    </w:rPr>
  </w:style>
  <w:style w:type="paragraph" w:customStyle="1" w:styleId="TableParagraph">
    <w:name w:val="Table Paragraph"/>
    <w:basedOn w:val="Normal"/>
    <w:uiPriority w:val="1"/>
    <w:qFormat/>
    <w:rsid w:val="0029578B"/>
    <w:pPr>
      <w:widowControl w:val="0"/>
      <w:spacing w:after="0" w:line="240" w:lineRule="auto"/>
    </w:pPr>
    <w:rPr>
      <w:kern w:val="0"/>
      <w14:ligatures w14:val="none"/>
    </w:rPr>
  </w:style>
  <w:style w:type="table" w:customStyle="1" w:styleId="GridTable6Colorful1">
    <w:name w:val="Grid Table 6 Colorful1"/>
    <w:basedOn w:val="TableNormal"/>
    <w:uiPriority w:val="51"/>
    <w:rsid w:val="0029578B"/>
    <w:pPr>
      <w:spacing w:after="0" w:line="240" w:lineRule="auto"/>
    </w:pPr>
    <w:rPr>
      <w:color w:val="000000" w:themeColor="text1"/>
      <w:kern w:val="0"/>
      <w:sz w:val="2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rsid w:val="0029578B"/>
    <w:pPr>
      <w:spacing w:after="0" w:line="240" w:lineRule="auto"/>
    </w:pPr>
    <w:rPr>
      <w:rFonts w:ascii="Trebuchet MS" w:eastAsia="Trebuchet MS" w:hAnsi="Trebuchet MS" w:cs="Arial"/>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Title">
    <w:name w:val="Title"/>
    <w:basedOn w:val="Normal"/>
    <w:next w:val="Normal"/>
    <w:link w:val="TitleChar"/>
    <w:rsid w:val="00B109E5"/>
    <w:pPr>
      <w:keepNext/>
      <w:keepLines/>
      <w:spacing w:before="480" w:after="120" w:line="240"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B109E5"/>
    <w:rPr>
      <w:rFonts w:ascii="Calibri" w:eastAsia="Calibri" w:hAnsi="Calibri" w:cs="Calibri"/>
      <w:b/>
      <w:kern w:val="0"/>
      <w:sz w:val="72"/>
      <w:szCs w:val="72"/>
      <w14:ligatures w14:val="none"/>
    </w:rPr>
  </w:style>
  <w:style w:type="character" w:styleId="CommentReference">
    <w:name w:val="annotation reference"/>
    <w:basedOn w:val="DefaultParagraphFont"/>
    <w:uiPriority w:val="99"/>
    <w:semiHidden/>
    <w:unhideWhenUsed/>
    <w:rsid w:val="001B6290"/>
    <w:rPr>
      <w:sz w:val="16"/>
      <w:szCs w:val="16"/>
    </w:rPr>
  </w:style>
  <w:style w:type="paragraph" w:styleId="CommentText">
    <w:name w:val="annotation text"/>
    <w:basedOn w:val="Normal"/>
    <w:link w:val="CommentTextChar"/>
    <w:uiPriority w:val="99"/>
    <w:semiHidden/>
    <w:unhideWhenUsed/>
    <w:rsid w:val="001B6290"/>
    <w:pPr>
      <w:spacing w:line="240" w:lineRule="auto"/>
    </w:pPr>
    <w:rPr>
      <w:sz w:val="20"/>
      <w:szCs w:val="20"/>
    </w:rPr>
  </w:style>
  <w:style w:type="character" w:customStyle="1" w:styleId="CommentTextChar">
    <w:name w:val="Comment Text Char"/>
    <w:basedOn w:val="DefaultParagraphFont"/>
    <w:link w:val="CommentText"/>
    <w:uiPriority w:val="99"/>
    <w:semiHidden/>
    <w:rsid w:val="001B6290"/>
    <w:rPr>
      <w:sz w:val="20"/>
      <w:szCs w:val="20"/>
    </w:rPr>
  </w:style>
  <w:style w:type="paragraph" w:styleId="CommentSubject">
    <w:name w:val="annotation subject"/>
    <w:basedOn w:val="CommentText"/>
    <w:next w:val="CommentText"/>
    <w:link w:val="CommentSubjectChar"/>
    <w:uiPriority w:val="99"/>
    <w:semiHidden/>
    <w:unhideWhenUsed/>
    <w:rsid w:val="001B6290"/>
    <w:rPr>
      <w:b/>
      <w:bCs/>
    </w:rPr>
  </w:style>
  <w:style w:type="character" w:customStyle="1" w:styleId="CommentSubjectChar">
    <w:name w:val="Comment Subject Char"/>
    <w:basedOn w:val="CommentTextChar"/>
    <w:link w:val="CommentSubject"/>
    <w:uiPriority w:val="99"/>
    <w:semiHidden/>
    <w:rsid w:val="001B6290"/>
    <w:rPr>
      <w:b/>
      <w:bCs/>
      <w:sz w:val="20"/>
      <w:szCs w:val="20"/>
    </w:rPr>
  </w:style>
  <w:style w:type="character" w:styleId="Hyperlink">
    <w:name w:val="Hyperlink"/>
    <w:basedOn w:val="DefaultParagraphFont"/>
    <w:uiPriority w:val="99"/>
    <w:unhideWhenUsed/>
    <w:rsid w:val="00037E0F"/>
    <w:rPr>
      <w:color w:val="0000FF" w:themeColor="hyperlink"/>
      <w:u w:val="single"/>
    </w:rPr>
  </w:style>
  <w:style w:type="paragraph" w:styleId="TOC1">
    <w:name w:val="toc 1"/>
    <w:basedOn w:val="Normal"/>
    <w:next w:val="Normal"/>
    <w:autoRedefine/>
    <w:uiPriority w:val="39"/>
    <w:unhideWhenUsed/>
    <w:qFormat/>
    <w:rsid w:val="00037E0F"/>
    <w:pPr>
      <w:spacing w:after="100"/>
    </w:pPr>
    <w:rPr>
      <w:rFonts w:ascii="Arial" w:hAnsi="Arial"/>
    </w:rPr>
  </w:style>
  <w:style w:type="paragraph" w:styleId="TOCHeading">
    <w:name w:val="TOC Heading"/>
    <w:basedOn w:val="Heading1"/>
    <w:next w:val="Normal"/>
    <w:uiPriority w:val="39"/>
    <w:unhideWhenUsed/>
    <w:qFormat/>
    <w:rsid w:val="00037E0F"/>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037E0F"/>
    <w:pPr>
      <w:spacing w:after="100" w:line="276" w:lineRule="auto"/>
      <w:ind w:left="220"/>
    </w:pPr>
    <w:rPr>
      <w:rFonts w:eastAsiaTheme="minorEastAsia"/>
      <w:kern w:val="0"/>
      <w:lang w:eastAsia="ja-JP"/>
      <w14:ligatures w14:val="none"/>
    </w:rPr>
  </w:style>
  <w:style w:type="paragraph" w:styleId="TOC3">
    <w:name w:val="toc 3"/>
    <w:basedOn w:val="Normal"/>
    <w:next w:val="Normal"/>
    <w:autoRedefine/>
    <w:uiPriority w:val="39"/>
    <w:unhideWhenUsed/>
    <w:qFormat/>
    <w:rsid w:val="00C178F9"/>
    <w:pPr>
      <w:tabs>
        <w:tab w:val="left" w:pos="880"/>
        <w:tab w:val="right" w:leader="hyphen" w:pos="9350"/>
      </w:tabs>
      <w:spacing w:after="100" w:line="276" w:lineRule="auto"/>
    </w:pPr>
    <w:rPr>
      <w:rFonts w:eastAsiaTheme="minorEastAsia"/>
      <w:kern w:val="0"/>
      <w:lang w:eastAsia="ja-JP"/>
      <w14:ligatures w14:val="none"/>
    </w:rPr>
  </w:style>
  <w:style w:type="character" w:customStyle="1" w:styleId="Heading5Char">
    <w:name w:val="Heading 5 Char"/>
    <w:basedOn w:val="DefaultParagraphFont"/>
    <w:link w:val="Heading5"/>
    <w:uiPriority w:val="9"/>
    <w:semiHidden/>
    <w:rsid w:val="00C53A7A"/>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C53A7A"/>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C53A7A"/>
    <w:rPr>
      <w:rFonts w:asciiTheme="majorHAnsi" w:eastAsiaTheme="majorEastAsia" w:hAnsiTheme="majorHAnsi" w:cstheme="majorBidi"/>
      <w:b/>
      <w:bCs/>
      <w:color w:val="4F81BD" w:themeColor="accent1"/>
      <w:sz w:val="26"/>
      <w:szCs w:val="26"/>
    </w:rPr>
  </w:style>
  <w:style w:type="paragraph" w:styleId="TOC9">
    <w:name w:val="toc 9"/>
    <w:basedOn w:val="Normal"/>
    <w:next w:val="Normal"/>
    <w:autoRedefine/>
    <w:uiPriority w:val="39"/>
    <w:unhideWhenUsed/>
    <w:rsid w:val="006C5684"/>
    <w:pPr>
      <w:spacing w:after="100"/>
      <w:ind w:left="1760"/>
    </w:pPr>
  </w:style>
  <w:style w:type="paragraph" w:styleId="FootnoteText">
    <w:name w:val="footnote text"/>
    <w:basedOn w:val="Normal"/>
    <w:link w:val="FootnoteTextChar"/>
    <w:uiPriority w:val="99"/>
    <w:semiHidden/>
    <w:unhideWhenUsed/>
    <w:rsid w:val="006C56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684"/>
    <w:rPr>
      <w:sz w:val="20"/>
      <w:szCs w:val="20"/>
    </w:rPr>
  </w:style>
  <w:style w:type="character" w:styleId="FootnoteReference">
    <w:name w:val="footnote reference"/>
    <w:basedOn w:val="DefaultParagraphFont"/>
    <w:uiPriority w:val="99"/>
    <w:semiHidden/>
    <w:unhideWhenUsed/>
    <w:rsid w:val="006C5684"/>
    <w:rPr>
      <w:vertAlign w:val="superscript"/>
    </w:rPr>
  </w:style>
  <w:style w:type="table" w:customStyle="1" w:styleId="TableGrid6">
    <w:name w:val="Table Grid6"/>
    <w:basedOn w:val="TableNormal"/>
    <w:next w:val="TableGrid"/>
    <w:uiPriority w:val="39"/>
    <w:rsid w:val="00BD1C88"/>
    <w:pPr>
      <w:spacing w:after="0" w:line="240" w:lineRule="auto"/>
    </w:pPr>
    <w:rPr>
      <w:kern w:val="0"/>
      <w:sz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BD1C88"/>
    <w:pPr>
      <w:spacing w:after="0" w:line="240" w:lineRule="auto"/>
    </w:pPr>
    <w:rPr>
      <w:kern w:val="0"/>
      <w:sz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unhideWhenUsed/>
    <w:qFormat/>
    <w:rsid w:val="00BD1C88"/>
    <w:pPr>
      <w:keepNext/>
      <w:keepLines/>
      <w:widowControl w:val="0"/>
      <w:shd w:val="clear" w:color="auto" w:fill="FFFFFF" w:themeFill="background1"/>
      <w:autoSpaceDE w:val="0"/>
      <w:autoSpaceDN w:val="0"/>
      <w:spacing w:before="200" w:after="0" w:line="240" w:lineRule="auto"/>
      <w:outlineLvl w:val="2"/>
    </w:pPr>
    <w:rPr>
      <w:rFonts w:ascii="Arial" w:eastAsia="Times New Roman" w:hAnsi="Arial" w:cs="Times New Roman"/>
      <w:b/>
      <w:bCs/>
      <w:color w:val="000000" w:themeColor="text1"/>
      <w:kern w:val="0"/>
      <w:sz w:val="24"/>
      <w:lang w:val="en-GB"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778745">
      <w:bodyDiv w:val="1"/>
      <w:marLeft w:val="0"/>
      <w:marRight w:val="0"/>
      <w:marTop w:val="0"/>
      <w:marBottom w:val="0"/>
      <w:divBdr>
        <w:top w:val="none" w:sz="0" w:space="0" w:color="auto"/>
        <w:left w:val="none" w:sz="0" w:space="0" w:color="auto"/>
        <w:bottom w:val="none" w:sz="0" w:space="0" w:color="auto"/>
        <w:right w:val="none" w:sz="0" w:space="0" w:color="auto"/>
      </w:divBdr>
    </w:div>
    <w:div w:id="20911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06F8E-F1C9-4F30-B51E-935AFF56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31</Pages>
  <Words>7006</Words>
  <Characters>39940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kishore kumar</dc:creator>
  <cp:keywords/>
  <dc:description/>
  <cp:lastModifiedBy>Advance Tek</cp:lastModifiedBy>
  <cp:revision>113</cp:revision>
  <cp:lastPrinted>2024-07-28T06:10:00Z</cp:lastPrinted>
  <dcterms:created xsi:type="dcterms:W3CDTF">2024-07-25T09:00:00Z</dcterms:created>
  <dcterms:modified xsi:type="dcterms:W3CDTF">2025-01-15T11:51:00Z</dcterms:modified>
</cp:coreProperties>
</file>